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71B" w:rsidRPr="001660FF" w:rsidRDefault="0044771B" w:rsidP="0044771B">
      <w:pPr>
        <w:spacing w:after="0" w:line="240" w:lineRule="auto"/>
        <w:jc w:val="center"/>
        <w:rPr>
          <w:rFonts w:ascii="Times New Roman" w:hAnsi="Times New Roman"/>
          <w:sz w:val="28"/>
          <w:szCs w:val="28"/>
          <w:lang w:val="uk-UA"/>
        </w:rPr>
      </w:pPr>
      <w:r>
        <w:rPr>
          <w:rFonts w:ascii="Times New Roman" w:hAnsi="Times New Roman"/>
          <w:noProof/>
          <w:sz w:val="28"/>
          <w:szCs w:val="28"/>
        </w:rPr>
        <w:drawing>
          <wp:inline distT="0" distB="0" distL="0" distR="0">
            <wp:extent cx="400050" cy="533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00050" cy="533400"/>
                    </a:xfrm>
                    <a:prstGeom prst="rect">
                      <a:avLst/>
                    </a:prstGeom>
                    <a:noFill/>
                    <a:ln w="9525">
                      <a:noFill/>
                      <a:miter lim="800000"/>
                      <a:headEnd/>
                      <a:tailEnd/>
                    </a:ln>
                  </pic:spPr>
                </pic:pic>
              </a:graphicData>
            </a:graphic>
          </wp:inline>
        </w:drawing>
      </w:r>
      <w:r w:rsidRPr="009902CC">
        <w:rPr>
          <w:rFonts w:ascii="Times New Roman" w:hAnsi="Times New Roman"/>
          <w:sz w:val="28"/>
          <w:szCs w:val="28"/>
          <w:lang w:val="uk-UA"/>
        </w:rPr>
        <w:t xml:space="preserve">  </w:t>
      </w:r>
      <w:r w:rsidRPr="009902CC">
        <w:rPr>
          <w:rFonts w:ascii="Times New Roman" w:hAnsi="Times New Roman"/>
          <w:b/>
          <w:sz w:val="28"/>
          <w:szCs w:val="28"/>
          <w:lang w:val="uk-UA"/>
        </w:rPr>
        <w:t xml:space="preserve">                                           </w:t>
      </w:r>
    </w:p>
    <w:p w:rsidR="0044771B" w:rsidRPr="009902CC" w:rsidRDefault="0044771B" w:rsidP="0044771B">
      <w:pPr>
        <w:spacing w:after="0" w:line="240" w:lineRule="auto"/>
        <w:jc w:val="center"/>
        <w:rPr>
          <w:rFonts w:ascii="Times New Roman" w:hAnsi="Times New Roman"/>
          <w:b/>
          <w:sz w:val="28"/>
          <w:szCs w:val="28"/>
          <w:lang w:val="uk-UA"/>
        </w:rPr>
      </w:pPr>
      <w:r w:rsidRPr="009902CC">
        <w:rPr>
          <w:rFonts w:ascii="Times New Roman" w:hAnsi="Times New Roman"/>
          <w:b/>
          <w:sz w:val="28"/>
          <w:szCs w:val="28"/>
          <w:lang w:val="uk-UA"/>
        </w:rPr>
        <w:t>ТЕПЛИЦЬКА  СІЛЬСЬКА РАДА</w:t>
      </w:r>
    </w:p>
    <w:p w:rsidR="0044771B" w:rsidRPr="00FF6EA6" w:rsidRDefault="0044771B" w:rsidP="0044771B">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БОЛГРАДСЬКОГО</w:t>
      </w:r>
      <w:r w:rsidRPr="009902CC">
        <w:rPr>
          <w:rFonts w:ascii="Times New Roman" w:hAnsi="Times New Roman"/>
          <w:b/>
          <w:sz w:val="28"/>
          <w:szCs w:val="28"/>
          <w:lang w:val="uk-UA"/>
        </w:rPr>
        <w:t xml:space="preserve"> РАЙОНУ  ОДЕСЬКОЇ  ОБЛАСТІ</w:t>
      </w:r>
    </w:p>
    <w:p w:rsidR="0044771B" w:rsidRPr="009902CC" w:rsidRDefault="0044771B" w:rsidP="0044771B">
      <w:pPr>
        <w:pStyle w:val="2"/>
        <w:rPr>
          <w:szCs w:val="28"/>
        </w:rPr>
      </w:pPr>
      <w:r>
        <w:rPr>
          <w:szCs w:val="28"/>
          <w:lang w:val="en-US"/>
        </w:rPr>
        <w:t>XXXX</w:t>
      </w:r>
      <w:r w:rsidR="00C6669C">
        <w:rPr>
          <w:szCs w:val="28"/>
        </w:rPr>
        <w:t>Х</w:t>
      </w:r>
      <w:r w:rsidR="00C6669C">
        <w:rPr>
          <w:szCs w:val="28"/>
          <w:lang w:val="en-US"/>
        </w:rPr>
        <w:t>VI</w:t>
      </w:r>
      <w:r>
        <w:rPr>
          <w:szCs w:val="28"/>
          <w:lang w:val="en-US"/>
        </w:rPr>
        <w:t>I</w:t>
      </w:r>
      <w:r w:rsidRPr="002763FE">
        <w:rPr>
          <w:szCs w:val="28"/>
        </w:rPr>
        <w:t xml:space="preserve"> </w:t>
      </w:r>
      <w:proofErr w:type="gramStart"/>
      <w:r w:rsidRPr="009902CC">
        <w:rPr>
          <w:szCs w:val="28"/>
        </w:rPr>
        <w:t xml:space="preserve">сесія </w:t>
      </w:r>
      <w:r w:rsidRPr="002763FE">
        <w:rPr>
          <w:szCs w:val="28"/>
        </w:rPr>
        <w:t xml:space="preserve"> </w:t>
      </w:r>
      <w:r w:rsidRPr="009902CC">
        <w:rPr>
          <w:szCs w:val="28"/>
          <w:lang w:val="en-US"/>
        </w:rPr>
        <w:t>VIII</w:t>
      </w:r>
      <w:proofErr w:type="gramEnd"/>
      <w:r w:rsidRPr="009902CC">
        <w:rPr>
          <w:szCs w:val="28"/>
        </w:rPr>
        <w:t xml:space="preserve"> скликання</w:t>
      </w:r>
    </w:p>
    <w:p w:rsidR="0044771B" w:rsidRPr="009902CC" w:rsidRDefault="0044771B" w:rsidP="0044771B">
      <w:pPr>
        <w:pStyle w:val="2"/>
        <w:rPr>
          <w:szCs w:val="28"/>
        </w:rPr>
      </w:pPr>
    </w:p>
    <w:p w:rsidR="0044771B" w:rsidRDefault="0044771B" w:rsidP="0044771B">
      <w:pPr>
        <w:pStyle w:val="2"/>
      </w:pPr>
      <w:r w:rsidRPr="009902CC">
        <w:rPr>
          <w:szCs w:val="28"/>
        </w:rPr>
        <w:t xml:space="preserve">РІШЕННЯ  </w:t>
      </w:r>
    </w:p>
    <w:p w:rsidR="00C6669C" w:rsidRPr="00C6669C" w:rsidRDefault="00C6669C" w:rsidP="00C6669C">
      <w:pPr>
        <w:suppressAutoHyphens/>
        <w:spacing w:line="20" w:lineRule="atLeast"/>
        <w:ind w:right="3684"/>
        <w:jc w:val="both"/>
        <w:rPr>
          <w:rFonts w:ascii="Times New Roman" w:hAnsi="Times New Roman"/>
          <w:b/>
          <w:sz w:val="28"/>
          <w:szCs w:val="28"/>
          <w:lang w:val="uk-UA"/>
        </w:rPr>
      </w:pPr>
      <w:r w:rsidRPr="00C6669C">
        <w:rPr>
          <w:rFonts w:ascii="Times New Roman" w:hAnsi="Times New Roman"/>
          <w:b/>
          <w:sz w:val="28"/>
          <w:szCs w:val="28"/>
          <w:lang w:val="uk-UA" w:eastAsia="ar-SA"/>
        </w:rPr>
        <w:t>Про внесення змін до рі</w:t>
      </w:r>
      <w:r w:rsidR="00294E1E">
        <w:rPr>
          <w:rFonts w:ascii="Times New Roman" w:hAnsi="Times New Roman"/>
          <w:b/>
          <w:sz w:val="28"/>
          <w:szCs w:val="28"/>
          <w:lang w:val="uk-UA" w:eastAsia="ar-SA"/>
        </w:rPr>
        <w:t xml:space="preserve">шення </w:t>
      </w:r>
      <w:proofErr w:type="spellStart"/>
      <w:r w:rsidR="00294E1E">
        <w:rPr>
          <w:rFonts w:ascii="Times New Roman" w:hAnsi="Times New Roman"/>
          <w:b/>
          <w:sz w:val="28"/>
          <w:szCs w:val="28"/>
          <w:lang w:val="uk-UA" w:eastAsia="ar-SA"/>
        </w:rPr>
        <w:t>Теплицької</w:t>
      </w:r>
      <w:proofErr w:type="spellEnd"/>
      <w:r w:rsidR="00294E1E">
        <w:rPr>
          <w:rFonts w:ascii="Times New Roman" w:hAnsi="Times New Roman"/>
          <w:b/>
          <w:sz w:val="28"/>
          <w:szCs w:val="28"/>
          <w:lang w:val="uk-UA" w:eastAsia="ar-SA"/>
        </w:rPr>
        <w:t xml:space="preserve"> сільської ради</w:t>
      </w:r>
      <w:r w:rsidR="00294E1E" w:rsidRPr="00294E1E">
        <w:rPr>
          <w:rFonts w:ascii="Times New Roman" w:hAnsi="Times New Roman"/>
          <w:b/>
          <w:sz w:val="28"/>
          <w:szCs w:val="28"/>
          <w:lang w:val="uk-UA" w:eastAsia="ar-SA"/>
        </w:rPr>
        <w:t xml:space="preserve"> </w:t>
      </w:r>
      <w:r w:rsidR="00294E1E">
        <w:rPr>
          <w:rFonts w:ascii="Times New Roman" w:hAnsi="Times New Roman"/>
          <w:b/>
          <w:sz w:val="28"/>
          <w:szCs w:val="28"/>
          <w:lang w:val="uk-UA" w:eastAsia="ar-SA"/>
        </w:rPr>
        <w:t xml:space="preserve">від 03 листопада 2023 року </w:t>
      </w:r>
      <w:r w:rsidRPr="00C6669C">
        <w:rPr>
          <w:rFonts w:ascii="Times New Roman" w:hAnsi="Times New Roman"/>
          <w:b/>
          <w:sz w:val="28"/>
          <w:szCs w:val="28"/>
          <w:lang w:val="uk-UA" w:eastAsia="ar-SA"/>
        </w:rPr>
        <w:t>№ 730–</w:t>
      </w:r>
      <w:r w:rsidRPr="00C6669C">
        <w:rPr>
          <w:rFonts w:ascii="Times New Roman" w:hAnsi="Times New Roman"/>
          <w:b/>
          <w:sz w:val="28"/>
          <w:szCs w:val="28"/>
          <w:lang w:val="en-US" w:eastAsia="ar-SA"/>
        </w:rPr>
        <w:t>VIII</w:t>
      </w:r>
      <w:r w:rsidRPr="00C6669C">
        <w:rPr>
          <w:rFonts w:ascii="Times New Roman" w:hAnsi="Times New Roman"/>
          <w:b/>
          <w:sz w:val="28"/>
          <w:szCs w:val="28"/>
          <w:lang w:val="uk-UA" w:eastAsia="ar-SA"/>
        </w:rPr>
        <w:t xml:space="preserve"> «Про затвердження перспективного Плану трансформації та оптимізації </w:t>
      </w:r>
      <w:r w:rsidRPr="00C6669C">
        <w:rPr>
          <w:rFonts w:ascii="Times New Roman" w:hAnsi="Times New Roman"/>
          <w:b/>
          <w:sz w:val="28"/>
          <w:szCs w:val="28"/>
          <w:lang w:val="uk-UA"/>
        </w:rPr>
        <w:t xml:space="preserve">закладів загальної середньої освіти  </w:t>
      </w:r>
      <w:proofErr w:type="spellStart"/>
      <w:r w:rsidRPr="00C6669C">
        <w:rPr>
          <w:rFonts w:ascii="Times New Roman" w:hAnsi="Times New Roman"/>
          <w:b/>
          <w:sz w:val="28"/>
          <w:szCs w:val="28"/>
          <w:lang w:val="uk-UA"/>
        </w:rPr>
        <w:t>Теплицької</w:t>
      </w:r>
      <w:proofErr w:type="spellEnd"/>
      <w:r w:rsidRPr="00C6669C">
        <w:rPr>
          <w:rFonts w:ascii="Times New Roman" w:hAnsi="Times New Roman"/>
          <w:b/>
          <w:sz w:val="28"/>
          <w:szCs w:val="28"/>
          <w:lang w:val="uk-UA"/>
        </w:rPr>
        <w:t xml:space="preserve"> сільської ради Болградського району Одеської області на 2023-2027 роки»</w:t>
      </w:r>
    </w:p>
    <w:p w:rsidR="00BB3B3D" w:rsidRDefault="00C6669C" w:rsidP="00F67F7D">
      <w:pPr>
        <w:pStyle w:val="a3"/>
        <w:jc w:val="both"/>
        <w:rPr>
          <w:rFonts w:ascii="Times New Roman" w:hAnsi="Times New Roman" w:cs="Times New Roman"/>
          <w:sz w:val="28"/>
          <w:szCs w:val="28"/>
          <w:lang w:val="uk-UA"/>
        </w:rPr>
      </w:pPr>
      <w:r w:rsidRPr="001C0477">
        <w:rPr>
          <w:rFonts w:ascii="Times New Roman" w:eastAsia="Times New Roman" w:hAnsi="Times New Roman" w:cs="Times New Roman"/>
          <w:sz w:val="27"/>
          <w:szCs w:val="27"/>
          <w:shd w:val="clear" w:color="auto" w:fill="FFFFFF"/>
          <w:lang w:val="uk-UA"/>
        </w:rPr>
        <w:t xml:space="preserve">Керуючись статтею 26 Закону України «Про місцеве самоврядування в Україні», пунктами 5, 13 розділу ХІІ «Перехідні та прикінцеві положення» Закону України «Про освіту», статтями 31, </w:t>
      </w:r>
      <w:r>
        <w:rPr>
          <w:rFonts w:ascii="Times New Roman" w:eastAsia="Times New Roman" w:hAnsi="Times New Roman" w:cs="Times New Roman"/>
          <w:sz w:val="27"/>
          <w:szCs w:val="27"/>
          <w:shd w:val="clear" w:color="auto" w:fill="FFFFFF"/>
          <w:lang w:val="uk-UA"/>
        </w:rPr>
        <w:t xml:space="preserve">32, 34, </w:t>
      </w:r>
      <w:r w:rsidRPr="001C0477">
        <w:rPr>
          <w:rFonts w:ascii="Times New Roman" w:eastAsia="Times New Roman" w:hAnsi="Times New Roman" w:cs="Times New Roman"/>
          <w:sz w:val="27"/>
          <w:szCs w:val="27"/>
          <w:shd w:val="clear" w:color="auto" w:fill="FFFFFF"/>
          <w:lang w:val="uk-UA"/>
        </w:rPr>
        <w:t>35 Закону України «Про повну загальну середню освіту», статтею 16 Закону України «Про державну реєстрацію юридичних осіб, фізичних осіб - підприємців та громадських формувань», Законом України «Про внесення змін до деяких законів України щодо вдосконалення механізмів формування мережі ліцеїв для запровадження якісної профільної середньої освіти», Законом України «Про правовий режим воєнного стану»</w:t>
      </w:r>
      <w:r w:rsidR="002B097C">
        <w:rPr>
          <w:rFonts w:ascii="Times New Roman" w:eastAsia="Times New Roman" w:hAnsi="Times New Roman" w:cs="Times New Roman"/>
          <w:sz w:val="27"/>
          <w:szCs w:val="27"/>
          <w:shd w:val="clear" w:color="auto" w:fill="FFFFFF"/>
          <w:lang w:val="uk-UA"/>
        </w:rPr>
        <w:t>,</w:t>
      </w:r>
      <w:r w:rsidRPr="001C0477">
        <w:rPr>
          <w:rFonts w:ascii="Arial" w:hAnsi="Arial" w:cs="Arial"/>
          <w:sz w:val="19"/>
          <w:szCs w:val="19"/>
          <w:lang w:val="uk-UA"/>
        </w:rPr>
        <w:t xml:space="preserve"> </w:t>
      </w:r>
      <w:r w:rsidR="002B097C">
        <w:rPr>
          <w:rFonts w:ascii="Times New Roman" w:hAnsi="Times New Roman" w:cs="Times New Roman"/>
          <w:sz w:val="28"/>
          <w:szCs w:val="28"/>
          <w:lang w:val="uk-UA"/>
        </w:rPr>
        <w:t>У</w:t>
      </w:r>
      <w:r w:rsidRPr="002B097C">
        <w:rPr>
          <w:rFonts w:ascii="Times New Roman" w:hAnsi="Times New Roman" w:cs="Times New Roman"/>
          <w:sz w:val="28"/>
          <w:szCs w:val="28"/>
          <w:lang w:val="uk-UA"/>
        </w:rPr>
        <w:t>каз</w:t>
      </w:r>
      <w:r w:rsidR="002B097C">
        <w:rPr>
          <w:rFonts w:ascii="Times New Roman" w:hAnsi="Times New Roman" w:cs="Times New Roman"/>
          <w:sz w:val="28"/>
          <w:szCs w:val="28"/>
          <w:lang w:val="uk-UA"/>
        </w:rPr>
        <w:t>ом</w:t>
      </w:r>
      <w:r w:rsidRPr="001C0477">
        <w:rPr>
          <w:rFonts w:ascii="Times New Roman" w:hAnsi="Times New Roman" w:cs="Times New Roman"/>
          <w:sz w:val="28"/>
          <w:szCs w:val="28"/>
          <w:lang w:val="uk-UA"/>
        </w:rPr>
        <w:t xml:space="preserve"> Президента України зареєстровано</w:t>
      </w:r>
      <w:r w:rsidR="002B097C">
        <w:rPr>
          <w:rFonts w:ascii="Times New Roman" w:hAnsi="Times New Roman" w:cs="Times New Roman"/>
          <w:sz w:val="28"/>
          <w:szCs w:val="28"/>
          <w:lang w:val="uk-UA"/>
        </w:rPr>
        <w:t>го</w:t>
      </w:r>
      <w:r w:rsidRPr="001C0477">
        <w:rPr>
          <w:rFonts w:ascii="Times New Roman" w:hAnsi="Times New Roman" w:cs="Times New Roman"/>
          <w:sz w:val="28"/>
          <w:szCs w:val="28"/>
          <w:lang w:val="uk-UA"/>
        </w:rPr>
        <w:t xml:space="preserve"> за </w:t>
      </w:r>
      <w:r w:rsidRPr="00217492">
        <w:rPr>
          <w:rStyle w:val="a6"/>
          <w:rFonts w:ascii="Times New Roman" w:hAnsi="Times New Roman" w:cs="Times New Roman"/>
          <w:b w:val="0"/>
          <w:sz w:val="28"/>
          <w:szCs w:val="28"/>
          <w:lang w:val="uk-UA"/>
        </w:rPr>
        <w:t>№ 596/2026</w:t>
      </w:r>
      <w:r w:rsidRPr="001C0477">
        <w:rPr>
          <w:rFonts w:ascii="Times New Roman" w:hAnsi="Times New Roman" w:cs="Times New Roman"/>
          <w:sz w:val="28"/>
          <w:szCs w:val="28"/>
          <w:lang w:val="uk-UA"/>
        </w:rPr>
        <w:t xml:space="preserve"> від 13 липня 2026 року</w:t>
      </w:r>
      <w:r w:rsidRPr="001C0477">
        <w:rPr>
          <w:lang w:val="uk-UA"/>
        </w:rPr>
        <w:t xml:space="preserve"> </w:t>
      </w:r>
      <w:r w:rsidRPr="00217492">
        <w:rPr>
          <w:rFonts w:ascii="Times New Roman" w:eastAsia="Times New Roman" w:hAnsi="Times New Roman" w:cs="Times New Roman"/>
          <w:sz w:val="27"/>
          <w:szCs w:val="27"/>
          <w:shd w:val="clear" w:color="auto" w:fill="FFFFFF"/>
          <w:lang w:val="uk-UA"/>
        </w:rPr>
        <w:t xml:space="preserve">«Про продовження строку дії воєнного стану в Україні», постановою </w:t>
      </w:r>
      <w:proofErr w:type="spellStart"/>
      <w:r w:rsidRPr="00562EF8">
        <w:rPr>
          <w:rFonts w:ascii="Times New Roman" w:eastAsia="Times New Roman" w:hAnsi="Times New Roman" w:cs="Times New Roman"/>
          <w:sz w:val="27"/>
          <w:szCs w:val="27"/>
          <w:shd w:val="clear" w:color="auto" w:fill="FFFFFF"/>
        </w:rPr>
        <w:t>Кабінету</w:t>
      </w:r>
      <w:proofErr w:type="spellEnd"/>
      <w:r w:rsidRPr="00562EF8">
        <w:rPr>
          <w:rFonts w:ascii="Times New Roman" w:eastAsia="Times New Roman" w:hAnsi="Times New Roman" w:cs="Times New Roman"/>
          <w:sz w:val="27"/>
          <w:szCs w:val="27"/>
          <w:shd w:val="clear" w:color="auto" w:fill="FFFFFF"/>
        </w:rPr>
        <w:t xml:space="preserve"> </w:t>
      </w:r>
      <w:proofErr w:type="spellStart"/>
      <w:r w:rsidRPr="00562EF8">
        <w:rPr>
          <w:rFonts w:ascii="Times New Roman" w:eastAsia="Times New Roman" w:hAnsi="Times New Roman" w:cs="Times New Roman"/>
          <w:sz w:val="27"/>
          <w:szCs w:val="27"/>
          <w:shd w:val="clear" w:color="auto" w:fill="FFFFFF"/>
        </w:rPr>
        <w:t>Міністрів</w:t>
      </w:r>
      <w:proofErr w:type="spellEnd"/>
      <w:r w:rsidRPr="00562EF8">
        <w:rPr>
          <w:rFonts w:ascii="Times New Roman" w:eastAsia="Times New Roman" w:hAnsi="Times New Roman" w:cs="Times New Roman"/>
          <w:sz w:val="27"/>
          <w:szCs w:val="27"/>
          <w:shd w:val="clear" w:color="auto" w:fill="FFFFFF"/>
        </w:rPr>
        <w:t xml:space="preserve">  </w:t>
      </w:r>
      <w:proofErr w:type="spellStart"/>
      <w:r w:rsidRPr="00562EF8">
        <w:rPr>
          <w:rFonts w:ascii="Times New Roman" w:eastAsia="Times New Roman" w:hAnsi="Times New Roman" w:cs="Times New Roman"/>
          <w:sz w:val="27"/>
          <w:szCs w:val="27"/>
          <w:shd w:val="clear" w:color="auto" w:fill="FFFFFF"/>
        </w:rPr>
        <w:t>України</w:t>
      </w:r>
      <w:proofErr w:type="spellEnd"/>
      <w:r w:rsidRPr="00562EF8">
        <w:rPr>
          <w:rFonts w:ascii="Times New Roman" w:eastAsia="Times New Roman" w:hAnsi="Times New Roman" w:cs="Times New Roman"/>
          <w:sz w:val="27"/>
          <w:szCs w:val="27"/>
          <w:shd w:val="clear" w:color="auto" w:fill="FFFFFF"/>
        </w:rPr>
        <w:t xml:space="preserve"> </w:t>
      </w:r>
      <w:proofErr w:type="spellStart"/>
      <w:r w:rsidRPr="00562EF8">
        <w:rPr>
          <w:rFonts w:ascii="Times New Roman" w:eastAsia="Times New Roman" w:hAnsi="Times New Roman" w:cs="Times New Roman"/>
          <w:sz w:val="27"/>
          <w:szCs w:val="27"/>
          <w:shd w:val="clear" w:color="auto" w:fill="FFFFFF"/>
        </w:rPr>
        <w:t>від</w:t>
      </w:r>
      <w:proofErr w:type="spellEnd"/>
      <w:r w:rsidRPr="00562EF8">
        <w:rPr>
          <w:rFonts w:ascii="Times New Roman" w:eastAsia="Times New Roman" w:hAnsi="Times New Roman" w:cs="Times New Roman"/>
          <w:sz w:val="27"/>
          <w:szCs w:val="27"/>
          <w:shd w:val="clear" w:color="auto" w:fill="FFFFFF"/>
        </w:rPr>
        <w:t xml:space="preserve"> 21.10.2021</w:t>
      </w:r>
      <w:r w:rsidR="002B097C">
        <w:rPr>
          <w:rFonts w:ascii="Times New Roman" w:eastAsia="Times New Roman" w:hAnsi="Times New Roman" w:cs="Times New Roman"/>
          <w:sz w:val="27"/>
          <w:szCs w:val="27"/>
          <w:shd w:val="clear" w:color="auto" w:fill="FFFFFF"/>
          <w:lang w:val="uk-UA"/>
        </w:rPr>
        <w:t xml:space="preserve"> року </w:t>
      </w:r>
      <w:r w:rsidRPr="00562EF8">
        <w:rPr>
          <w:rFonts w:ascii="Times New Roman" w:eastAsia="Times New Roman" w:hAnsi="Times New Roman" w:cs="Times New Roman"/>
          <w:sz w:val="27"/>
          <w:szCs w:val="27"/>
          <w:shd w:val="clear" w:color="auto" w:fill="FFFFFF"/>
        </w:rPr>
        <w:t xml:space="preserve">№ 1062  «Про </w:t>
      </w:r>
      <w:proofErr w:type="spellStart"/>
      <w:r w:rsidRPr="00562EF8">
        <w:rPr>
          <w:rFonts w:ascii="Times New Roman" w:eastAsia="Times New Roman" w:hAnsi="Times New Roman" w:cs="Times New Roman"/>
          <w:sz w:val="27"/>
          <w:szCs w:val="27"/>
          <w:shd w:val="clear" w:color="auto" w:fill="FFFFFF"/>
        </w:rPr>
        <w:t>затвердження</w:t>
      </w:r>
      <w:proofErr w:type="spellEnd"/>
      <w:r w:rsidRPr="00562EF8">
        <w:rPr>
          <w:rFonts w:ascii="Times New Roman" w:eastAsia="Times New Roman" w:hAnsi="Times New Roman" w:cs="Times New Roman"/>
          <w:sz w:val="27"/>
          <w:szCs w:val="27"/>
          <w:shd w:val="clear" w:color="auto" w:fill="FFFFFF"/>
        </w:rPr>
        <w:t xml:space="preserve"> </w:t>
      </w:r>
      <w:proofErr w:type="spellStart"/>
      <w:r w:rsidRPr="00562EF8">
        <w:rPr>
          <w:rFonts w:ascii="Times New Roman" w:eastAsia="Times New Roman" w:hAnsi="Times New Roman" w:cs="Times New Roman"/>
          <w:sz w:val="27"/>
          <w:szCs w:val="27"/>
          <w:shd w:val="clear" w:color="auto" w:fill="FFFFFF"/>
        </w:rPr>
        <w:t>Положення</w:t>
      </w:r>
      <w:proofErr w:type="spellEnd"/>
      <w:r w:rsidRPr="00562EF8">
        <w:rPr>
          <w:rFonts w:ascii="Times New Roman" w:eastAsia="Times New Roman" w:hAnsi="Times New Roman" w:cs="Times New Roman"/>
          <w:sz w:val="27"/>
          <w:szCs w:val="27"/>
          <w:shd w:val="clear" w:color="auto" w:fill="FFFFFF"/>
        </w:rPr>
        <w:t xml:space="preserve"> про </w:t>
      </w:r>
      <w:proofErr w:type="spellStart"/>
      <w:r w:rsidRPr="00562EF8">
        <w:rPr>
          <w:rFonts w:ascii="Times New Roman" w:eastAsia="Times New Roman" w:hAnsi="Times New Roman" w:cs="Times New Roman"/>
          <w:sz w:val="27"/>
          <w:szCs w:val="27"/>
          <w:shd w:val="clear" w:color="auto" w:fill="FFFFFF"/>
        </w:rPr>
        <w:t>ліцей</w:t>
      </w:r>
      <w:proofErr w:type="spellEnd"/>
      <w:r w:rsidRPr="00562EF8">
        <w:rPr>
          <w:rFonts w:ascii="Times New Roman" w:eastAsia="Times New Roman" w:hAnsi="Times New Roman" w:cs="Times New Roman"/>
          <w:sz w:val="28"/>
          <w:szCs w:val="28"/>
          <w:shd w:val="clear" w:color="auto" w:fill="FFFFFF"/>
        </w:rPr>
        <w:t>» (</w:t>
      </w:r>
      <w:proofErr w:type="spellStart"/>
      <w:r w:rsidRPr="00562EF8">
        <w:rPr>
          <w:rFonts w:ascii="Times New Roman" w:eastAsia="Times New Roman" w:hAnsi="Times New Roman" w:cs="Times New Roman"/>
          <w:sz w:val="28"/>
          <w:szCs w:val="28"/>
          <w:shd w:val="clear" w:color="auto" w:fill="FFFFFF"/>
        </w:rPr>
        <w:t>зі</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змінами</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внесеними</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постановою</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Кабінету</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Міністрів</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України</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від</w:t>
      </w:r>
      <w:proofErr w:type="spellEnd"/>
      <w:r w:rsidRPr="00562EF8">
        <w:rPr>
          <w:rFonts w:ascii="Times New Roman" w:eastAsia="Times New Roman" w:hAnsi="Times New Roman" w:cs="Times New Roman"/>
          <w:sz w:val="28"/>
          <w:szCs w:val="28"/>
          <w:shd w:val="clear" w:color="auto" w:fill="FFFFFF"/>
        </w:rPr>
        <w:t xml:space="preserve"> 22.04.2026</w:t>
      </w:r>
      <w:r w:rsidR="002B097C">
        <w:rPr>
          <w:rFonts w:ascii="Times New Roman" w:eastAsia="Times New Roman" w:hAnsi="Times New Roman" w:cs="Times New Roman"/>
          <w:sz w:val="28"/>
          <w:szCs w:val="28"/>
          <w:shd w:val="clear" w:color="auto" w:fill="FFFFFF"/>
          <w:lang w:val="uk-UA"/>
        </w:rPr>
        <w:t xml:space="preserve"> року</w:t>
      </w:r>
      <w:r w:rsidRPr="00562EF8">
        <w:rPr>
          <w:rFonts w:ascii="Times New Roman" w:eastAsia="Times New Roman" w:hAnsi="Times New Roman" w:cs="Times New Roman"/>
          <w:sz w:val="28"/>
          <w:szCs w:val="28"/>
          <w:shd w:val="clear" w:color="auto" w:fill="FFFFFF"/>
        </w:rPr>
        <w:t xml:space="preserve"> №498 «Про </w:t>
      </w:r>
      <w:proofErr w:type="spellStart"/>
      <w:r w:rsidRPr="00562EF8">
        <w:rPr>
          <w:rFonts w:ascii="Times New Roman" w:eastAsia="Times New Roman" w:hAnsi="Times New Roman" w:cs="Times New Roman"/>
          <w:sz w:val="28"/>
          <w:szCs w:val="28"/>
          <w:shd w:val="clear" w:color="auto" w:fill="FFFFFF"/>
        </w:rPr>
        <w:t>деякі</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питання</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функціонування</w:t>
      </w:r>
      <w:proofErr w:type="spellEnd"/>
      <w:r w:rsidRPr="00562EF8">
        <w:rPr>
          <w:rFonts w:ascii="Times New Roman" w:eastAsia="Times New Roman" w:hAnsi="Times New Roman" w:cs="Times New Roman"/>
          <w:sz w:val="28"/>
          <w:szCs w:val="28"/>
          <w:shd w:val="clear" w:color="auto" w:fill="FFFFFF"/>
        </w:rPr>
        <w:t xml:space="preserve"> </w:t>
      </w:r>
      <w:proofErr w:type="spellStart"/>
      <w:r w:rsidRPr="00562EF8">
        <w:rPr>
          <w:rFonts w:ascii="Times New Roman" w:eastAsia="Times New Roman" w:hAnsi="Times New Roman" w:cs="Times New Roman"/>
          <w:sz w:val="28"/>
          <w:szCs w:val="28"/>
          <w:shd w:val="clear" w:color="auto" w:fill="FFFFFF"/>
        </w:rPr>
        <w:t>ліцеїв</w:t>
      </w:r>
      <w:proofErr w:type="spellEnd"/>
      <w:r>
        <w:rPr>
          <w:rFonts w:ascii="Times New Roman" w:eastAsia="Times New Roman" w:hAnsi="Times New Roman" w:cs="Times New Roman"/>
          <w:sz w:val="28"/>
          <w:szCs w:val="28"/>
          <w:shd w:val="clear" w:color="auto" w:fill="FFFFFF"/>
          <w:lang w:val="uk-UA"/>
        </w:rPr>
        <w:t>»</w:t>
      </w:r>
      <w:r w:rsidR="002B097C">
        <w:rPr>
          <w:rFonts w:ascii="Times New Roman" w:eastAsia="Times New Roman" w:hAnsi="Times New Roman" w:cs="Times New Roman"/>
          <w:sz w:val="28"/>
          <w:szCs w:val="28"/>
          <w:shd w:val="clear" w:color="auto" w:fill="FFFFFF"/>
          <w:lang w:val="uk-UA"/>
        </w:rPr>
        <w:t>)</w:t>
      </w:r>
      <w:r>
        <w:rPr>
          <w:rFonts w:ascii="Times New Roman" w:eastAsia="Times New Roman" w:hAnsi="Times New Roman" w:cs="Times New Roman"/>
          <w:sz w:val="28"/>
          <w:szCs w:val="28"/>
          <w:shd w:val="clear" w:color="auto" w:fill="FFFFFF"/>
          <w:lang w:val="uk-UA"/>
        </w:rPr>
        <w:t xml:space="preserve">, </w:t>
      </w:r>
      <w:proofErr w:type="spellStart"/>
      <w:r w:rsidRPr="00562EF8">
        <w:rPr>
          <w:rFonts w:ascii="Times New Roman" w:eastAsia="Times New Roman" w:hAnsi="Times New Roman" w:cs="Times New Roman"/>
          <w:sz w:val="28"/>
          <w:szCs w:val="28"/>
        </w:rPr>
        <w:t>з</w:t>
      </w:r>
      <w:proofErr w:type="spellEnd"/>
      <w:r w:rsidRPr="00562EF8">
        <w:rPr>
          <w:rFonts w:ascii="Times New Roman" w:eastAsia="Times New Roman" w:hAnsi="Times New Roman" w:cs="Times New Roman"/>
          <w:sz w:val="28"/>
          <w:szCs w:val="28"/>
        </w:rPr>
        <w:t xml:space="preserve"> метою </w:t>
      </w:r>
      <w:proofErr w:type="spellStart"/>
      <w:r w:rsidRPr="00562EF8">
        <w:rPr>
          <w:rFonts w:ascii="Times New Roman" w:eastAsia="Times New Roman" w:hAnsi="Times New Roman" w:cs="Times New Roman"/>
          <w:sz w:val="28"/>
          <w:szCs w:val="28"/>
        </w:rPr>
        <w:t>забезпечення</w:t>
      </w:r>
      <w:proofErr w:type="spellEnd"/>
      <w:r w:rsidRPr="00562EF8">
        <w:rPr>
          <w:rFonts w:ascii="Times New Roman" w:eastAsia="Times New Roman" w:hAnsi="Times New Roman" w:cs="Times New Roman"/>
          <w:sz w:val="28"/>
          <w:szCs w:val="28"/>
        </w:rPr>
        <w:t xml:space="preserve"> </w:t>
      </w:r>
      <w:proofErr w:type="spellStart"/>
      <w:r w:rsidRPr="00562EF8">
        <w:rPr>
          <w:rFonts w:ascii="Times New Roman" w:eastAsia="Times New Roman" w:hAnsi="Times New Roman" w:cs="Times New Roman"/>
          <w:sz w:val="28"/>
          <w:szCs w:val="28"/>
        </w:rPr>
        <w:t>доступності</w:t>
      </w:r>
      <w:proofErr w:type="spellEnd"/>
      <w:r w:rsidRPr="00562EF8">
        <w:rPr>
          <w:rFonts w:ascii="Times New Roman" w:eastAsia="Times New Roman" w:hAnsi="Times New Roman" w:cs="Times New Roman"/>
          <w:sz w:val="28"/>
          <w:szCs w:val="28"/>
        </w:rPr>
        <w:t xml:space="preserve"> та </w:t>
      </w:r>
      <w:proofErr w:type="spellStart"/>
      <w:r w:rsidRPr="00562EF8">
        <w:rPr>
          <w:rFonts w:ascii="Times New Roman" w:eastAsia="Times New Roman" w:hAnsi="Times New Roman" w:cs="Times New Roman"/>
          <w:sz w:val="28"/>
          <w:szCs w:val="28"/>
        </w:rPr>
        <w:t>якості</w:t>
      </w:r>
      <w:proofErr w:type="spellEnd"/>
      <w:r w:rsidRPr="00562EF8">
        <w:rPr>
          <w:rFonts w:ascii="Times New Roman" w:eastAsia="Times New Roman" w:hAnsi="Times New Roman" w:cs="Times New Roman"/>
          <w:sz w:val="28"/>
          <w:szCs w:val="28"/>
        </w:rPr>
        <w:t xml:space="preserve"> </w:t>
      </w:r>
      <w:proofErr w:type="spellStart"/>
      <w:r w:rsidRPr="00562EF8">
        <w:rPr>
          <w:rFonts w:ascii="Times New Roman" w:eastAsia="Times New Roman" w:hAnsi="Times New Roman" w:cs="Times New Roman"/>
          <w:sz w:val="28"/>
          <w:szCs w:val="28"/>
        </w:rPr>
        <w:t>профільної</w:t>
      </w:r>
      <w:proofErr w:type="spellEnd"/>
      <w:r w:rsidRPr="00562EF8">
        <w:rPr>
          <w:rFonts w:ascii="Times New Roman" w:eastAsia="Times New Roman" w:hAnsi="Times New Roman" w:cs="Times New Roman"/>
          <w:sz w:val="28"/>
          <w:szCs w:val="28"/>
        </w:rPr>
        <w:t xml:space="preserve"> </w:t>
      </w:r>
      <w:proofErr w:type="spellStart"/>
      <w:r w:rsidRPr="00562EF8">
        <w:rPr>
          <w:rFonts w:ascii="Times New Roman" w:eastAsia="Times New Roman" w:hAnsi="Times New Roman" w:cs="Times New Roman"/>
          <w:sz w:val="28"/>
          <w:szCs w:val="28"/>
        </w:rPr>
        <w:t>середньої</w:t>
      </w:r>
      <w:proofErr w:type="spellEnd"/>
      <w:r w:rsidRPr="00562EF8">
        <w:rPr>
          <w:rFonts w:ascii="Times New Roman" w:eastAsia="Times New Roman" w:hAnsi="Times New Roman" w:cs="Times New Roman"/>
          <w:sz w:val="28"/>
          <w:szCs w:val="28"/>
        </w:rPr>
        <w:t xml:space="preserve"> </w:t>
      </w:r>
      <w:proofErr w:type="spellStart"/>
      <w:r w:rsidRPr="00562EF8">
        <w:rPr>
          <w:rFonts w:ascii="Times New Roman" w:eastAsia="Times New Roman" w:hAnsi="Times New Roman" w:cs="Times New Roman"/>
          <w:sz w:val="28"/>
          <w:szCs w:val="28"/>
        </w:rPr>
        <w:t>освіти</w:t>
      </w:r>
      <w:proofErr w:type="spellEnd"/>
      <w:r w:rsidRPr="00562EF8">
        <w:rPr>
          <w:rFonts w:ascii="Times New Roman" w:eastAsia="Times New Roman" w:hAnsi="Times New Roman" w:cs="Times New Roman"/>
          <w:sz w:val="28"/>
          <w:szCs w:val="28"/>
        </w:rPr>
        <w:t xml:space="preserve"> в </w:t>
      </w:r>
      <w:proofErr w:type="spellStart"/>
      <w:r w:rsidRPr="00562EF8">
        <w:rPr>
          <w:rFonts w:ascii="Times New Roman" w:eastAsia="Times New Roman" w:hAnsi="Times New Roman" w:cs="Times New Roman"/>
          <w:sz w:val="28"/>
          <w:szCs w:val="28"/>
        </w:rPr>
        <w:t>громаді</w:t>
      </w:r>
      <w:proofErr w:type="spellEnd"/>
      <w:r w:rsidRPr="00562EF8">
        <w:rPr>
          <w:rFonts w:ascii="Times New Roman" w:eastAsia="Times New Roman" w:hAnsi="Times New Roman" w:cs="Times New Roman"/>
          <w:sz w:val="28"/>
          <w:szCs w:val="28"/>
        </w:rPr>
        <w:t xml:space="preserve"> </w:t>
      </w:r>
      <w:proofErr w:type="spellStart"/>
      <w:r w:rsidRPr="00562EF8">
        <w:rPr>
          <w:rFonts w:ascii="Times New Roman" w:eastAsia="Times New Roman" w:hAnsi="Times New Roman" w:cs="Times New Roman"/>
          <w:sz w:val="28"/>
          <w:szCs w:val="28"/>
        </w:rPr>
        <w:t>з</w:t>
      </w:r>
      <w:proofErr w:type="spellEnd"/>
      <w:r w:rsidRPr="00562EF8">
        <w:rPr>
          <w:rFonts w:ascii="Times New Roman" w:eastAsia="Times New Roman" w:hAnsi="Times New Roman" w:cs="Times New Roman"/>
          <w:sz w:val="28"/>
          <w:szCs w:val="28"/>
        </w:rPr>
        <w:t xml:space="preserve"> </w:t>
      </w:r>
      <w:proofErr w:type="spellStart"/>
      <w:r w:rsidRPr="00562EF8">
        <w:rPr>
          <w:rFonts w:ascii="Times New Roman" w:eastAsia="Times New Roman" w:hAnsi="Times New Roman" w:cs="Times New Roman"/>
          <w:sz w:val="28"/>
          <w:szCs w:val="28"/>
        </w:rPr>
        <w:t>урахуванням</w:t>
      </w:r>
      <w:proofErr w:type="spellEnd"/>
      <w:r w:rsidRPr="00562EF8">
        <w:rPr>
          <w:rFonts w:ascii="Times New Roman" w:eastAsia="Times New Roman" w:hAnsi="Times New Roman" w:cs="Times New Roman"/>
          <w:sz w:val="28"/>
          <w:szCs w:val="28"/>
        </w:rPr>
        <w:t xml:space="preserve"> умов правового режиму </w:t>
      </w:r>
      <w:proofErr w:type="spellStart"/>
      <w:r w:rsidRPr="00562EF8">
        <w:rPr>
          <w:rFonts w:ascii="Times New Roman" w:eastAsia="Times New Roman" w:hAnsi="Times New Roman" w:cs="Times New Roman"/>
          <w:sz w:val="28"/>
          <w:szCs w:val="28"/>
        </w:rPr>
        <w:t>воєнного</w:t>
      </w:r>
      <w:proofErr w:type="spellEnd"/>
      <w:r w:rsidRPr="00562EF8">
        <w:rPr>
          <w:rFonts w:ascii="Times New Roman" w:eastAsia="Times New Roman" w:hAnsi="Times New Roman" w:cs="Times New Roman"/>
          <w:sz w:val="28"/>
          <w:szCs w:val="28"/>
        </w:rPr>
        <w:t xml:space="preserve"> стану</w:t>
      </w:r>
      <w:r w:rsidR="00CD27A7">
        <w:rPr>
          <w:rFonts w:ascii="Times New Roman" w:hAnsi="Times New Roman" w:cs="Times New Roman"/>
          <w:sz w:val="28"/>
          <w:szCs w:val="28"/>
          <w:lang w:val="uk-UA"/>
        </w:rPr>
        <w:t xml:space="preserve">, </w:t>
      </w:r>
      <w:proofErr w:type="spellStart"/>
      <w:r w:rsidR="00CD27A7">
        <w:rPr>
          <w:rFonts w:ascii="Times New Roman" w:hAnsi="Times New Roman" w:cs="Times New Roman"/>
          <w:sz w:val="28"/>
          <w:szCs w:val="28"/>
          <w:lang w:val="uk-UA"/>
        </w:rPr>
        <w:t>Теплицька</w:t>
      </w:r>
      <w:proofErr w:type="spellEnd"/>
      <w:r w:rsidR="00CD27A7">
        <w:rPr>
          <w:rFonts w:ascii="Times New Roman" w:hAnsi="Times New Roman" w:cs="Times New Roman"/>
          <w:sz w:val="28"/>
          <w:szCs w:val="28"/>
          <w:lang w:val="uk-UA"/>
        </w:rPr>
        <w:t xml:space="preserve"> сільська рада</w:t>
      </w:r>
    </w:p>
    <w:p w:rsidR="00CD27A7" w:rsidRDefault="00CD27A7" w:rsidP="00F67F7D">
      <w:pPr>
        <w:pStyle w:val="a3"/>
        <w:jc w:val="both"/>
        <w:rPr>
          <w:rFonts w:ascii="Times New Roman" w:hAnsi="Times New Roman" w:cs="Times New Roman"/>
          <w:sz w:val="28"/>
          <w:szCs w:val="28"/>
          <w:lang w:val="uk-UA"/>
        </w:rPr>
      </w:pPr>
    </w:p>
    <w:p w:rsidR="00CD27A7" w:rsidRDefault="00CD27A7" w:rsidP="00F67F7D">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ВИРІШИЛА:</w:t>
      </w:r>
    </w:p>
    <w:p w:rsidR="00D0536A" w:rsidRDefault="00D0536A" w:rsidP="00F67F7D">
      <w:pPr>
        <w:pStyle w:val="a3"/>
        <w:jc w:val="both"/>
        <w:rPr>
          <w:rFonts w:ascii="Times New Roman" w:hAnsi="Times New Roman" w:cs="Times New Roman"/>
          <w:sz w:val="28"/>
          <w:szCs w:val="28"/>
          <w:lang w:val="uk-UA"/>
        </w:rPr>
      </w:pPr>
    </w:p>
    <w:p w:rsidR="00D0536A" w:rsidRDefault="00CD27A7" w:rsidP="00F67F7D">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D0536A">
        <w:rPr>
          <w:rFonts w:ascii="Times New Roman" w:hAnsi="Times New Roman" w:cs="Times New Roman"/>
          <w:sz w:val="28"/>
          <w:szCs w:val="28"/>
          <w:lang w:val="uk-UA"/>
        </w:rPr>
        <w:t xml:space="preserve">Внести зміни до рішення </w:t>
      </w:r>
      <w:proofErr w:type="spellStart"/>
      <w:r w:rsidR="00D0536A">
        <w:rPr>
          <w:rFonts w:ascii="Times New Roman" w:hAnsi="Times New Roman" w:cs="Times New Roman"/>
          <w:sz w:val="28"/>
          <w:szCs w:val="28"/>
          <w:lang w:val="uk-UA"/>
        </w:rPr>
        <w:t>Теплицької</w:t>
      </w:r>
      <w:proofErr w:type="spellEnd"/>
      <w:r w:rsidR="00D0536A">
        <w:rPr>
          <w:rFonts w:ascii="Times New Roman" w:hAnsi="Times New Roman" w:cs="Times New Roman"/>
          <w:sz w:val="28"/>
          <w:szCs w:val="28"/>
          <w:lang w:val="uk-UA"/>
        </w:rPr>
        <w:t xml:space="preserve"> сільської ради від 03</w:t>
      </w:r>
      <w:r w:rsidR="00294E1E">
        <w:rPr>
          <w:rFonts w:ascii="Times New Roman" w:hAnsi="Times New Roman" w:cs="Times New Roman"/>
          <w:sz w:val="28"/>
          <w:szCs w:val="28"/>
          <w:lang w:val="uk-UA"/>
        </w:rPr>
        <w:t xml:space="preserve"> </w:t>
      </w:r>
      <w:r w:rsidR="00D0536A">
        <w:rPr>
          <w:rFonts w:ascii="Times New Roman" w:hAnsi="Times New Roman" w:cs="Times New Roman"/>
          <w:sz w:val="28"/>
          <w:szCs w:val="28"/>
          <w:lang w:val="uk-UA"/>
        </w:rPr>
        <w:t>листопада 2023 року №730 – УІІІ</w:t>
      </w:r>
      <w:r w:rsidR="00C6669C">
        <w:rPr>
          <w:rFonts w:ascii="Times New Roman" w:hAnsi="Times New Roman" w:cs="Times New Roman"/>
          <w:sz w:val="28"/>
          <w:szCs w:val="28"/>
          <w:lang w:val="uk-UA"/>
        </w:rPr>
        <w:t xml:space="preserve"> </w:t>
      </w:r>
      <w:r w:rsidR="00C6669C">
        <w:rPr>
          <w:rFonts w:ascii="Times New Roman" w:hAnsi="Times New Roman"/>
          <w:b/>
          <w:sz w:val="24"/>
          <w:szCs w:val="24"/>
          <w:lang w:val="uk-UA" w:eastAsia="ar-SA"/>
        </w:rPr>
        <w:t>«</w:t>
      </w:r>
      <w:r w:rsidR="00C6669C" w:rsidRPr="00C6669C">
        <w:rPr>
          <w:rFonts w:ascii="Times New Roman" w:hAnsi="Times New Roman"/>
          <w:sz w:val="28"/>
          <w:szCs w:val="28"/>
          <w:lang w:val="uk-UA" w:eastAsia="ar-SA"/>
        </w:rPr>
        <w:t xml:space="preserve">Про затвердження перспективного Плану трансформації та оптимізації </w:t>
      </w:r>
      <w:r w:rsidR="00C6669C" w:rsidRPr="00C6669C">
        <w:rPr>
          <w:rFonts w:ascii="Times New Roman" w:hAnsi="Times New Roman"/>
          <w:sz w:val="28"/>
          <w:szCs w:val="28"/>
          <w:lang w:val="uk-UA"/>
        </w:rPr>
        <w:t xml:space="preserve">закладів загальної середньої освіти  </w:t>
      </w:r>
      <w:proofErr w:type="spellStart"/>
      <w:r w:rsidR="00C6669C" w:rsidRPr="00C6669C">
        <w:rPr>
          <w:rFonts w:ascii="Times New Roman" w:hAnsi="Times New Roman"/>
          <w:sz w:val="28"/>
          <w:szCs w:val="28"/>
          <w:lang w:val="uk-UA"/>
        </w:rPr>
        <w:t>Теплицької</w:t>
      </w:r>
      <w:proofErr w:type="spellEnd"/>
      <w:r w:rsidR="00C6669C" w:rsidRPr="00C6669C">
        <w:rPr>
          <w:rFonts w:ascii="Times New Roman" w:hAnsi="Times New Roman"/>
          <w:sz w:val="28"/>
          <w:szCs w:val="28"/>
          <w:lang w:val="uk-UA"/>
        </w:rPr>
        <w:t xml:space="preserve"> сільської ради Болградського району Одеської області на 2023-2027 роки»</w:t>
      </w:r>
      <w:r w:rsidR="00D0536A">
        <w:rPr>
          <w:rFonts w:ascii="Times New Roman" w:hAnsi="Times New Roman" w:cs="Times New Roman"/>
          <w:sz w:val="28"/>
          <w:szCs w:val="28"/>
          <w:lang w:val="uk-UA"/>
        </w:rPr>
        <w:t>, а саме</w:t>
      </w:r>
      <w:r w:rsidR="00C6669C">
        <w:rPr>
          <w:rFonts w:ascii="Times New Roman" w:hAnsi="Times New Roman" w:cs="Times New Roman"/>
          <w:sz w:val="28"/>
          <w:szCs w:val="28"/>
          <w:lang w:val="uk-UA"/>
        </w:rPr>
        <w:t>:</w:t>
      </w:r>
      <w:r w:rsidR="00D0536A">
        <w:rPr>
          <w:rFonts w:ascii="Times New Roman" w:hAnsi="Times New Roman" w:cs="Times New Roman"/>
          <w:sz w:val="28"/>
          <w:szCs w:val="28"/>
          <w:lang w:val="uk-UA"/>
        </w:rPr>
        <w:t xml:space="preserve"> у додатку 1</w:t>
      </w:r>
      <w:r>
        <w:rPr>
          <w:rFonts w:ascii="Times New Roman" w:hAnsi="Times New Roman" w:cs="Times New Roman"/>
          <w:sz w:val="28"/>
          <w:szCs w:val="28"/>
          <w:lang w:val="uk-UA"/>
        </w:rPr>
        <w:t xml:space="preserve"> «</w:t>
      </w:r>
      <w:r w:rsidR="00D0536A">
        <w:rPr>
          <w:rFonts w:ascii="Times New Roman" w:hAnsi="Times New Roman" w:cs="Times New Roman"/>
          <w:sz w:val="28"/>
          <w:szCs w:val="28"/>
          <w:lang w:val="uk-UA"/>
        </w:rPr>
        <w:t>Перспективний план трансформації та оптимізації мережі закладів загальної середньої освіти</w:t>
      </w:r>
      <w:r w:rsidR="00006279">
        <w:rPr>
          <w:rFonts w:ascii="Times New Roman" w:hAnsi="Times New Roman" w:cs="Times New Roman"/>
          <w:sz w:val="28"/>
          <w:szCs w:val="28"/>
          <w:lang w:val="uk-UA"/>
        </w:rPr>
        <w:t xml:space="preserve"> </w:t>
      </w:r>
      <w:proofErr w:type="spellStart"/>
      <w:r w:rsidR="00006279">
        <w:rPr>
          <w:rFonts w:ascii="Times New Roman" w:hAnsi="Times New Roman" w:cs="Times New Roman"/>
          <w:sz w:val="28"/>
          <w:szCs w:val="28"/>
          <w:lang w:val="uk-UA"/>
        </w:rPr>
        <w:t>Теплицької</w:t>
      </w:r>
      <w:proofErr w:type="spellEnd"/>
      <w:r w:rsidR="00006279">
        <w:rPr>
          <w:rFonts w:ascii="Times New Roman" w:hAnsi="Times New Roman" w:cs="Times New Roman"/>
          <w:sz w:val="28"/>
          <w:szCs w:val="28"/>
          <w:lang w:val="uk-UA"/>
        </w:rPr>
        <w:t xml:space="preserve"> сільської ради на 2023-2027 роки</w:t>
      </w:r>
      <w:r>
        <w:rPr>
          <w:rFonts w:ascii="Times New Roman" w:hAnsi="Times New Roman" w:cs="Times New Roman"/>
          <w:sz w:val="28"/>
          <w:szCs w:val="28"/>
          <w:lang w:val="uk-UA"/>
        </w:rPr>
        <w:t>»</w:t>
      </w:r>
      <w:r w:rsidR="00006279">
        <w:rPr>
          <w:rFonts w:ascii="Times New Roman" w:hAnsi="Times New Roman" w:cs="Times New Roman"/>
          <w:sz w:val="28"/>
          <w:szCs w:val="28"/>
          <w:lang w:val="uk-UA"/>
        </w:rPr>
        <w:t xml:space="preserve">, </w:t>
      </w:r>
      <w:r w:rsidR="00406BF4">
        <w:rPr>
          <w:rFonts w:ascii="Times New Roman" w:hAnsi="Times New Roman" w:cs="Times New Roman"/>
          <w:sz w:val="28"/>
          <w:szCs w:val="28"/>
          <w:lang w:val="uk-UA"/>
        </w:rPr>
        <w:t>у</w:t>
      </w:r>
      <w:r w:rsidR="00006279">
        <w:rPr>
          <w:rFonts w:ascii="Times New Roman" w:hAnsi="Times New Roman" w:cs="Times New Roman"/>
          <w:sz w:val="28"/>
          <w:szCs w:val="28"/>
          <w:lang w:val="uk-UA"/>
        </w:rPr>
        <w:t xml:space="preserve"> розділі «Напрямки трансформації закладів загальної середньої освіти </w:t>
      </w:r>
      <w:proofErr w:type="spellStart"/>
      <w:r w:rsidR="00006279">
        <w:rPr>
          <w:rFonts w:ascii="Times New Roman" w:hAnsi="Times New Roman" w:cs="Times New Roman"/>
          <w:sz w:val="28"/>
          <w:szCs w:val="28"/>
          <w:lang w:val="uk-UA"/>
        </w:rPr>
        <w:t>Теплицької</w:t>
      </w:r>
      <w:proofErr w:type="spellEnd"/>
      <w:r w:rsidR="00006279">
        <w:rPr>
          <w:rFonts w:ascii="Times New Roman" w:hAnsi="Times New Roman" w:cs="Times New Roman"/>
          <w:sz w:val="28"/>
          <w:szCs w:val="28"/>
          <w:lang w:val="uk-UA"/>
        </w:rPr>
        <w:t xml:space="preserve"> сільської ради у 2023-2027 році</w:t>
      </w:r>
      <w:r>
        <w:rPr>
          <w:rFonts w:ascii="Times New Roman" w:hAnsi="Times New Roman" w:cs="Times New Roman"/>
          <w:sz w:val="28"/>
          <w:szCs w:val="28"/>
          <w:lang w:val="uk-UA"/>
        </w:rPr>
        <w:t>»</w:t>
      </w:r>
      <w:r w:rsidR="00384C32">
        <w:rPr>
          <w:rFonts w:ascii="Times New Roman" w:hAnsi="Times New Roman" w:cs="Times New Roman"/>
          <w:sz w:val="28"/>
          <w:szCs w:val="28"/>
          <w:lang w:val="uk-UA"/>
        </w:rPr>
        <w:t>:</w:t>
      </w:r>
    </w:p>
    <w:p w:rsidR="00C6669C" w:rsidRPr="00E46B7A" w:rsidRDefault="001954DA" w:rsidP="00C6669C">
      <w:pPr>
        <w:spacing w:after="0" w:line="240" w:lineRule="auto"/>
        <w:jc w:val="both"/>
        <w:rPr>
          <w:rFonts w:ascii="Times New Roman" w:hAnsi="Times New Roman"/>
          <w:sz w:val="28"/>
          <w:szCs w:val="28"/>
          <w:lang w:val="uk-UA"/>
        </w:rPr>
      </w:pPr>
      <w:r w:rsidRPr="001954DA">
        <w:rPr>
          <w:rFonts w:ascii="Times New Roman" w:hAnsi="Times New Roman" w:cs="Times New Roman"/>
          <w:sz w:val="28"/>
          <w:szCs w:val="28"/>
          <w:lang w:val="uk-UA"/>
        </w:rPr>
        <w:t>1</w:t>
      </w:r>
      <w:r>
        <w:rPr>
          <w:rFonts w:ascii="Times New Roman" w:hAnsi="Times New Roman" w:cs="Times New Roman"/>
          <w:sz w:val="28"/>
          <w:szCs w:val="28"/>
          <w:lang w:val="uk-UA"/>
        </w:rPr>
        <w:t>.1.</w:t>
      </w:r>
      <w:r w:rsidR="00C6669C">
        <w:rPr>
          <w:rFonts w:ascii="Times New Roman" w:hAnsi="Times New Roman" w:cs="Times New Roman"/>
          <w:sz w:val="28"/>
          <w:szCs w:val="28"/>
          <w:lang w:val="uk-UA"/>
        </w:rPr>
        <w:t xml:space="preserve"> П</w:t>
      </w:r>
      <w:r>
        <w:rPr>
          <w:rFonts w:ascii="Times New Roman" w:hAnsi="Times New Roman" w:cs="Times New Roman"/>
          <w:sz w:val="28"/>
          <w:szCs w:val="28"/>
          <w:lang w:val="uk-UA"/>
        </w:rPr>
        <w:t>ункт</w:t>
      </w:r>
      <w:r w:rsidR="0052133C">
        <w:rPr>
          <w:rFonts w:ascii="Times New Roman" w:hAnsi="Times New Roman" w:cs="Times New Roman"/>
          <w:sz w:val="28"/>
          <w:szCs w:val="28"/>
          <w:lang w:val="uk-UA"/>
        </w:rPr>
        <w:t xml:space="preserve"> </w:t>
      </w:r>
      <w:r w:rsidR="00C6669C">
        <w:rPr>
          <w:rFonts w:ascii="Times New Roman" w:hAnsi="Times New Roman" w:cs="Times New Roman"/>
          <w:sz w:val="28"/>
          <w:szCs w:val="28"/>
          <w:lang w:val="uk-UA"/>
        </w:rPr>
        <w:t>4</w:t>
      </w:r>
      <w:r w:rsidR="0052133C">
        <w:rPr>
          <w:rFonts w:ascii="Times New Roman" w:hAnsi="Times New Roman" w:cs="Times New Roman"/>
          <w:sz w:val="28"/>
          <w:szCs w:val="28"/>
          <w:lang w:val="uk-UA"/>
        </w:rPr>
        <w:t xml:space="preserve"> </w:t>
      </w:r>
      <w:r w:rsidR="00406BF4">
        <w:rPr>
          <w:rFonts w:ascii="Times New Roman" w:hAnsi="Times New Roman" w:cs="Times New Roman"/>
          <w:sz w:val="28"/>
          <w:szCs w:val="28"/>
          <w:lang w:val="uk-UA"/>
        </w:rPr>
        <w:t xml:space="preserve">графа 1 </w:t>
      </w:r>
      <w:r w:rsidR="00006279">
        <w:rPr>
          <w:rFonts w:ascii="Times New Roman" w:hAnsi="Times New Roman" w:cs="Times New Roman"/>
          <w:sz w:val="28"/>
          <w:szCs w:val="28"/>
          <w:lang w:val="uk-UA"/>
        </w:rPr>
        <w:t>викласти в наступній редакції</w:t>
      </w:r>
      <w:r>
        <w:rPr>
          <w:rFonts w:ascii="Times New Roman" w:hAnsi="Times New Roman" w:cs="Times New Roman"/>
          <w:sz w:val="28"/>
          <w:szCs w:val="28"/>
          <w:lang w:val="uk-UA"/>
        </w:rPr>
        <w:t>:</w:t>
      </w:r>
      <w:r w:rsidR="0052133C">
        <w:rPr>
          <w:rFonts w:ascii="Times New Roman" w:hAnsi="Times New Roman" w:cs="Times New Roman"/>
          <w:sz w:val="28"/>
          <w:szCs w:val="28"/>
          <w:lang w:val="uk-UA"/>
        </w:rPr>
        <w:t xml:space="preserve"> </w:t>
      </w:r>
      <w:r w:rsidR="00006279">
        <w:rPr>
          <w:rFonts w:ascii="Times New Roman" w:hAnsi="Times New Roman" w:cs="Times New Roman"/>
          <w:sz w:val="28"/>
          <w:szCs w:val="28"/>
          <w:lang w:val="uk-UA"/>
        </w:rPr>
        <w:t>«</w:t>
      </w:r>
      <w:r w:rsidR="00C6669C" w:rsidRPr="00E46B7A">
        <w:rPr>
          <w:rFonts w:ascii="Times New Roman" w:hAnsi="Times New Roman"/>
          <w:sz w:val="28"/>
          <w:szCs w:val="28"/>
          <w:lang w:val="uk-UA"/>
        </w:rPr>
        <w:t xml:space="preserve">Прийняття рішення </w:t>
      </w:r>
      <w:proofErr w:type="spellStart"/>
      <w:r w:rsidR="00C6669C" w:rsidRPr="00E46B7A">
        <w:rPr>
          <w:rFonts w:ascii="Times New Roman" w:hAnsi="Times New Roman"/>
          <w:sz w:val="28"/>
          <w:szCs w:val="28"/>
          <w:lang w:val="uk-UA"/>
        </w:rPr>
        <w:t>Теплицько</w:t>
      </w:r>
      <w:r w:rsidR="00C6669C">
        <w:rPr>
          <w:rFonts w:ascii="Times New Roman" w:hAnsi="Times New Roman"/>
          <w:sz w:val="28"/>
          <w:szCs w:val="28"/>
          <w:lang w:val="uk-UA"/>
        </w:rPr>
        <w:t>ю</w:t>
      </w:r>
      <w:proofErr w:type="spellEnd"/>
      <w:r w:rsidR="00C6669C" w:rsidRPr="00E46B7A">
        <w:rPr>
          <w:rFonts w:ascii="Times New Roman" w:hAnsi="Times New Roman"/>
          <w:sz w:val="28"/>
          <w:szCs w:val="28"/>
          <w:lang w:val="uk-UA"/>
        </w:rPr>
        <w:t xml:space="preserve"> сільсько</w:t>
      </w:r>
      <w:r w:rsidR="00C6669C">
        <w:rPr>
          <w:rFonts w:ascii="Times New Roman" w:hAnsi="Times New Roman"/>
          <w:sz w:val="28"/>
          <w:szCs w:val="28"/>
          <w:lang w:val="uk-UA"/>
        </w:rPr>
        <w:t>ю</w:t>
      </w:r>
      <w:r w:rsidR="00C6669C" w:rsidRPr="00E46B7A">
        <w:rPr>
          <w:rFonts w:ascii="Times New Roman" w:hAnsi="Times New Roman"/>
          <w:sz w:val="28"/>
          <w:szCs w:val="28"/>
          <w:lang w:val="uk-UA"/>
        </w:rPr>
        <w:t xml:space="preserve"> рад</w:t>
      </w:r>
      <w:r w:rsidR="00C6669C">
        <w:rPr>
          <w:rFonts w:ascii="Times New Roman" w:hAnsi="Times New Roman"/>
          <w:sz w:val="28"/>
          <w:szCs w:val="28"/>
          <w:lang w:val="uk-UA"/>
        </w:rPr>
        <w:t>ою</w:t>
      </w:r>
      <w:r w:rsidR="00C6669C" w:rsidRPr="00E46B7A">
        <w:rPr>
          <w:rFonts w:ascii="Times New Roman" w:hAnsi="Times New Roman"/>
          <w:sz w:val="28"/>
          <w:szCs w:val="28"/>
          <w:lang w:val="uk-UA"/>
        </w:rPr>
        <w:t xml:space="preserve"> про </w:t>
      </w:r>
      <w:proofErr w:type="spellStart"/>
      <w:r w:rsidR="00C6669C" w:rsidRPr="00E46B7A">
        <w:rPr>
          <w:rFonts w:ascii="Times New Roman" w:hAnsi="Times New Roman"/>
          <w:sz w:val="28"/>
          <w:szCs w:val="28"/>
          <w:lang w:val="uk-UA"/>
        </w:rPr>
        <w:t>перепрофіліювання</w:t>
      </w:r>
      <w:proofErr w:type="spellEnd"/>
      <w:r w:rsidR="00C6669C" w:rsidRPr="00E46B7A">
        <w:rPr>
          <w:rFonts w:ascii="Times New Roman" w:hAnsi="Times New Roman"/>
          <w:sz w:val="28"/>
          <w:szCs w:val="28"/>
          <w:lang w:val="uk-UA"/>
        </w:rPr>
        <w:t xml:space="preserve"> (зміни типу закладу): </w:t>
      </w:r>
    </w:p>
    <w:p w:rsidR="00C6669C" w:rsidRPr="00E46B7A" w:rsidRDefault="00C6669C" w:rsidP="00C6669C">
      <w:pPr>
        <w:spacing w:after="0" w:line="240" w:lineRule="auto"/>
        <w:jc w:val="both"/>
        <w:rPr>
          <w:rFonts w:ascii="Times New Roman" w:hAnsi="Times New Roman"/>
          <w:b/>
          <w:sz w:val="28"/>
          <w:szCs w:val="28"/>
          <w:lang w:val="uk-UA"/>
        </w:rPr>
      </w:pPr>
      <w:r>
        <w:rPr>
          <w:rFonts w:ascii="Times New Roman" w:hAnsi="Times New Roman"/>
          <w:sz w:val="28"/>
          <w:szCs w:val="28"/>
          <w:lang w:val="uk-UA"/>
        </w:rPr>
        <w:lastRenderedPageBreak/>
        <w:t xml:space="preserve">- </w:t>
      </w:r>
      <w:proofErr w:type="spellStart"/>
      <w:r w:rsidRPr="00E46B7A">
        <w:rPr>
          <w:rFonts w:ascii="Times New Roman" w:hAnsi="Times New Roman"/>
          <w:sz w:val="28"/>
          <w:szCs w:val="28"/>
          <w:lang w:val="uk-UA"/>
        </w:rPr>
        <w:t>Мирнопільський</w:t>
      </w:r>
      <w:proofErr w:type="spellEnd"/>
      <w:r w:rsidRPr="00E46B7A">
        <w:rPr>
          <w:rFonts w:ascii="Times New Roman" w:hAnsi="Times New Roman"/>
          <w:sz w:val="28"/>
          <w:szCs w:val="28"/>
          <w:lang w:val="uk-UA"/>
        </w:rPr>
        <w:t xml:space="preserve"> ліцей з початковою школою та гімназією комунальної власності </w:t>
      </w:r>
      <w:proofErr w:type="spellStart"/>
      <w:r w:rsidRPr="00E46B7A">
        <w:rPr>
          <w:rFonts w:ascii="Times New Roman" w:hAnsi="Times New Roman"/>
          <w:sz w:val="28"/>
          <w:szCs w:val="28"/>
          <w:lang w:val="uk-UA"/>
        </w:rPr>
        <w:t>Теплицької</w:t>
      </w:r>
      <w:proofErr w:type="spellEnd"/>
      <w:r w:rsidRPr="00E46B7A">
        <w:rPr>
          <w:rFonts w:ascii="Times New Roman" w:hAnsi="Times New Roman"/>
          <w:sz w:val="28"/>
          <w:szCs w:val="28"/>
          <w:lang w:val="uk-UA"/>
        </w:rPr>
        <w:t xml:space="preserve"> сільської ради Болградського району Одеської області в</w:t>
      </w:r>
      <w:r>
        <w:rPr>
          <w:rFonts w:ascii="Times New Roman" w:hAnsi="Times New Roman"/>
          <w:sz w:val="28"/>
          <w:szCs w:val="28"/>
          <w:lang w:val="uk-UA"/>
        </w:rPr>
        <w:t xml:space="preserve"> </w:t>
      </w:r>
      <w:proofErr w:type="spellStart"/>
      <w:r w:rsidRPr="00C6669C">
        <w:rPr>
          <w:rFonts w:ascii="Times New Roman" w:hAnsi="Times New Roman"/>
          <w:sz w:val="28"/>
          <w:szCs w:val="28"/>
          <w:lang w:val="uk-UA"/>
        </w:rPr>
        <w:t>Мирнопільську</w:t>
      </w:r>
      <w:proofErr w:type="spellEnd"/>
      <w:r w:rsidRPr="00C6669C">
        <w:rPr>
          <w:rFonts w:ascii="Times New Roman" w:hAnsi="Times New Roman"/>
          <w:sz w:val="28"/>
          <w:szCs w:val="28"/>
          <w:lang w:val="uk-UA"/>
        </w:rPr>
        <w:t xml:space="preserve"> гімназію комунальної власності </w:t>
      </w:r>
      <w:proofErr w:type="spellStart"/>
      <w:r w:rsidRPr="00C6669C">
        <w:rPr>
          <w:rFonts w:ascii="Times New Roman" w:hAnsi="Times New Roman"/>
          <w:sz w:val="28"/>
          <w:szCs w:val="28"/>
          <w:lang w:val="uk-UA"/>
        </w:rPr>
        <w:t>Теплицької</w:t>
      </w:r>
      <w:proofErr w:type="spellEnd"/>
      <w:r w:rsidRPr="00C6669C">
        <w:rPr>
          <w:rFonts w:ascii="Times New Roman" w:hAnsi="Times New Roman"/>
          <w:sz w:val="28"/>
          <w:szCs w:val="28"/>
          <w:lang w:val="uk-UA"/>
        </w:rPr>
        <w:t xml:space="preserve"> сільської ради Болградського району Одеської області (рівень надання освітніх </w:t>
      </w:r>
      <w:proofErr w:type="spellStart"/>
      <w:r w:rsidRPr="00C6669C">
        <w:rPr>
          <w:rFonts w:ascii="Times New Roman" w:hAnsi="Times New Roman"/>
          <w:sz w:val="28"/>
          <w:szCs w:val="28"/>
          <w:lang w:val="uk-UA"/>
        </w:rPr>
        <w:t>послуг-</w:t>
      </w:r>
      <w:proofErr w:type="spellEnd"/>
      <w:r w:rsidRPr="00C6669C">
        <w:rPr>
          <w:rFonts w:ascii="Times New Roman" w:hAnsi="Times New Roman"/>
          <w:sz w:val="28"/>
          <w:szCs w:val="28"/>
          <w:lang w:val="uk-UA"/>
        </w:rPr>
        <w:t xml:space="preserve"> початкова освіта, базова середня освіта)</w:t>
      </w:r>
    </w:p>
    <w:p w:rsidR="00C6669C" w:rsidRPr="00E46B7A" w:rsidRDefault="00C6669C" w:rsidP="00C6669C">
      <w:pPr>
        <w:spacing w:after="0" w:line="240" w:lineRule="auto"/>
        <w:jc w:val="both"/>
        <w:rPr>
          <w:rFonts w:ascii="Times New Roman" w:hAnsi="Times New Roman"/>
          <w:b/>
          <w:sz w:val="28"/>
          <w:szCs w:val="28"/>
          <w:lang w:val="uk-UA"/>
        </w:rPr>
      </w:pPr>
      <w:r w:rsidRPr="00E46B7A">
        <w:rPr>
          <w:rFonts w:ascii="Times New Roman" w:hAnsi="Times New Roman"/>
          <w:sz w:val="28"/>
          <w:szCs w:val="28"/>
          <w:lang w:val="uk-UA"/>
        </w:rPr>
        <w:t xml:space="preserve">- </w:t>
      </w:r>
      <w:proofErr w:type="spellStart"/>
      <w:r w:rsidRPr="00E46B7A">
        <w:rPr>
          <w:rFonts w:ascii="Times New Roman" w:hAnsi="Times New Roman"/>
          <w:sz w:val="28"/>
          <w:szCs w:val="28"/>
          <w:lang w:val="uk-UA"/>
        </w:rPr>
        <w:t>Веселокутський</w:t>
      </w:r>
      <w:proofErr w:type="spellEnd"/>
      <w:r w:rsidRPr="00E46B7A">
        <w:rPr>
          <w:rFonts w:ascii="Times New Roman" w:hAnsi="Times New Roman"/>
          <w:sz w:val="28"/>
          <w:szCs w:val="28"/>
          <w:lang w:val="uk-UA"/>
        </w:rPr>
        <w:t xml:space="preserve"> ліцей з початковою школою та гімназією комунальної власності </w:t>
      </w:r>
      <w:proofErr w:type="spellStart"/>
      <w:r w:rsidRPr="00E46B7A">
        <w:rPr>
          <w:rFonts w:ascii="Times New Roman" w:hAnsi="Times New Roman"/>
          <w:sz w:val="28"/>
          <w:szCs w:val="28"/>
          <w:lang w:val="uk-UA"/>
        </w:rPr>
        <w:t>Теплицької</w:t>
      </w:r>
      <w:proofErr w:type="spellEnd"/>
      <w:r w:rsidRPr="00E46B7A">
        <w:rPr>
          <w:rFonts w:ascii="Times New Roman" w:hAnsi="Times New Roman"/>
          <w:sz w:val="28"/>
          <w:szCs w:val="28"/>
          <w:lang w:val="uk-UA"/>
        </w:rPr>
        <w:t xml:space="preserve"> сільської ради Болградського району Одеської області  в</w:t>
      </w:r>
      <w:r>
        <w:rPr>
          <w:rFonts w:ascii="Times New Roman" w:hAnsi="Times New Roman"/>
          <w:sz w:val="28"/>
          <w:szCs w:val="28"/>
          <w:lang w:val="uk-UA"/>
        </w:rPr>
        <w:t xml:space="preserve"> </w:t>
      </w:r>
      <w:proofErr w:type="spellStart"/>
      <w:r w:rsidRPr="00C6669C">
        <w:rPr>
          <w:rFonts w:ascii="Times New Roman" w:hAnsi="Times New Roman"/>
          <w:sz w:val="28"/>
          <w:szCs w:val="28"/>
          <w:lang w:val="uk-UA"/>
        </w:rPr>
        <w:t>Веселокутську</w:t>
      </w:r>
      <w:proofErr w:type="spellEnd"/>
      <w:r w:rsidRPr="00C6669C">
        <w:rPr>
          <w:rFonts w:ascii="Times New Roman" w:hAnsi="Times New Roman"/>
          <w:sz w:val="28"/>
          <w:szCs w:val="28"/>
          <w:lang w:val="uk-UA"/>
        </w:rPr>
        <w:t xml:space="preserve"> гімназію комунальної власності </w:t>
      </w:r>
      <w:proofErr w:type="spellStart"/>
      <w:r w:rsidRPr="00C6669C">
        <w:rPr>
          <w:rFonts w:ascii="Times New Roman" w:hAnsi="Times New Roman"/>
          <w:sz w:val="28"/>
          <w:szCs w:val="28"/>
          <w:lang w:val="uk-UA"/>
        </w:rPr>
        <w:t>Теплицької</w:t>
      </w:r>
      <w:proofErr w:type="spellEnd"/>
      <w:r w:rsidRPr="00C6669C">
        <w:rPr>
          <w:rFonts w:ascii="Times New Roman" w:hAnsi="Times New Roman"/>
          <w:sz w:val="28"/>
          <w:szCs w:val="28"/>
          <w:lang w:val="uk-UA"/>
        </w:rPr>
        <w:t xml:space="preserve"> сільської ради Болградського району Одеської області (рівень надання освітніх </w:t>
      </w:r>
      <w:proofErr w:type="spellStart"/>
      <w:r w:rsidRPr="00C6669C">
        <w:rPr>
          <w:rFonts w:ascii="Times New Roman" w:hAnsi="Times New Roman"/>
          <w:sz w:val="28"/>
          <w:szCs w:val="28"/>
          <w:lang w:val="uk-UA"/>
        </w:rPr>
        <w:t>послуг-</w:t>
      </w:r>
      <w:proofErr w:type="spellEnd"/>
      <w:r w:rsidRPr="00C6669C">
        <w:rPr>
          <w:rFonts w:ascii="Times New Roman" w:hAnsi="Times New Roman"/>
          <w:sz w:val="28"/>
          <w:szCs w:val="28"/>
          <w:lang w:val="uk-UA"/>
        </w:rPr>
        <w:t xml:space="preserve"> початкова освіта, базова середня освіта)</w:t>
      </w:r>
    </w:p>
    <w:p w:rsidR="00006279" w:rsidRDefault="00C6669C" w:rsidP="00C6669C">
      <w:pPr>
        <w:spacing w:after="0" w:line="240" w:lineRule="auto"/>
        <w:jc w:val="both"/>
        <w:rPr>
          <w:rFonts w:ascii="Times New Roman" w:hAnsi="Times New Roman" w:cs="Times New Roman"/>
          <w:sz w:val="28"/>
          <w:szCs w:val="28"/>
          <w:lang w:val="uk-UA"/>
        </w:rPr>
      </w:pPr>
      <w:r w:rsidRPr="00E46B7A">
        <w:rPr>
          <w:rFonts w:ascii="Times New Roman" w:hAnsi="Times New Roman"/>
          <w:sz w:val="28"/>
          <w:szCs w:val="28"/>
          <w:lang w:val="uk-UA"/>
        </w:rPr>
        <w:t xml:space="preserve">- </w:t>
      </w:r>
      <w:proofErr w:type="spellStart"/>
      <w:r w:rsidRPr="00E46B7A">
        <w:rPr>
          <w:rFonts w:ascii="Times New Roman" w:hAnsi="Times New Roman"/>
          <w:sz w:val="28"/>
          <w:szCs w:val="28"/>
          <w:lang w:val="uk-UA"/>
        </w:rPr>
        <w:t>Теплицький</w:t>
      </w:r>
      <w:proofErr w:type="spellEnd"/>
      <w:r w:rsidRPr="00E46B7A">
        <w:rPr>
          <w:rFonts w:ascii="Times New Roman" w:hAnsi="Times New Roman"/>
          <w:sz w:val="28"/>
          <w:szCs w:val="28"/>
          <w:lang w:val="uk-UA"/>
        </w:rPr>
        <w:t xml:space="preserve"> ліцей з початковою школою та гімназією комунальної власності </w:t>
      </w:r>
      <w:proofErr w:type="spellStart"/>
      <w:r w:rsidRPr="00E46B7A">
        <w:rPr>
          <w:rFonts w:ascii="Times New Roman" w:hAnsi="Times New Roman"/>
          <w:sz w:val="28"/>
          <w:szCs w:val="28"/>
          <w:lang w:val="uk-UA"/>
        </w:rPr>
        <w:t>Теплицької</w:t>
      </w:r>
      <w:proofErr w:type="spellEnd"/>
      <w:r w:rsidRPr="00E46B7A">
        <w:rPr>
          <w:rFonts w:ascii="Times New Roman" w:hAnsi="Times New Roman"/>
          <w:sz w:val="28"/>
          <w:szCs w:val="28"/>
          <w:lang w:val="uk-UA"/>
        </w:rPr>
        <w:t xml:space="preserve"> сільської ради Болградського району Одеської області в</w:t>
      </w:r>
      <w:r>
        <w:rPr>
          <w:rFonts w:ascii="Times New Roman" w:hAnsi="Times New Roman"/>
          <w:sz w:val="28"/>
          <w:szCs w:val="28"/>
          <w:lang w:val="uk-UA"/>
        </w:rPr>
        <w:t xml:space="preserve"> </w:t>
      </w:r>
      <w:proofErr w:type="spellStart"/>
      <w:r w:rsidRPr="00C6669C">
        <w:rPr>
          <w:rFonts w:ascii="Times New Roman" w:hAnsi="Times New Roman"/>
          <w:sz w:val="28"/>
          <w:szCs w:val="28"/>
          <w:lang w:val="uk-UA"/>
        </w:rPr>
        <w:t>Теплицьку</w:t>
      </w:r>
      <w:proofErr w:type="spellEnd"/>
      <w:r w:rsidRPr="00C6669C">
        <w:rPr>
          <w:rFonts w:ascii="Times New Roman" w:hAnsi="Times New Roman"/>
          <w:sz w:val="28"/>
          <w:szCs w:val="28"/>
          <w:lang w:val="uk-UA"/>
        </w:rPr>
        <w:t xml:space="preserve"> гімназію комунальної власності </w:t>
      </w:r>
      <w:proofErr w:type="spellStart"/>
      <w:r w:rsidRPr="00C6669C">
        <w:rPr>
          <w:rFonts w:ascii="Times New Roman" w:hAnsi="Times New Roman"/>
          <w:sz w:val="28"/>
          <w:szCs w:val="28"/>
          <w:lang w:val="uk-UA"/>
        </w:rPr>
        <w:t>Теплицької</w:t>
      </w:r>
      <w:proofErr w:type="spellEnd"/>
      <w:r w:rsidRPr="00C6669C">
        <w:rPr>
          <w:rFonts w:ascii="Times New Roman" w:hAnsi="Times New Roman"/>
          <w:sz w:val="28"/>
          <w:szCs w:val="28"/>
          <w:lang w:val="uk-UA"/>
        </w:rPr>
        <w:t xml:space="preserve"> сільської ради Болградського району Одеської області (рівень надання освітніх послуг - початкова освіта, базова середня освіта)</w:t>
      </w:r>
      <w:r w:rsidR="001954DA" w:rsidRPr="00C6669C">
        <w:rPr>
          <w:rFonts w:ascii="Times New Roman" w:hAnsi="Times New Roman" w:cs="Times New Roman"/>
          <w:sz w:val="28"/>
          <w:szCs w:val="28"/>
          <w:lang w:val="uk-UA"/>
        </w:rPr>
        <w:t>»</w:t>
      </w:r>
      <w:r w:rsidR="00006279" w:rsidRPr="00C6669C">
        <w:rPr>
          <w:rFonts w:ascii="Times New Roman" w:hAnsi="Times New Roman" w:cs="Times New Roman"/>
          <w:sz w:val="28"/>
          <w:szCs w:val="28"/>
          <w:lang w:val="uk-UA"/>
        </w:rPr>
        <w:t>.</w:t>
      </w:r>
    </w:p>
    <w:p w:rsidR="00406BF4" w:rsidRDefault="00406BF4" w:rsidP="00C6669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 Пункт 4 графа 2 викласти в наступній редакції: «Термін виконання до 01 червня 2027 року».</w:t>
      </w:r>
    </w:p>
    <w:p w:rsidR="00DD36B5" w:rsidRDefault="001954DA" w:rsidP="00F67F7D">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B35CE1">
        <w:rPr>
          <w:rFonts w:ascii="Times New Roman" w:hAnsi="Times New Roman" w:cs="Times New Roman"/>
          <w:sz w:val="28"/>
          <w:szCs w:val="28"/>
          <w:lang w:val="uk-UA"/>
        </w:rPr>
        <w:t xml:space="preserve">Здійснити набір здобувачів освіти до 10 класу </w:t>
      </w:r>
      <w:r w:rsidR="00406BF4">
        <w:rPr>
          <w:rFonts w:ascii="Times New Roman" w:hAnsi="Times New Roman" w:cs="Times New Roman"/>
          <w:sz w:val="28"/>
          <w:szCs w:val="28"/>
          <w:lang w:val="uk-UA"/>
        </w:rPr>
        <w:t>виключно</w:t>
      </w:r>
      <w:r w:rsidR="00B35CE1">
        <w:rPr>
          <w:rFonts w:ascii="Times New Roman" w:hAnsi="Times New Roman" w:cs="Times New Roman"/>
          <w:sz w:val="28"/>
          <w:szCs w:val="28"/>
          <w:lang w:val="uk-UA"/>
        </w:rPr>
        <w:t xml:space="preserve"> на 2026-2027 навчальний рік за умови письмового погодження батьків здобувачів освіти на навчання терміном один навчальний рік у відповідному закладі загальної середньої освіти </w:t>
      </w:r>
      <w:proofErr w:type="spellStart"/>
      <w:r w:rsidR="00B35CE1">
        <w:rPr>
          <w:rFonts w:ascii="Times New Roman" w:hAnsi="Times New Roman" w:cs="Times New Roman"/>
          <w:sz w:val="28"/>
          <w:szCs w:val="28"/>
          <w:lang w:val="uk-UA"/>
        </w:rPr>
        <w:t>Теплицької</w:t>
      </w:r>
      <w:proofErr w:type="spellEnd"/>
      <w:r w:rsidR="00B35CE1">
        <w:rPr>
          <w:rFonts w:ascii="Times New Roman" w:hAnsi="Times New Roman" w:cs="Times New Roman"/>
          <w:sz w:val="28"/>
          <w:szCs w:val="28"/>
          <w:lang w:val="uk-UA"/>
        </w:rPr>
        <w:t xml:space="preserve"> сільської ради</w:t>
      </w:r>
      <w:r w:rsidR="00406BF4">
        <w:rPr>
          <w:rFonts w:ascii="Times New Roman" w:hAnsi="Times New Roman" w:cs="Times New Roman"/>
          <w:sz w:val="28"/>
          <w:szCs w:val="28"/>
          <w:lang w:val="uk-UA"/>
        </w:rPr>
        <w:t>.</w:t>
      </w:r>
    </w:p>
    <w:p w:rsidR="00217492" w:rsidRDefault="00406BF4" w:rsidP="00F67F7D">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F67F7D">
        <w:rPr>
          <w:rFonts w:ascii="Times New Roman" w:hAnsi="Times New Roman" w:cs="Times New Roman"/>
          <w:sz w:val="28"/>
          <w:szCs w:val="28"/>
          <w:lang w:val="uk-UA"/>
        </w:rPr>
        <w:t>.</w:t>
      </w:r>
      <w:r w:rsidR="00217492">
        <w:rPr>
          <w:rFonts w:ascii="Times New Roman" w:hAnsi="Times New Roman" w:cs="Times New Roman"/>
          <w:sz w:val="28"/>
          <w:szCs w:val="28"/>
          <w:lang w:val="uk-UA"/>
        </w:rPr>
        <w:t xml:space="preserve">Затвердити «План трансформації мережі закладів освіти </w:t>
      </w:r>
      <w:proofErr w:type="spellStart"/>
      <w:r w:rsidR="00217492">
        <w:rPr>
          <w:rFonts w:ascii="Times New Roman" w:hAnsi="Times New Roman" w:cs="Times New Roman"/>
          <w:sz w:val="28"/>
          <w:szCs w:val="28"/>
          <w:lang w:val="uk-UA"/>
        </w:rPr>
        <w:t>Теплицької</w:t>
      </w:r>
      <w:proofErr w:type="spellEnd"/>
      <w:r w:rsidR="00217492">
        <w:rPr>
          <w:rFonts w:ascii="Times New Roman" w:hAnsi="Times New Roman" w:cs="Times New Roman"/>
          <w:sz w:val="28"/>
          <w:szCs w:val="28"/>
          <w:lang w:val="uk-UA"/>
        </w:rPr>
        <w:t xml:space="preserve"> сільської ради» (Додаток 1)</w:t>
      </w:r>
    </w:p>
    <w:p w:rsidR="0084620D" w:rsidRDefault="00217492" w:rsidP="00F67F7D">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84620D" w:rsidRPr="00217492">
        <w:rPr>
          <w:rFonts w:ascii="Times New Roman" w:hAnsi="Times New Roman"/>
          <w:sz w:val="28"/>
          <w:szCs w:val="28"/>
          <w:lang w:val="uk-UA"/>
        </w:rPr>
        <w:t>Координацию з виконання цього рішення покласти на начальника</w:t>
      </w:r>
      <w:r w:rsidR="0084620D" w:rsidRPr="006727DE">
        <w:rPr>
          <w:rFonts w:ascii="Times New Roman" w:hAnsi="Times New Roman"/>
          <w:sz w:val="28"/>
          <w:szCs w:val="28"/>
          <w:lang w:val="uk-UA"/>
        </w:rPr>
        <w:t xml:space="preserve"> </w:t>
      </w:r>
      <w:r w:rsidR="0084620D" w:rsidRPr="00217492">
        <w:rPr>
          <w:rFonts w:ascii="Times New Roman" w:hAnsi="Times New Roman"/>
          <w:sz w:val="28"/>
          <w:szCs w:val="28"/>
          <w:lang w:val="uk-UA"/>
        </w:rPr>
        <w:t>відділу освіти</w:t>
      </w:r>
      <w:r w:rsidR="0084620D">
        <w:rPr>
          <w:rFonts w:ascii="Times New Roman" w:hAnsi="Times New Roman"/>
          <w:sz w:val="28"/>
          <w:szCs w:val="28"/>
          <w:lang w:val="uk-UA"/>
        </w:rPr>
        <w:t xml:space="preserve">, молоді та спорту </w:t>
      </w:r>
      <w:proofErr w:type="spellStart"/>
      <w:r w:rsidR="0084620D" w:rsidRPr="006727DE">
        <w:rPr>
          <w:rFonts w:ascii="Times New Roman" w:hAnsi="Times New Roman"/>
          <w:sz w:val="28"/>
          <w:szCs w:val="28"/>
          <w:lang w:val="uk-UA"/>
        </w:rPr>
        <w:t>Теплицької</w:t>
      </w:r>
      <w:proofErr w:type="spellEnd"/>
      <w:r w:rsidR="0084620D" w:rsidRPr="006727DE">
        <w:rPr>
          <w:rFonts w:ascii="Times New Roman" w:hAnsi="Times New Roman"/>
          <w:sz w:val="28"/>
          <w:szCs w:val="28"/>
          <w:lang w:val="uk-UA"/>
        </w:rPr>
        <w:t xml:space="preserve"> сільської ради </w:t>
      </w:r>
      <w:r w:rsidR="0084620D">
        <w:rPr>
          <w:rFonts w:ascii="Times New Roman" w:hAnsi="Times New Roman"/>
          <w:sz w:val="28"/>
          <w:szCs w:val="28"/>
          <w:lang w:val="uk-UA"/>
        </w:rPr>
        <w:t>Марію К</w:t>
      </w:r>
      <w:r w:rsidR="00F67F7D">
        <w:rPr>
          <w:rFonts w:ascii="Times New Roman" w:hAnsi="Times New Roman"/>
          <w:sz w:val="28"/>
          <w:szCs w:val="28"/>
          <w:lang w:val="uk-UA"/>
        </w:rPr>
        <w:t>ІРЧУК</w:t>
      </w:r>
      <w:r w:rsidR="0084620D" w:rsidRPr="006727DE">
        <w:rPr>
          <w:rFonts w:ascii="Times New Roman" w:hAnsi="Times New Roman"/>
          <w:sz w:val="28"/>
          <w:szCs w:val="28"/>
          <w:lang w:val="uk-UA"/>
        </w:rPr>
        <w:t>.</w:t>
      </w:r>
    </w:p>
    <w:p w:rsidR="0084620D" w:rsidRDefault="00217492" w:rsidP="00F67F7D">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F67F7D">
        <w:rPr>
          <w:rFonts w:ascii="Times New Roman" w:hAnsi="Times New Roman" w:cs="Times New Roman"/>
          <w:sz w:val="28"/>
          <w:szCs w:val="28"/>
          <w:lang w:val="uk-UA"/>
        </w:rPr>
        <w:t>.</w:t>
      </w:r>
      <w:r w:rsidR="0084620D">
        <w:rPr>
          <w:rFonts w:ascii="Times New Roman" w:hAnsi="Times New Roman" w:cs="Times New Roman"/>
          <w:sz w:val="28"/>
          <w:szCs w:val="28"/>
          <w:lang w:val="uk-UA"/>
        </w:rPr>
        <w:t>Контроль за виконанням даного рішення покласти</w:t>
      </w:r>
      <w:r w:rsidR="00F67F7D">
        <w:rPr>
          <w:rFonts w:ascii="Times New Roman" w:hAnsi="Times New Roman" w:cs="Times New Roman"/>
          <w:sz w:val="28"/>
          <w:szCs w:val="28"/>
          <w:lang w:val="uk-UA"/>
        </w:rPr>
        <w:t xml:space="preserve"> </w:t>
      </w:r>
      <w:r w:rsidR="00F67F7D" w:rsidRPr="00F67F7D">
        <w:rPr>
          <w:rFonts w:ascii="Times New Roman" w:hAnsi="Times New Roman" w:cs="Times New Roman"/>
          <w:sz w:val="28"/>
          <w:szCs w:val="28"/>
          <w:lang w:val="uk-UA"/>
        </w:rPr>
        <w:t xml:space="preserve">на  постійну комісію  </w:t>
      </w:r>
      <w:proofErr w:type="spellStart"/>
      <w:r w:rsidR="00406BF4" w:rsidRPr="00D53428">
        <w:rPr>
          <w:rFonts w:ascii="Times New Roman" w:hAnsi="Times New Roman" w:cs="Times New Roman"/>
          <w:sz w:val="28"/>
          <w:szCs w:val="28"/>
        </w:rPr>
        <w:t>з</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питань</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соціального</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захисту</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молоді</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освіти</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охорони</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здоров’я</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культури</w:t>
      </w:r>
      <w:proofErr w:type="spellEnd"/>
      <w:r w:rsidR="00406BF4" w:rsidRPr="00D53428">
        <w:rPr>
          <w:rFonts w:ascii="Times New Roman" w:hAnsi="Times New Roman" w:cs="Times New Roman"/>
          <w:sz w:val="28"/>
          <w:szCs w:val="28"/>
        </w:rPr>
        <w:t xml:space="preserve">, спорту, </w:t>
      </w:r>
      <w:proofErr w:type="spellStart"/>
      <w:r w:rsidR="00406BF4" w:rsidRPr="00D53428">
        <w:rPr>
          <w:rFonts w:ascii="Times New Roman" w:hAnsi="Times New Roman" w:cs="Times New Roman"/>
          <w:sz w:val="28"/>
          <w:szCs w:val="28"/>
        </w:rPr>
        <w:t>захисту</w:t>
      </w:r>
      <w:proofErr w:type="spellEnd"/>
      <w:r w:rsidR="00406BF4" w:rsidRPr="00D53428">
        <w:rPr>
          <w:rFonts w:ascii="Times New Roman" w:hAnsi="Times New Roman" w:cs="Times New Roman"/>
          <w:sz w:val="28"/>
          <w:szCs w:val="28"/>
        </w:rPr>
        <w:t xml:space="preserve"> прав </w:t>
      </w:r>
      <w:proofErr w:type="spellStart"/>
      <w:r w:rsidR="00406BF4" w:rsidRPr="00D53428">
        <w:rPr>
          <w:rFonts w:ascii="Times New Roman" w:hAnsi="Times New Roman" w:cs="Times New Roman"/>
          <w:sz w:val="28"/>
          <w:szCs w:val="28"/>
        </w:rPr>
        <w:t>ветеранів</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війни</w:t>
      </w:r>
      <w:proofErr w:type="spellEnd"/>
      <w:r w:rsidR="00406BF4" w:rsidRPr="00D53428">
        <w:rPr>
          <w:rFonts w:ascii="Times New Roman" w:hAnsi="Times New Roman" w:cs="Times New Roman"/>
          <w:sz w:val="28"/>
          <w:szCs w:val="28"/>
        </w:rPr>
        <w:t xml:space="preserve"> та </w:t>
      </w:r>
      <w:proofErr w:type="spellStart"/>
      <w:r w:rsidR="00406BF4" w:rsidRPr="00D53428">
        <w:rPr>
          <w:rFonts w:ascii="Times New Roman" w:hAnsi="Times New Roman" w:cs="Times New Roman"/>
          <w:sz w:val="28"/>
          <w:szCs w:val="28"/>
        </w:rPr>
        <w:t>їх</w:t>
      </w:r>
      <w:proofErr w:type="spellEnd"/>
      <w:r w:rsidR="00406BF4" w:rsidRPr="00D53428">
        <w:rPr>
          <w:rFonts w:ascii="Times New Roman" w:hAnsi="Times New Roman" w:cs="Times New Roman"/>
          <w:sz w:val="28"/>
          <w:szCs w:val="28"/>
        </w:rPr>
        <w:t xml:space="preserve"> родин, </w:t>
      </w:r>
      <w:proofErr w:type="spellStart"/>
      <w:r w:rsidR="00406BF4" w:rsidRPr="00D53428">
        <w:rPr>
          <w:rFonts w:ascii="Times New Roman" w:hAnsi="Times New Roman" w:cs="Times New Roman"/>
          <w:sz w:val="28"/>
          <w:szCs w:val="28"/>
        </w:rPr>
        <w:t>побутового</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і</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торгівельного</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обслуговування</w:t>
      </w:r>
      <w:proofErr w:type="spellEnd"/>
      <w:r w:rsidR="00406BF4" w:rsidRPr="00D53428">
        <w:rPr>
          <w:rFonts w:ascii="Times New Roman" w:hAnsi="Times New Roman" w:cs="Times New Roman"/>
          <w:sz w:val="28"/>
          <w:szCs w:val="28"/>
        </w:rPr>
        <w:t xml:space="preserve">, а </w:t>
      </w:r>
      <w:proofErr w:type="spellStart"/>
      <w:r w:rsidR="00406BF4" w:rsidRPr="00D53428">
        <w:rPr>
          <w:rFonts w:ascii="Times New Roman" w:hAnsi="Times New Roman" w:cs="Times New Roman"/>
          <w:sz w:val="28"/>
          <w:szCs w:val="28"/>
        </w:rPr>
        <w:t>також</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питань</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комунальної</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власності</w:t>
      </w:r>
      <w:proofErr w:type="spellEnd"/>
      <w:r w:rsidR="00406BF4" w:rsidRPr="00D53428">
        <w:rPr>
          <w:rFonts w:ascii="Times New Roman" w:hAnsi="Times New Roman" w:cs="Times New Roman"/>
          <w:sz w:val="28"/>
          <w:szCs w:val="28"/>
        </w:rPr>
        <w:t xml:space="preserve">, </w:t>
      </w:r>
      <w:proofErr w:type="spellStart"/>
      <w:r w:rsidR="00406BF4" w:rsidRPr="00D53428">
        <w:rPr>
          <w:rFonts w:ascii="Times New Roman" w:hAnsi="Times New Roman" w:cs="Times New Roman"/>
          <w:sz w:val="28"/>
          <w:szCs w:val="28"/>
        </w:rPr>
        <w:t>інфраструктури</w:t>
      </w:r>
      <w:proofErr w:type="spellEnd"/>
      <w:r w:rsidR="00406BF4" w:rsidRPr="00D53428">
        <w:rPr>
          <w:rFonts w:ascii="Times New Roman" w:hAnsi="Times New Roman" w:cs="Times New Roman"/>
          <w:sz w:val="28"/>
          <w:szCs w:val="28"/>
        </w:rPr>
        <w:t xml:space="preserve"> та ЖКГ</w:t>
      </w:r>
      <w:r w:rsidR="00F67F7D">
        <w:rPr>
          <w:rFonts w:ascii="Times New Roman" w:hAnsi="Times New Roman" w:cs="Times New Roman"/>
          <w:sz w:val="28"/>
          <w:szCs w:val="28"/>
          <w:lang w:val="uk-UA"/>
        </w:rPr>
        <w:t>.</w:t>
      </w:r>
    </w:p>
    <w:p w:rsidR="0084620D" w:rsidRDefault="0084620D" w:rsidP="00DD36B5">
      <w:pPr>
        <w:pStyle w:val="a3"/>
        <w:rPr>
          <w:rFonts w:ascii="Times New Roman" w:hAnsi="Times New Roman" w:cs="Times New Roman"/>
          <w:sz w:val="28"/>
          <w:szCs w:val="28"/>
          <w:lang w:val="uk-UA"/>
        </w:rPr>
      </w:pPr>
    </w:p>
    <w:p w:rsidR="002B097C" w:rsidRPr="002B097C" w:rsidRDefault="002B097C" w:rsidP="002B097C">
      <w:pPr>
        <w:spacing w:after="0"/>
        <w:rPr>
          <w:rFonts w:ascii="Times New Roman" w:hAnsi="Times New Roman" w:cs="Times New Roman"/>
          <w:sz w:val="28"/>
          <w:szCs w:val="28"/>
        </w:rPr>
      </w:pPr>
      <w:proofErr w:type="spellStart"/>
      <w:r w:rsidRPr="002B097C">
        <w:rPr>
          <w:rFonts w:ascii="Times New Roman" w:hAnsi="Times New Roman" w:cs="Times New Roman"/>
          <w:sz w:val="28"/>
          <w:szCs w:val="28"/>
        </w:rPr>
        <w:t>Сільський</w:t>
      </w:r>
      <w:proofErr w:type="spellEnd"/>
      <w:r w:rsidRPr="002B097C">
        <w:rPr>
          <w:rFonts w:ascii="Times New Roman" w:hAnsi="Times New Roman" w:cs="Times New Roman"/>
          <w:sz w:val="28"/>
          <w:szCs w:val="28"/>
        </w:rPr>
        <w:t xml:space="preserve"> голова                                                   </w:t>
      </w:r>
      <w:proofErr w:type="spellStart"/>
      <w:r w:rsidRPr="002B097C">
        <w:rPr>
          <w:rFonts w:ascii="Times New Roman" w:hAnsi="Times New Roman" w:cs="Times New Roman"/>
          <w:sz w:val="28"/>
          <w:szCs w:val="28"/>
        </w:rPr>
        <w:t>Іван</w:t>
      </w:r>
      <w:proofErr w:type="spellEnd"/>
      <w:r w:rsidRPr="002B097C">
        <w:rPr>
          <w:rFonts w:ascii="Times New Roman" w:hAnsi="Times New Roman" w:cs="Times New Roman"/>
          <w:sz w:val="28"/>
          <w:szCs w:val="28"/>
        </w:rPr>
        <w:t xml:space="preserve"> ЛЕОНТЬЄ</w:t>
      </w:r>
      <w:proofErr w:type="gramStart"/>
      <w:r w:rsidRPr="002B097C">
        <w:rPr>
          <w:rFonts w:ascii="Times New Roman" w:hAnsi="Times New Roman" w:cs="Times New Roman"/>
          <w:sz w:val="28"/>
          <w:szCs w:val="28"/>
        </w:rPr>
        <w:t>В</w:t>
      </w:r>
      <w:proofErr w:type="gramEnd"/>
    </w:p>
    <w:p w:rsidR="002B097C" w:rsidRPr="002B097C" w:rsidRDefault="002B097C" w:rsidP="002B097C">
      <w:pPr>
        <w:spacing w:after="0"/>
        <w:rPr>
          <w:rFonts w:ascii="Times New Roman" w:hAnsi="Times New Roman" w:cs="Times New Roman"/>
          <w:sz w:val="28"/>
          <w:szCs w:val="28"/>
        </w:rPr>
      </w:pPr>
      <w:r w:rsidRPr="002B097C">
        <w:rPr>
          <w:rFonts w:ascii="Times New Roman" w:hAnsi="Times New Roman" w:cs="Times New Roman"/>
          <w:sz w:val="28"/>
          <w:szCs w:val="28"/>
        </w:rPr>
        <w:t xml:space="preserve">12 </w:t>
      </w:r>
      <w:proofErr w:type="spellStart"/>
      <w:r w:rsidRPr="002B097C">
        <w:rPr>
          <w:rFonts w:ascii="Times New Roman" w:hAnsi="Times New Roman" w:cs="Times New Roman"/>
          <w:sz w:val="28"/>
          <w:szCs w:val="28"/>
        </w:rPr>
        <w:t>серпня</w:t>
      </w:r>
      <w:proofErr w:type="spellEnd"/>
      <w:r w:rsidRPr="002B097C">
        <w:rPr>
          <w:rFonts w:ascii="Times New Roman" w:hAnsi="Times New Roman" w:cs="Times New Roman"/>
          <w:sz w:val="28"/>
          <w:szCs w:val="28"/>
        </w:rPr>
        <w:t xml:space="preserve"> 2026 року</w:t>
      </w:r>
    </w:p>
    <w:p w:rsidR="002B097C" w:rsidRPr="002B097C" w:rsidRDefault="002B097C" w:rsidP="002B097C">
      <w:pPr>
        <w:spacing w:after="0"/>
        <w:rPr>
          <w:rFonts w:ascii="Times New Roman" w:hAnsi="Times New Roman" w:cs="Times New Roman"/>
          <w:sz w:val="28"/>
          <w:szCs w:val="28"/>
        </w:rPr>
      </w:pPr>
      <w:r w:rsidRPr="002B097C">
        <w:rPr>
          <w:rFonts w:ascii="Times New Roman" w:hAnsi="Times New Roman" w:cs="Times New Roman"/>
          <w:sz w:val="28"/>
          <w:szCs w:val="28"/>
        </w:rPr>
        <w:t>№12</w:t>
      </w:r>
      <w:r>
        <w:rPr>
          <w:rFonts w:ascii="Times New Roman" w:hAnsi="Times New Roman" w:cs="Times New Roman"/>
          <w:sz w:val="28"/>
          <w:szCs w:val="28"/>
          <w:lang w:val="uk-UA"/>
        </w:rPr>
        <w:t>48</w:t>
      </w:r>
      <w:r w:rsidRPr="002B097C">
        <w:rPr>
          <w:rFonts w:ascii="Times New Roman" w:hAnsi="Times New Roman" w:cs="Times New Roman"/>
          <w:sz w:val="28"/>
          <w:szCs w:val="28"/>
        </w:rPr>
        <w:t>-</w:t>
      </w:r>
      <w:r w:rsidRPr="002B097C">
        <w:rPr>
          <w:rFonts w:ascii="Times New Roman" w:hAnsi="Times New Roman" w:cs="Times New Roman"/>
          <w:sz w:val="28"/>
          <w:szCs w:val="28"/>
          <w:lang w:val="en-US"/>
        </w:rPr>
        <w:t>VIII</w:t>
      </w:r>
    </w:p>
    <w:p w:rsidR="002B097C" w:rsidRPr="002B097C" w:rsidRDefault="002B097C" w:rsidP="002B097C">
      <w:pPr>
        <w:spacing w:after="0"/>
        <w:rPr>
          <w:rFonts w:ascii="Times New Roman" w:hAnsi="Times New Roman" w:cs="Times New Roman"/>
          <w:sz w:val="28"/>
          <w:szCs w:val="28"/>
        </w:rPr>
      </w:pPr>
    </w:p>
    <w:p w:rsidR="002B097C" w:rsidRPr="002B097C" w:rsidRDefault="002B097C" w:rsidP="002B097C">
      <w:pPr>
        <w:rPr>
          <w:rFonts w:ascii="Times New Roman" w:hAnsi="Times New Roman" w:cs="Times New Roman"/>
          <w:sz w:val="28"/>
          <w:szCs w:val="28"/>
        </w:rPr>
      </w:pPr>
    </w:p>
    <w:p w:rsidR="002B097C" w:rsidRPr="002B097C" w:rsidRDefault="002B097C" w:rsidP="002B097C">
      <w:pPr>
        <w:rPr>
          <w:rFonts w:ascii="Times New Roman" w:hAnsi="Times New Roman" w:cs="Times New Roman"/>
          <w:sz w:val="28"/>
          <w:szCs w:val="28"/>
        </w:rPr>
      </w:pPr>
    </w:p>
    <w:p w:rsidR="002B097C" w:rsidRPr="002B097C" w:rsidRDefault="002B097C" w:rsidP="002B097C">
      <w:pPr>
        <w:rPr>
          <w:rFonts w:ascii="Times New Roman" w:hAnsi="Times New Roman" w:cs="Times New Roman"/>
          <w:sz w:val="28"/>
          <w:szCs w:val="28"/>
        </w:rPr>
      </w:pPr>
    </w:p>
    <w:p w:rsidR="002B097C" w:rsidRPr="002B097C" w:rsidRDefault="002B097C" w:rsidP="002B097C">
      <w:pPr>
        <w:rPr>
          <w:rFonts w:ascii="Times New Roman" w:hAnsi="Times New Roman" w:cs="Times New Roman"/>
          <w:sz w:val="28"/>
          <w:szCs w:val="28"/>
        </w:rPr>
      </w:pPr>
    </w:p>
    <w:p w:rsidR="002B097C" w:rsidRPr="002B097C" w:rsidRDefault="002B097C" w:rsidP="002B097C">
      <w:pPr>
        <w:rPr>
          <w:rFonts w:ascii="Times New Roman" w:hAnsi="Times New Roman" w:cs="Times New Roman"/>
          <w:sz w:val="28"/>
          <w:szCs w:val="28"/>
        </w:rPr>
      </w:pPr>
    </w:p>
    <w:p w:rsidR="002B097C" w:rsidRPr="002B097C" w:rsidRDefault="002B097C" w:rsidP="002B097C">
      <w:pPr>
        <w:tabs>
          <w:tab w:val="left" w:pos="1660"/>
        </w:tabs>
        <w:rPr>
          <w:rFonts w:ascii="Times New Roman" w:hAnsi="Times New Roman" w:cs="Times New Roman"/>
          <w:sz w:val="28"/>
          <w:szCs w:val="28"/>
        </w:rPr>
      </w:pPr>
      <w:proofErr w:type="spellStart"/>
      <w:r w:rsidRPr="002B097C">
        <w:rPr>
          <w:rFonts w:ascii="Times New Roman" w:hAnsi="Times New Roman" w:cs="Times New Roman"/>
          <w:sz w:val="28"/>
          <w:szCs w:val="28"/>
        </w:rPr>
        <w:lastRenderedPageBreak/>
        <w:t>Секретар</w:t>
      </w:r>
      <w:proofErr w:type="spellEnd"/>
      <w:r w:rsidRPr="002B097C">
        <w:rPr>
          <w:rFonts w:ascii="Times New Roman" w:hAnsi="Times New Roman" w:cs="Times New Roman"/>
          <w:sz w:val="28"/>
          <w:szCs w:val="28"/>
        </w:rPr>
        <w:t xml:space="preserve"> </w:t>
      </w:r>
      <w:proofErr w:type="spellStart"/>
      <w:r w:rsidRPr="002B097C">
        <w:rPr>
          <w:rFonts w:ascii="Times New Roman" w:hAnsi="Times New Roman" w:cs="Times New Roman"/>
          <w:sz w:val="28"/>
          <w:szCs w:val="28"/>
        </w:rPr>
        <w:t>сільської</w:t>
      </w:r>
      <w:proofErr w:type="spellEnd"/>
      <w:r w:rsidRPr="002B097C">
        <w:rPr>
          <w:rFonts w:ascii="Times New Roman" w:hAnsi="Times New Roman" w:cs="Times New Roman"/>
          <w:sz w:val="28"/>
          <w:szCs w:val="28"/>
        </w:rPr>
        <w:t xml:space="preserve"> ради                                            </w:t>
      </w:r>
      <w:proofErr w:type="spellStart"/>
      <w:proofErr w:type="gramStart"/>
      <w:r w:rsidRPr="002B097C">
        <w:rPr>
          <w:rFonts w:ascii="Times New Roman" w:hAnsi="Times New Roman" w:cs="Times New Roman"/>
          <w:sz w:val="28"/>
          <w:szCs w:val="28"/>
        </w:rPr>
        <w:t>Наталія</w:t>
      </w:r>
      <w:proofErr w:type="spellEnd"/>
      <w:proofErr w:type="gramEnd"/>
      <w:r w:rsidRPr="002B097C">
        <w:rPr>
          <w:rFonts w:ascii="Times New Roman" w:hAnsi="Times New Roman" w:cs="Times New Roman"/>
          <w:sz w:val="28"/>
          <w:szCs w:val="28"/>
        </w:rPr>
        <w:t xml:space="preserve"> ШУТАК                      </w:t>
      </w:r>
    </w:p>
    <w:p w:rsidR="002B097C" w:rsidRPr="002B097C" w:rsidRDefault="002B097C" w:rsidP="002B097C">
      <w:pPr>
        <w:tabs>
          <w:tab w:val="left" w:pos="1660"/>
        </w:tabs>
        <w:rPr>
          <w:rFonts w:ascii="Times New Roman" w:hAnsi="Times New Roman" w:cs="Times New Roman"/>
          <w:sz w:val="28"/>
          <w:szCs w:val="28"/>
        </w:rPr>
      </w:pPr>
    </w:p>
    <w:p w:rsidR="002B097C" w:rsidRPr="002B097C" w:rsidRDefault="002B097C" w:rsidP="002B097C">
      <w:pPr>
        <w:tabs>
          <w:tab w:val="left" w:pos="1660"/>
        </w:tabs>
        <w:rPr>
          <w:rFonts w:ascii="Times New Roman" w:hAnsi="Times New Roman" w:cs="Times New Roman"/>
          <w:sz w:val="28"/>
          <w:szCs w:val="28"/>
        </w:rPr>
      </w:pPr>
    </w:p>
    <w:p w:rsidR="002B097C" w:rsidRPr="002B097C" w:rsidRDefault="002B097C" w:rsidP="002B097C">
      <w:pPr>
        <w:tabs>
          <w:tab w:val="left" w:pos="1660"/>
        </w:tabs>
        <w:rPr>
          <w:rFonts w:ascii="Times New Roman" w:hAnsi="Times New Roman" w:cs="Times New Roman"/>
          <w:sz w:val="28"/>
          <w:szCs w:val="28"/>
        </w:rPr>
      </w:pPr>
      <w:r w:rsidRPr="002B097C">
        <w:rPr>
          <w:rFonts w:ascii="Times New Roman" w:hAnsi="Times New Roman" w:cs="Times New Roman"/>
          <w:b/>
          <w:sz w:val="28"/>
          <w:szCs w:val="28"/>
        </w:rPr>
        <w:t xml:space="preserve">                    </w:t>
      </w:r>
      <w:proofErr w:type="spellStart"/>
      <w:r w:rsidRPr="002B097C">
        <w:rPr>
          <w:rFonts w:ascii="Times New Roman" w:hAnsi="Times New Roman" w:cs="Times New Roman"/>
          <w:b/>
          <w:sz w:val="28"/>
          <w:szCs w:val="28"/>
        </w:rPr>
        <w:t>Розсилка</w:t>
      </w:r>
      <w:proofErr w:type="spellEnd"/>
      <w:r w:rsidRPr="002B097C">
        <w:rPr>
          <w:rFonts w:ascii="Times New Roman" w:hAnsi="Times New Roman" w:cs="Times New Roman"/>
          <w:b/>
          <w:sz w:val="28"/>
          <w:szCs w:val="28"/>
        </w:rPr>
        <w:t>:</w:t>
      </w:r>
    </w:p>
    <w:p w:rsidR="002B097C" w:rsidRPr="002B097C" w:rsidRDefault="002B097C" w:rsidP="002B097C">
      <w:pPr>
        <w:tabs>
          <w:tab w:val="left" w:pos="1660"/>
        </w:tabs>
        <w:rPr>
          <w:rFonts w:ascii="Times New Roman" w:hAnsi="Times New Roman" w:cs="Times New Roman"/>
          <w:b/>
          <w:sz w:val="28"/>
          <w:szCs w:val="28"/>
        </w:rPr>
      </w:pPr>
    </w:p>
    <w:tbl>
      <w:tblPr>
        <w:tblpPr w:leftFromText="180" w:rightFromText="180" w:vertAnchor="text" w:horzAnchor="margin" w:tblpY="138"/>
        <w:tblW w:w="4428" w:type="dxa"/>
        <w:tblInd w:w="108" w:type="dxa"/>
        <w:tblLayout w:type="fixed"/>
        <w:tblLook w:val="01E0"/>
      </w:tblPr>
      <w:tblGrid>
        <w:gridCol w:w="3888"/>
        <w:gridCol w:w="540"/>
      </w:tblGrid>
      <w:tr w:rsidR="002B097C" w:rsidRPr="002B097C" w:rsidTr="007C2583">
        <w:tc>
          <w:tcPr>
            <w:tcW w:w="3887" w:type="dxa"/>
          </w:tcPr>
          <w:p w:rsidR="002B097C" w:rsidRPr="002B097C" w:rsidRDefault="002B097C" w:rsidP="007C2583">
            <w:pPr>
              <w:tabs>
                <w:tab w:val="left" w:pos="1660"/>
              </w:tabs>
              <w:rPr>
                <w:rFonts w:ascii="Times New Roman" w:hAnsi="Times New Roman" w:cs="Times New Roman"/>
                <w:sz w:val="28"/>
                <w:szCs w:val="28"/>
              </w:rPr>
            </w:pPr>
            <w:proofErr w:type="spellStart"/>
            <w:r w:rsidRPr="002B097C">
              <w:rPr>
                <w:rFonts w:ascii="Times New Roman" w:hAnsi="Times New Roman" w:cs="Times New Roman"/>
                <w:sz w:val="28"/>
                <w:szCs w:val="28"/>
              </w:rPr>
              <w:t>Сільська</w:t>
            </w:r>
            <w:proofErr w:type="spellEnd"/>
            <w:r w:rsidRPr="002B097C">
              <w:rPr>
                <w:rFonts w:ascii="Times New Roman" w:hAnsi="Times New Roman" w:cs="Times New Roman"/>
                <w:sz w:val="28"/>
                <w:szCs w:val="28"/>
              </w:rPr>
              <w:t xml:space="preserve"> рада</w:t>
            </w:r>
          </w:p>
        </w:tc>
        <w:tc>
          <w:tcPr>
            <w:tcW w:w="540" w:type="dxa"/>
          </w:tcPr>
          <w:p w:rsidR="002B097C" w:rsidRPr="002B097C" w:rsidRDefault="002B097C" w:rsidP="007C2583">
            <w:pPr>
              <w:tabs>
                <w:tab w:val="left" w:pos="1660"/>
              </w:tabs>
              <w:rPr>
                <w:rFonts w:ascii="Times New Roman" w:hAnsi="Times New Roman" w:cs="Times New Roman"/>
                <w:sz w:val="28"/>
                <w:szCs w:val="28"/>
              </w:rPr>
            </w:pPr>
            <w:r w:rsidRPr="002B097C">
              <w:rPr>
                <w:rFonts w:ascii="Times New Roman" w:hAnsi="Times New Roman" w:cs="Times New Roman"/>
                <w:sz w:val="28"/>
                <w:szCs w:val="28"/>
              </w:rPr>
              <w:t>-1</w:t>
            </w:r>
          </w:p>
        </w:tc>
      </w:tr>
      <w:tr w:rsidR="002B097C" w:rsidRPr="002B097C" w:rsidTr="007C2583">
        <w:tc>
          <w:tcPr>
            <w:tcW w:w="3887" w:type="dxa"/>
          </w:tcPr>
          <w:p w:rsidR="002B097C" w:rsidRDefault="002B097C" w:rsidP="007C2583">
            <w:pPr>
              <w:tabs>
                <w:tab w:val="left" w:pos="1660"/>
              </w:tabs>
              <w:rPr>
                <w:rFonts w:ascii="Times New Roman" w:hAnsi="Times New Roman" w:cs="Times New Roman"/>
                <w:sz w:val="28"/>
                <w:szCs w:val="28"/>
                <w:lang w:val="uk-UA"/>
              </w:rPr>
            </w:pPr>
            <w:proofErr w:type="spellStart"/>
            <w:r w:rsidRPr="002B097C">
              <w:rPr>
                <w:rFonts w:ascii="Times New Roman" w:hAnsi="Times New Roman" w:cs="Times New Roman"/>
                <w:sz w:val="28"/>
                <w:szCs w:val="28"/>
              </w:rPr>
              <w:t>Фінансовий</w:t>
            </w:r>
            <w:proofErr w:type="spellEnd"/>
            <w:r w:rsidRPr="002B097C">
              <w:rPr>
                <w:rFonts w:ascii="Times New Roman" w:hAnsi="Times New Roman" w:cs="Times New Roman"/>
                <w:sz w:val="28"/>
                <w:szCs w:val="28"/>
              </w:rPr>
              <w:t xml:space="preserve"> </w:t>
            </w:r>
            <w:proofErr w:type="spellStart"/>
            <w:r w:rsidRPr="002B097C">
              <w:rPr>
                <w:rFonts w:ascii="Times New Roman" w:hAnsi="Times New Roman" w:cs="Times New Roman"/>
                <w:sz w:val="28"/>
                <w:szCs w:val="28"/>
              </w:rPr>
              <w:t>відділ</w:t>
            </w:r>
            <w:proofErr w:type="spellEnd"/>
          </w:p>
          <w:p w:rsidR="002B097C" w:rsidRPr="002B097C" w:rsidRDefault="002B097C" w:rsidP="007C2583">
            <w:pPr>
              <w:tabs>
                <w:tab w:val="left" w:pos="1660"/>
              </w:tabs>
              <w:rPr>
                <w:rFonts w:ascii="Times New Roman" w:hAnsi="Times New Roman" w:cs="Times New Roman"/>
                <w:sz w:val="28"/>
                <w:szCs w:val="28"/>
                <w:lang w:val="uk-UA"/>
              </w:rPr>
            </w:pPr>
            <w:r>
              <w:rPr>
                <w:rFonts w:ascii="Times New Roman" w:hAnsi="Times New Roman" w:cs="Times New Roman"/>
                <w:sz w:val="28"/>
                <w:szCs w:val="28"/>
                <w:lang w:val="uk-UA"/>
              </w:rPr>
              <w:t>Відділ освіти, молоді та спорту</w:t>
            </w:r>
          </w:p>
        </w:tc>
        <w:tc>
          <w:tcPr>
            <w:tcW w:w="540" w:type="dxa"/>
          </w:tcPr>
          <w:p w:rsidR="002B097C" w:rsidRDefault="002B097C" w:rsidP="007C2583">
            <w:pPr>
              <w:tabs>
                <w:tab w:val="left" w:pos="1660"/>
              </w:tabs>
              <w:rPr>
                <w:rFonts w:ascii="Times New Roman" w:hAnsi="Times New Roman" w:cs="Times New Roman"/>
                <w:sz w:val="28"/>
                <w:szCs w:val="28"/>
                <w:lang w:val="uk-UA"/>
              </w:rPr>
            </w:pPr>
            <w:r w:rsidRPr="002B097C">
              <w:rPr>
                <w:rFonts w:ascii="Times New Roman" w:hAnsi="Times New Roman" w:cs="Times New Roman"/>
                <w:sz w:val="28"/>
                <w:szCs w:val="28"/>
              </w:rPr>
              <w:t>-1</w:t>
            </w:r>
          </w:p>
          <w:p w:rsidR="002B097C" w:rsidRPr="002B097C" w:rsidRDefault="002B097C" w:rsidP="007C2583">
            <w:pPr>
              <w:tabs>
                <w:tab w:val="left" w:pos="1660"/>
              </w:tabs>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2B097C" w:rsidRPr="002B097C" w:rsidTr="007C2583">
        <w:tc>
          <w:tcPr>
            <w:tcW w:w="3887" w:type="dxa"/>
          </w:tcPr>
          <w:p w:rsidR="002B097C" w:rsidRPr="002B097C" w:rsidRDefault="002B097C" w:rsidP="007C2583">
            <w:pPr>
              <w:tabs>
                <w:tab w:val="left" w:pos="1660"/>
              </w:tabs>
              <w:rPr>
                <w:rFonts w:ascii="Times New Roman" w:hAnsi="Times New Roman" w:cs="Times New Roman"/>
                <w:sz w:val="28"/>
                <w:szCs w:val="28"/>
              </w:rPr>
            </w:pPr>
          </w:p>
        </w:tc>
        <w:tc>
          <w:tcPr>
            <w:tcW w:w="540" w:type="dxa"/>
          </w:tcPr>
          <w:p w:rsidR="002B097C" w:rsidRPr="002B097C" w:rsidRDefault="002B097C" w:rsidP="007C2583">
            <w:pPr>
              <w:tabs>
                <w:tab w:val="left" w:pos="1660"/>
              </w:tabs>
              <w:rPr>
                <w:rFonts w:ascii="Times New Roman" w:hAnsi="Times New Roman" w:cs="Times New Roman"/>
                <w:sz w:val="28"/>
                <w:szCs w:val="28"/>
              </w:rPr>
            </w:pPr>
          </w:p>
        </w:tc>
      </w:tr>
      <w:tr w:rsidR="002B097C" w:rsidRPr="002B097C" w:rsidTr="007C2583">
        <w:tc>
          <w:tcPr>
            <w:tcW w:w="3887" w:type="dxa"/>
          </w:tcPr>
          <w:p w:rsidR="002B097C" w:rsidRPr="002B097C" w:rsidRDefault="002B097C" w:rsidP="007C2583">
            <w:pPr>
              <w:tabs>
                <w:tab w:val="left" w:pos="1660"/>
              </w:tabs>
              <w:rPr>
                <w:rFonts w:ascii="Times New Roman" w:hAnsi="Times New Roman" w:cs="Times New Roman"/>
                <w:sz w:val="28"/>
                <w:szCs w:val="28"/>
              </w:rPr>
            </w:pPr>
          </w:p>
        </w:tc>
        <w:tc>
          <w:tcPr>
            <w:tcW w:w="540" w:type="dxa"/>
          </w:tcPr>
          <w:p w:rsidR="002B097C" w:rsidRPr="002B097C" w:rsidRDefault="002B097C" w:rsidP="007C2583">
            <w:pPr>
              <w:tabs>
                <w:tab w:val="left" w:pos="1660"/>
              </w:tabs>
              <w:rPr>
                <w:rFonts w:ascii="Times New Roman" w:hAnsi="Times New Roman" w:cs="Times New Roman"/>
                <w:sz w:val="28"/>
                <w:szCs w:val="28"/>
              </w:rPr>
            </w:pPr>
          </w:p>
        </w:tc>
      </w:tr>
    </w:tbl>
    <w:p w:rsidR="002B097C" w:rsidRPr="002B097C" w:rsidRDefault="002B097C" w:rsidP="002B097C">
      <w:pPr>
        <w:tabs>
          <w:tab w:val="left" w:pos="1660"/>
        </w:tabs>
        <w:rPr>
          <w:rFonts w:ascii="Times New Roman" w:hAnsi="Times New Roman" w:cs="Times New Roman"/>
          <w:sz w:val="28"/>
          <w:szCs w:val="28"/>
        </w:rPr>
      </w:pPr>
      <w:r w:rsidRPr="002B097C">
        <w:rPr>
          <w:rFonts w:ascii="Times New Roman" w:hAnsi="Times New Roman" w:cs="Times New Roman"/>
          <w:b/>
          <w:sz w:val="28"/>
          <w:szCs w:val="28"/>
        </w:rPr>
        <w:t xml:space="preserve">                                                            </w:t>
      </w:r>
    </w:p>
    <w:p w:rsidR="002B097C" w:rsidRPr="002B097C" w:rsidRDefault="002B097C" w:rsidP="002B097C">
      <w:pPr>
        <w:tabs>
          <w:tab w:val="left" w:pos="1660"/>
        </w:tabs>
        <w:rPr>
          <w:rFonts w:ascii="Times New Roman" w:hAnsi="Times New Roman" w:cs="Times New Roman"/>
          <w:sz w:val="28"/>
          <w:szCs w:val="28"/>
        </w:rPr>
      </w:pPr>
      <w:r w:rsidRPr="002B097C">
        <w:rPr>
          <w:rFonts w:ascii="Times New Roman" w:hAnsi="Times New Roman" w:cs="Times New Roman"/>
          <w:b/>
          <w:sz w:val="28"/>
          <w:szCs w:val="28"/>
        </w:rPr>
        <w:t xml:space="preserve">                                                        </w:t>
      </w:r>
    </w:p>
    <w:p w:rsidR="002B097C" w:rsidRPr="002B097C" w:rsidRDefault="002B097C" w:rsidP="002B097C">
      <w:pPr>
        <w:tabs>
          <w:tab w:val="left" w:pos="1660"/>
        </w:tabs>
        <w:rPr>
          <w:rFonts w:ascii="Times New Roman" w:hAnsi="Times New Roman" w:cs="Times New Roman"/>
          <w:b/>
          <w:sz w:val="28"/>
          <w:szCs w:val="28"/>
        </w:rPr>
      </w:pPr>
    </w:p>
    <w:p w:rsidR="002B097C" w:rsidRPr="002B097C" w:rsidRDefault="002B097C" w:rsidP="002B097C">
      <w:pPr>
        <w:tabs>
          <w:tab w:val="left" w:pos="1660"/>
        </w:tabs>
        <w:rPr>
          <w:rFonts w:ascii="Times New Roman" w:hAnsi="Times New Roman" w:cs="Times New Roman"/>
          <w:sz w:val="28"/>
          <w:szCs w:val="28"/>
        </w:rPr>
      </w:pPr>
      <w:r w:rsidRPr="002B097C">
        <w:rPr>
          <w:rFonts w:ascii="Times New Roman" w:hAnsi="Times New Roman" w:cs="Times New Roman"/>
          <w:b/>
          <w:sz w:val="28"/>
          <w:szCs w:val="28"/>
        </w:rPr>
        <w:t xml:space="preserve">                        </w:t>
      </w:r>
    </w:p>
    <w:p w:rsidR="002B097C" w:rsidRPr="002B097C" w:rsidRDefault="002B097C" w:rsidP="002B097C">
      <w:pPr>
        <w:tabs>
          <w:tab w:val="left" w:pos="1660"/>
        </w:tabs>
        <w:rPr>
          <w:rFonts w:ascii="Times New Roman" w:hAnsi="Times New Roman" w:cs="Times New Roman"/>
          <w:b/>
          <w:sz w:val="28"/>
          <w:szCs w:val="28"/>
        </w:rPr>
      </w:pPr>
    </w:p>
    <w:p w:rsidR="002B097C" w:rsidRPr="002B097C" w:rsidRDefault="002B097C" w:rsidP="002B097C">
      <w:pPr>
        <w:tabs>
          <w:tab w:val="left" w:pos="1660"/>
        </w:tabs>
        <w:rPr>
          <w:rFonts w:ascii="Times New Roman" w:hAnsi="Times New Roman" w:cs="Times New Roman"/>
          <w:sz w:val="28"/>
          <w:szCs w:val="28"/>
        </w:rPr>
      </w:pPr>
      <w:r w:rsidRPr="002B097C">
        <w:rPr>
          <w:rFonts w:ascii="Times New Roman" w:hAnsi="Times New Roman" w:cs="Times New Roman"/>
          <w:b/>
          <w:sz w:val="28"/>
          <w:szCs w:val="28"/>
        </w:rPr>
        <w:t xml:space="preserve">                                                        </w:t>
      </w:r>
    </w:p>
    <w:p w:rsidR="002B097C" w:rsidRPr="002B097C" w:rsidRDefault="002B097C" w:rsidP="002B097C">
      <w:pPr>
        <w:tabs>
          <w:tab w:val="left" w:pos="1660"/>
        </w:tabs>
        <w:rPr>
          <w:rFonts w:ascii="Times New Roman" w:hAnsi="Times New Roman" w:cs="Times New Roman"/>
          <w:sz w:val="28"/>
          <w:szCs w:val="28"/>
        </w:rPr>
      </w:pPr>
      <w:r w:rsidRPr="002B097C">
        <w:rPr>
          <w:rFonts w:ascii="Times New Roman" w:hAnsi="Times New Roman" w:cs="Times New Roman"/>
          <w:b/>
          <w:sz w:val="28"/>
          <w:szCs w:val="28"/>
        </w:rPr>
        <w:t xml:space="preserve">                                                  ________</w:t>
      </w:r>
    </w:p>
    <w:p w:rsidR="002B097C" w:rsidRPr="002B097C" w:rsidRDefault="002B097C" w:rsidP="002B097C">
      <w:pPr>
        <w:tabs>
          <w:tab w:val="left" w:pos="1660"/>
        </w:tabs>
        <w:rPr>
          <w:rFonts w:ascii="Times New Roman" w:hAnsi="Times New Roman" w:cs="Times New Roman"/>
          <w:sz w:val="28"/>
          <w:szCs w:val="28"/>
          <w:lang w:val="uk-UA"/>
        </w:rPr>
      </w:pPr>
      <w:r w:rsidRPr="002B097C">
        <w:rPr>
          <w:rFonts w:ascii="Times New Roman" w:hAnsi="Times New Roman" w:cs="Times New Roman"/>
          <w:b/>
          <w:sz w:val="28"/>
          <w:szCs w:val="28"/>
        </w:rPr>
        <w:t xml:space="preserve">                                                </w:t>
      </w:r>
      <w:r w:rsidRPr="002B097C">
        <w:rPr>
          <w:rFonts w:ascii="Times New Roman" w:hAnsi="Times New Roman" w:cs="Times New Roman"/>
          <w:sz w:val="28"/>
          <w:szCs w:val="28"/>
        </w:rPr>
        <w:t xml:space="preserve">         </w:t>
      </w:r>
      <w:r>
        <w:rPr>
          <w:rFonts w:ascii="Times New Roman" w:hAnsi="Times New Roman" w:cs="Times New Roman"/>
          <w:sz w:val="28"/>
          <w:szCs w:val="28"/>
          <w:lang w:val="uk-UA"/>
        </w:rPr>
        <w:t>3</w:t>
      </w: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B097C" w:rsidRDefault="002B097C"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p>
    <w:p w:rsidR="00217492" w:rsidRDefault="00217492" w:rsidP="00217492">
      <w:pPr>
        <w:spacing w:after="0" w:line="24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                                                                                 Затверджений </w:t>
      </w:r>
    </w:p>
    <w:p w:rsidR="00217492" w:rsidRDefault="00217492" w:rsidP="00217492">
      <w:pPr>
        <w:spacing w:after="0" w:line="24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рішенням сесії </w:t>
      </w:r>
    </w:p>
    <w:p w:rsidR="00217492" w:rsidRDefault="00217492" w:rsidP="00217492">
      <w:pPr>
        <w:spacing w:after="0" w:line="240" w:lineRule="auto"/>
        <w:ind w:firstLine="567"/>
        <w:contextualSpacing/>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Теплицької</w:t>
      </w:r>
      <w:proofErr w:type="spellEnd"/>
      <w:r>
        <w:rPr>
          <w:rFonts w:ascii="Times New Roman" w:eastAsia="Times New Roman" w:hAnsi="Times New Roman" w:cs="Times New Roman"/>
          <w:sz w:val="28"/>
          <w:szCs w:val="28"/>
          <w:lang w:val="uk-UA"/>
        </w:rPr>
        <w:t xml:space="preserve"> сільської ради</w:t>
      </w:r>
    </w:p>
    <w:p w:rsidR="002B097C" w:rsidRDefault="00217492" w:rsidP="00217492">
      <w:pPr>
        <w:spacing w:after="0" w:line="240" w:lineRule="auto"/>
        <w:ind w:firstLine="567"/>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2B097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від </w:t>
      </w:r>
      <w:r w:rsidR="002B097C">
        <w:rPr>
          <w:rFonts w:ascii="Times New Roman" w:eastAsia="Times New Roman" w:hAnsi="Times New Roman" w:cs="Times New Roman"/>
          <w:sz w:val="28"/>
          <w:szCs w:val="28"/>
          <w:lang w:val="uk-UA"/>
        </w:rPr>
        <w:t xml:space="preserve">12 серпня 2026 року </w:t>
      </w:r>
    </w:p>
    <w:p w:rsidR="00217492" w:rsidRPr="002B097C" w:rsidRDefault="002B097C" w:rsidP="00217492">
      <w:pPr>
        <w:spacing w:after="0" w:line="240" w:lineRule="auto"/>
        <w:ind w:firstLine="567"/>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217492">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1248-</w:t>
      </w:r>
      <w:r>
        <w:rPr>
          <w:rFonts w:ascii="Times New Roman" w:eastAsia="Times New Roman" w:hAnsi="Times New Roman" w:cs="Times New Roman"/>
          <w:sz w:val="28"/>
          <w:szCs w:val="28"/>
          <w:lang w:val="en-US"/>
        </w:rPr>
        <w:t>VIII</w:t>
      </w:r>
    </w:p>
    <w:p w:rsidR="00217492" w:rsidRDefault="00217492" w:rsidP="00217492">
      <w:pPr>
        <w:spacing w:after="0" w:line="240" w:lineRule="auto"/>
        <w:ind w:firstLine="567"/>
        <w:contextualSpacing/>
        <w:jc w:val="right"/>
        <w:rPr>
          <w:rFonts w:ascii="Times New Roman" w:eastAsia="Times New Roman" w:hAnsi="Times New Roman" w:cs="Times New Roman"/>
          <w:sz w:val="28"/>
          <w:szCs w:val="28"/>
          <w:lang w:val="uk-UA"/>
        </w:rPr>
      </w:pPr>
    </w:p>
    <w:p w:rsidR="00217492" w:rsidRPr="00217492" w:rsidRDefault="00217492" w:rsidP="00217492">
      <w:pPr>
        <w:spacing w:after="0" w:line="24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217492">
        <w:rPr>
          <w:rFonts w:ascii="Times New Roman" w:eastAsia="Times New Roman" w:hAnsi="Times New Roman" w:cs="Times New Roman"/>
          <w:sz w:val="28"/>
          <w:szCs w:val="28"/>
          <w:lang w:val="uk-UA"/>
        </w:rPr>
        <w:t xml:space="preserve">Додаток </w:t>
      </w:r>
      <w:r>
        <w:rPr>
          <w:rFonts w:ascii="Times New Roman" w:eastAsia="Times New Roman" w:hAnsi="Times New Roman" w:cs="Times New Roman"/>
          <w:sz w:val="28"/>
          <w:szCs w:val="28"/>
          <w:lang w:val="uk-UA"/>
        </w:rPr>
        <w:t>1</w:t>
      </w:r>
    </w:p>
    <w:p w:rsidR="00217492" w:rsidRDefault="00217492" w:rsidP="00217492">
      <w:pPr>
        <w:spacing w:after="0" w:line="24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217492">
        <w:rPr>
          <w:rFonts w:ascii="Times New Roman" w:eastAsia="Times New Roman" w:hAnsi="Times New Roman" w:cs="Times New Roman"/>
          <w:sz w:val="28"/>
          <w:szCs w:val="28"/>
          <w:lang w:val="uk-UA"/>
        </w:rPr>
        <w:t xml:space="preserve">до рішення </w:t>
      </w:r>
      <w:r>
        <w:rPr>
          <w:rFonts w:ascii="Times New Roman" w:eastAsia="Times New Roman" w:hAnsi="Times New Roman" w:cs="Times New Roman"/>
          <w:sz w:val="28"/>
          <w:szCs w:val="28"/>
          <w:lang w:val="uk-UA"/>
        </w:rPr>
        <w:t>сесії</w:t>
      </w:r>
    </w:p>
    <w:p w:rsidR="00217492" w:rsidRDefault="00217492" w:rsidP="00217492">
      <w:pPr>
        <w:spacing w:after="0" w:line="24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Теплицької</w:t>
      </w:r>
      <w:proofErr w:type="spellEnd"/>
      <w:r>
        <w:rPr>
          <w:rFonts w:ascii="Times New Roman" w:eastAsia="Times New Roman" w:hAnsi="Times New Roman" w:cs="Times New Roman"/>
          <w:sz w:val="28"/>
          <w:szCs w:val="28"/>
          <w:lang w:val="uk-UA"/>
        </w:rPr>
        <w:t xml:space="preserve"> сільської ради</w:t>
      </w:r>
    </w:p>
    <w:p w:rsidR="002B097C" w:rsidRDefault="00217492" w:rsidP="002B097C">
      <w:pPr>
        <w:spacing w:after="0" w:line="240" w:lineRule="auto"/>
        <w:ind w:firstLine="567"/>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2B097C">
        <w:rPr>
          <w:rFonts w:ascii="Times New Roman" w:eastAsia="Times New Roman" w:hAnsi="Times New Roman" w:cs="Times New Roman"/>
          <w:sz w:val="28"/>
          <w:szCs w:val="28"/>
          <w:lang w:val="uk-UA"/>
        </w:rPr>
        <w:t xml:space="preserve">                          від 12 серпня 2026 року </w:t>
      </w:r>
    </w:p>
    <w:p w:rsidR="002B097C" w:rsidRPr="002B097C" w:rsidRDefault="002B097C" w:rsidP="002B097C">
      <w:pPr>
        <w:spacing w:after="0" w:line="240" w:lineRule="auto"/>
        <w:ind w:firstLine="567"/>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№1248-</w:t>
      </w:r>
      <w:r>
        <w:rPr>
          <w:rFonts w:ascii="Times New Roman" w:eastAsia="Times New Roman" w:hAnsi="Times New Roman" w:cs="Times New Roman"/>
          <w:sz w:val="28"/>
          <w:szCs w:val="28"/>
          <w:lang w:val="en-US"/>
        </w:rPr>
        <w:t>VIII</w:t>
      </w:r>
    </w:p>
    <w:p w:rsidR="00217492" w:rsidRDefault="00217492" w:rsidP="002B097C">
      <w:pPr>
        <w:spacing w:after="0" w:line="240" w:lineRule="auto"/>
        <w:ind w:firstLine="567"/>
        <w:contextualSpacing/>
        <w:rPr>
          <w:rFonts w:ascii="Times New Roman" w:eastAsia="Times New Roman" w:hAnsi="Times New Roman" w:cs="Times New Roman"/>
          <w:b/>
          <w:lang w:val="uk-UA"/>
        </w:rPr>
      </w:pPr>
    </w:p>
    <w:p w:rsidR="00217492" w:rsidRDefault="00217492" w:rsidP="00217492">
      <w:pPr>
        <w:jc w:val="center"/>
        <w:rPr>
          <w:rFonts w:ascii="Times New Roman" w:eastAsia="Times New Roman" w:hAnsi="Times New Roman" w:cs="Times New Roman"/>
          <w:b/>
          <w:lang w:val="uk-UA"/>
        </w:rPr>
      </w:pPr>
    </w:p>
    <w:p w:rsidR="00217492" w:rsidRPr="00217492" w:rsidRDefault="00217492" w:rsidP="00217492">
      <w:pPr>
        <w:jc w:val="center"/>
        <w:rPr>
          <w:rFonts w:ascii="Times New Roman" w:eastAsia="Times New Roman" w:hAnsi="Times New Roman" w:cs="Times New Roman"/>
          <w:b/>
          <w:sz w:val="24"/>
          <w:szCs w:val="24"/>
        </w:rPr>
      </w:pPr>
      <w:r w:rsidRPr="00217492">
        <w:rPr>
          <w:rFonts w:ascii="Times New Roman" w:eastAsia="Times New Roman" w:hAnsi="Times New Roman" w:cs="Times New Roman"/>
          <w:b/>
          <w:sz w:val="24"/>
          <w:szCs w:val="24"/>
        </w:rPr>
        <w:t>ПЛАН ТРАНСФОРМАЦІЇ МЕРЕЖІ ЗАКЛАДІВ ОСВІТИ</w:t>
      </w:r>
    </w:p>
    <w:tbl>
      <w:tblPr>
        <w:tblStyle w:val="21"/>
        <w:tblW w:w="9635" w:type="dxa"/>
        <w:tblLayout w:type="fixed"/>
        <w:tblLook w:val="04A0"/>
      </w:tblPr>
      <w:tblGrid>
        <w:gridCol w:w="3510"/>
        <w:gridCol w:w="851"/>
        <w:gridCol w:w="737"/>
        <w:gridCol w:w="709"/>
        <w:gridCol w:w="3828"/>
      </w:tblGrid>
      <w:tr w:rsidR="00217492" w:rsidRPr="00217492" w:rsidTr="00217492">
        <w:tc>
          <w:tcPr>
            <w:tcW w:w="3510" w:type="dxa"/>
          </w:tcPr>
          <w:p w:rsidR="00217492" w:rsidRPr="00217492" w:rsidRDefault="00217492" w:rsidP="00E07248">
            <w:pPr>
              <w:contextualSpacing/>
              <w:jc w:val="center"/>
              <w:rPr>
                <w:rFonts w:ascii="Times New Roman" w:hAnsi="Times New Roman"/>
                <w:sz w:val="24"/>
                <w:szCs w:val="24"/>
              </w:rPr>
            </w:pPr>
            <w:r w:rsidRPr="00217492">
              <w:rPr>
                <w:rFonts w:ascii="Times New Roman" w:hAnsi="Times New Roman"/>
                <w:sz w:val="24"/>
                <w:szCs w:val="24"/>
              </w:rPr>
              <w:t>Заклад освіти</w:t>
            </w:r>
          </w:p>
        </w:tc>
        <w:tc>
          <w:tcPr>
            <w:tcW w:w="851" w:type="dxa"/>
          </w:tcPr>
          <w:p w:rsidR="00217492" w:rsidRPr="00217492" w:rsidRDefault="00217492" w:rsidP="00E07248">
            <w:pPr>
              <w:contextualSpacing/>
              <w:jc w:val="center"/>
              <w:rPr>
                <w:rFonts w:ascii="Times New Roman" w:hAnsi="Times New Roman"/>
                <w:sz w:val="24"/>
                <w:szCs w:val="24"/>
              </w:rPr>
            </w:pPr>
            <w:r w:rsidRPr="00217492">
              <w:rPr>
                <w:rFonts w:ascii="Times New Roman" w:hAnsi="Times New Roman"/>
                <w:sz w:val="24"/>
                <w:szCs w:val="24"/>
              </w:rPr>
              <w:t>2024 рік</w:t>
            </w:r>
          </w:p>
        </w:tc>
        <w:tc>
          <w:tcPr>
            <w:tcW w:w="737" w:type="dxa"/>
          </w:tcPr>
          <w:p w:rsidR="00217492" w:rsidRPr="00217492" w:rsidRDefault="00217492" w:rsidP="00E07248">
            <w:pPr>
              <w:contextualSpacing/>
              <w:jc w:val="center"/>
              <w:rPr>
                <w:rFonts w:ascii="Times New Roman" w:hAnsi="Times New Roman"/>
                <w:sz w:val="24"/>
                <w:szCs w:val="24"/>
              </w:rPr>
            </w:pPr>
            <w:r w:rsidRPr="00217492">
              <w:rPr>
                <w:rFonts w:ascii="Times New Roman" w:hAnsi="Times New Roman"/>
                <w:sz w:val="24"/>
                <w:szCs w:val="24"/>
              </w:rPr>
              <w:t>2025 рік</w:t>
            </w:r>
          </w:p>
        </w:tc>
        <w:tc>
          <w:tcPr>
            <w:tcW w:w="709" w:type="dxa"/>
          </w:tcPr>
          <w:p w:rsidR="00217492" w:rsidRPr="00217492" w:rsidRDefault="00217492" w:rsidP="00E07248">
            <w:pPr>
              <w:contextualSpacing/>
              <w:jc w:val="center"/>
              <w:rPr>
                <w:rFonts w:ascii="Times New Roman" w:hAnsi="Times New Roman"/>
                <w:sz w:val="24"/>
                <w:szCs w:val="24"/>
              </w:rPr>
            </w:pPr>
            <w:r w:rsidRPr="00217492">
              <w:rPr>
                <w:rFonts w:ascii="Times New Roman" w:hAnsi="Times New Roman"/>
                <w:sz w:val="24"/>
                <w:szCs w:val="24"/>
              </w:rPr>
              <w:t>2026 рік</w:t>
            </w:r>
          </w:p>
        </w:tc>
        <w:tc>
          <w:tcPr>
            <w:tcW w:w="3828" w:type="dxa"/>
          </w:tcPr>
          <w:p w:rsidR="00217492" w:rsidRPr="00217492" w:rsidRDefault="00217492" w:rsidP="00E07248">
            <w:pPr>
              <w:contextualSpacing/>
              <w:jc w:val="center"/>
              <w:rPr>
                <w:rFonts w:ascii="Times New Roman" w:hAnsi="Times New Roman"/>
                <w:sz w:val="24"/>
                <w:szCs w:val="24"/>
              </w:rPr>
            </w:pPr>
            <w:r w:rsidRPr="00217492">
              <w:rPr>
                <w:rFonts w:ascii="Times New Roman" w:hAnsi="Times New Roman"/>
                <w:sz w:val="24"/>
                <w:szCs w:val="24"/>
              </w:rPr>
              <w:t>2027 рік</w:t>
            </w:r>
          </w:p>
        </w:tc>
      </w:tr>
      <w:tr w:rsidR="00217492" w:rsidRPr="00294E1E" w:rsidTr="00217492">
        <w:tc>
          <w:tcPr>
            <w:tcW w:w="3510" w:type="dxa"/>
          </w:tcPr>
          <w:p w:rsidR="00217492" w:rsidRPr="00217492" w:rsidRDefault="00217492" w:rsidP="00E07248">
            <w:pPr>
              <w:contextualSpacing/>
              <w:rPr>
                <w:rFonts w:ascii="Times New Roman" w:hAnsi="Times New Roman"/>
                <w:sz w:val="24"/>
                <w:szCs w:val="24"/>
              </w:rPr>
            </w:pPr>
            <w:proofErr w:type="spellStart"/>
            <w:r w:rsidRPr="00217492">
              <w:rPr>
                <w:rFonts w:ascii="Times New Roman" w:hAnsi="Times New Roman"/>
                <w:sz w:val="24"/>
                <w:szCs w:val="24"/>
              </w:rPr>
              <w:t>Веселокутський</w:t>
            </w:r>
            <w:proofErr w:type="spellEnd"/>
            <w:r w:rsidRPr="00217492">
              <w:rPr>
                <w:rFonts w:ascii="Times New Roman" w:hAnsi="Times New Roman"/>
                <w:sz w:val="24"/>
                <w:szCs w:val="24"/>
              </w:rPr>
              <w:t xml:space="preserve"> ліцей з початковою школою та гімназією </w:t>
            </w:r>
            <w:proofErr w:type="spellStart"/>
            <w:r w:rsidRPr="00217492">
              <w:rPr>
                <w:rFonts w:ascii="Times New Roman" w:hAnsi="Times New Roman"/>
                <w:sz w:val="24"/>
                <w:szCs w:val="24"/>
              </w:rPr>
              <w:t>Теплицької</w:t>
            </w:r>
            <w:proofErr w:type="spellEnd"/>
            <w:r w:rsidRPr="00217492">
              <w:rPr>
                <w:rFonts w:ascii="Times New Roman" w:hAnsi="Times New Roman"/>
                <w:sz w:val="24"/>
                <w:szCs w:val="24"/>
              </w:rPr>
              <w:t xml:space="preserve"> сільської ради Болградського району Одеської області</w:t>
            </w:r>
          </w:p>
        </w:tc>
        <w:tc>
          <w:tcPr>
            <w:tcW w:w="851" w:type="dxa"/>
          </w:tcPr>
          <w:p w:rsidR="00217492" w:rsidRPr="00217492" w:rsidRDefault="00217492" w:rsidP="00E07248">
            <w:pPr>
              <w:contextualSpacing/>
              <w:rPr>
                <w:rFonts w:ascii="Times New Roman" w:hAnsi="Times New Roman"/>
                <w:sz w:val="24"/>
                <w:szCs w:val="24"/>
              </w:rPr>
            </w:pPr>
          </w:p>
        </w:tc>
        <w:tc>
          <w:tcPr>
            <w:tcW w:w="737" w:type="dxa"/>
          </w:tcPr>
          <w:p w:rsidR="00217492" w:rsidRPr="00217492" w:rsidRDefault="00217492" w:rsidP="00E07248">
            <w:pPr>
              <w:contextualSpacing/>
              <w:rPr>
                <w:rFonts w:ascii="Times New Roman" w:hAnsi="Times New Roman"/>
                <w:sz w:val="24"/>
                <w:szCs w:val="24"/>
              </w:rPr>
            </w:pPr>
          </w:p>
        </w:tc>
        <w:tc>
          <w:tcPr>
            <w:tcW w:w="709" w:type="dxa"/>
          </w:tcPr>
          <w:p w:rsidR="00217492" w:rsidRPr="00217492" w:rsidRDefault="00217492" w:rsidP="00E07248">
            <w:pPr>
              <w:contextualSpacing/>
              <w:rPr>
                <w:rFonts w:ascii="Times New Roman" w:hAnsi="Times New Roman"/>
                <w:sz w:val="24"/>
                <w:szCs w:val="24"/>
              </w:rPr>
            </w:pPr>
          </w:p>
        </w:tc>
        <w:tc>
          <w:tcPr>
            <w:tcW w:w="3828" w:type="dxa"/>
          </w:tcPr>
          <w:p w:rsidR="00217492" w:rsidRPr="00217492" w:rsidRDefault="00217492" w:rsidP="00217492">
            <w:pPr>
              <w:contextualSpacing/>
              <w:rPr>
                <w:rFonts w:ascii="Times New Roman" w:hAnsi="Times New Roman"/>
                <w:sz w:val="24"/>
                <w:szCs w:val="24"/>
              </w:rPr>
            </w:pPr>
            <w:r w:rsidRPr="00217492">
              <w:rPr>
                <w:rFonts w:ascii="Times New Roman" w:hAnsi="Times New Roman"/>
                <w:sz w:val="24"/>
                <w:szCs w:val="24"/>
              </w:rPr>
              <w:t>Перепрофілювання у заклад освіти «</w:t>
            </w:r>
            <w:proofErr w:type="spellStart"/>
            <w:r w:rsidRPr="00217492">
              <w:rPr>
                <w:rFonts w:ascii="Times New Roman" w:hAnsi="Times New Roman"/>
                <w:sz w:val="24"/>
                <w:szCs w:val="24"/>
              </w:rPr>
              <w:t>Веселокутська</w:t>
            </w:r>
            <w:proofErr w:type="spellEnd"/>
            <w:r w:rsidRPr="00217492">
              <w:rPr>
                <w:rFonts w:ascii="Times New Roman" w:hAnsi="Times New Roman"/>
                <w:sz w:val="24"/>
                <w:szCs w:val="24"/>
              </w:rPr>
              <w:t xml:space="preserve"> гімназія </w:t>
            </w:r>
            <w:proofErr w:type="spellStart"/>
            <w:r w:rsidRPr="00217492">
              <w:rPr>
                <w:rFonts w:ascii="Times New Roman" w:hAnsi="Times New Roman"/>
                <w:sz w:val="24"/>
                <w:szCs w:val="24"/>
              </w:rPr>
              <w:t>Теплицької</w:t>
            </w:r>
            <w:proofErr w:type="spellEnd"/>
            <w:r w:rsidRPr="00217492">
              <w:rPr>
                <w:rFonts w:ascii="Times New Roman" w:hAnsi="Times New Roman"/>
                <w:sz w:val="24"/>
                <w:szCs w:val="24"/>
              </w:rPr>
              <w:t xml:space="preserve"> сільської ради Болградського району Одеської області»</w:t>
            </w:r>
          </w:p>
        </w:tc>
      </w:tr>
      <w:tr w:rsidR="00217492" w:rsidRPr="00294E1E" w:rsidTr="00217492">
        <w:tc>
          <w:tcPr>
            <w:tcW w:w="3510" w:type="dxa"/>
            <w:tcBorders>
              <w:top w:val="nil"/>
            </w:tcBorders>
          </w:tcPr>
          <w:p w:rsidR="00217492" w:rsidRPr="00217492" w:rsidRDefault="00217492" w:rsidP="00E07248">
            <w:pPr>
              <w:contextualSpacing/>
              <w:rPr>
                <w:rFonts w:ascii="Times New Roman" w:hAnsi="Times New Roman"/>
                <w:sz w:val="24"/>
                <w:szCs w:val="24"/>
              </w:rPr>
            </w:pPr>
            <w:proofErr w:type="spellStart"/>
            <w:r w:rsidRPr="00217492">
              <w:rPr>
                <w:rFonts w:ascii="Times New Roman" w:hAnsi="Times New Roman"/>
                <w:sz w:val="24"/>
                <w:szCs w:val="24"/>
              </w:rPr>
              <w:t>Мирнопільський</w:t>
            </w:r>
            <w:proofErr w:type="spellEnd"/>
            <w:r w:rsidRPr="00217492">
              <w:rPr>
                <w:rFonts w:ascii="Times New Roman" w:hAnsi="Times New Roman"/>
                <w:sz w:val="24"/>
                <w:szCs w:val="24"/>
              </w:rPr>
              <w:t xml:space="preserve"> ліцей з початковою школою та гімназією </w:t>
            </w:r>
            <w:proofErr w:type="spellStart"/>
            <w:r w:rsidRPr="00217492">
              <w:rPr>
                <w:rFonts w:ascii="Times New Roman" w:hAnsi="Times New Roman"/>
                <w:sz w:val="24"/>
                <w:szCs w:val="24"/>
              </w:rPr>
              <w:t>Теплицької</w:t>
            </w:r>
            <w:proofErr w:type="spellEnd"/>
            <w:r w:rsidRPr="00217492">
              <w:rPr>
                <w:rFonts w:ascii="Times New Roman" w:hAnsi="Times New Roman"/>
                <w:sz w:val="24"/>
                <w:szCs w:val="24"/>
              </w:rPr>
              <w:t xml:space="preserve"> сільської ради Болградського району Одеської області</w:t>
            </w:r>
          </w:p>
        </w:tc>
        <w:tc>
          <w:tcPr>
            <w:tcW w:w="851" w:type="dxa"/>
          </w:tcPr>
          <w:p w:rsidR="00217492" w:rsidRPr="00217492" w:rsidRDefault="00217492" w:rsidP="00E07248">
            <w:pPr>
              <w:contextualSpacing/>
              <w:rPr>
                <w:rFonts w:ascii="Times New Roman" w:hAnsi="Times New Roman"/>
                <w:sz w:val="24"/>
                <w:szCs w:val="24"/>
              </w:rPr>
            </w:pPr>
          </w:p>
        </w:tc>
        <w:tc>
          <w:tcPr>
            <w:tcW w:w="737" w:type="dxa"/>
          </w:tcPr>
          <w:p w:rsidR="00217492" w:rsidRPr="00217492" w:rsidRDefault="00217492" w:rsidP="00E07248">
            <w:pPr>
              <w:contextualSpacing/>
              <w:rPr>
                <w:rFonts w:ascii="Times New Roman" w:hAnsi="Times New Roman"/>
                <w:sz w:val="24"/>
                <w:szCs w:val="24"/>
              </w:rPr>
            </w:pPr>
          </w:p>
        </w:tc>
        <w:tc>
          <w:tcPr>
            <w:tcW w:w="709" w:type="dxa"/>
          </w:tcPr>
          <w:p w:rsidR="00217492" w:rsidRPr="00217492" w:rsidRDefault="00217492" w:rsidP="00E07248">
            <w:pPr>
              <w:contextualSpacing/>
              <w:rPr>
                <w:rFonts w:ascii="Times New Roman" w:hAnsi="Times New Roman"/>
                <w:sz w:val="24"/>
                <w:szCs w:val="24"/>
              </w:rPr>
            </w:pPr>
          </w:p>
        </w:tc>
        <w:tc>
          <w:tcPr>
            <w:tcW w:w="3828" w:type="dxa"/>
          </w:tcPr>
          <w:p w:rsidR="00217492" w:rsidRPr="00217492" w:rsidRDefault="00217492" w:rsidP="00217492">
            <w:pPr>
              <w:contextualSpacing/>
              <w:rPr>
                <w:rFonts w:ascii="Times New Roman" w:hAnsi="Times New Roman"/>
                <w:sz w:val="24"/>
                <w:szCs w:val="24"/>
              </w:rPr>
            </w:pPr>
            <w:r w:rsidRPr="00217492">
              <w:rPr>
                <w:rFonts w:ascii="Times New Roman" w:hAnsi="Times New Roman"/>
                <w:sz w:val="24"/>
                <w:szCs w:val="24"/>
              </w:rPr>
              <w:t>Перепрофілювання у заклад освіти «</w:t>
            </w:r>
            <w:proofErr w:type="spellStart"/>
            <w:r w:rsidRPr="00217492">
              <w:rPr>
                <w:rFonts w:ascii="Times New Roman" w:hAnsi="Times New Roman"/>
                <w:sz w:val="24"/>
                <w:szCs w:val="24"/>
              </w:rPr>
              <w:t>Мирнопільська</w:t>
            </w:r>
            <w:proofErr w:type="spellEnd"/>
            <w:r w:rsidRPr="00217492">
              <w:rPr>
                <w:rFonts w:ascii="Times New Roman" w:hAnsi="Times New Roman"/>
                <w:sz w:val="24"/>
                <w:szCs w:val="24"/>
              </w:rPr>
              <w:t xml:space="preserve"> гімназія</w:t>
            </w:r>
            <w:r w:rsidR="002B097C">
              <w:rPr>
                <w:rFonts w:ascii="Times New Roman" w:hAnsi="Times New Roman"/>
                <w:sz w:val="24"/>
                <w:szCs w:val="24"/>
              </w:rPr>
              <w:t xml:space="preserve"> </w:t>
            </w:r>
            <w:proofErr w:type="spellStart"/>
            <w:r w:rsidRPr="00217492">
              <w:rPr>
                <w:rFonts w:ascii="Times New Roman" w:hAnsi="Times New Roman"/>
                <w:sz w:val="24"/>
                <w:szCs w:val="24"/>
              </w:rPr>
              <w:t>Теплицької</w:t>
            </w:r>
            <w:proofErr w:type="spellEnd"/>
            <w:r w:rsidRPr="00217492">
              <w:rPr>
                <w:rFonts w:ascii="Times New Roman" w:hAnsi="Times New Roman"/>
                <w:sz w:val="24"/>
                <w:szCs w:val="24"/>
              </w:rPr>
              <w:t xml:space="preserve"> сільської ради Болградського району Одеської області»</w:t>
            </w:r>
          </w:p>
        </w:tc>
      </w:tr>
      <w:tr w:rsidR="00217492" w:rsidRPr="00294E1E" w:rsidTr="00217492">
        <w:tc>
          <w:tcPr>
            <w:tcW w:w="3510" w:type="dxa"/>
            <w:tcBorders>
              <w:top w:val="nil"/>
            </w:tcBorders>
          </w:tcPr>
          <w:p w:rsidR="00217492" w:rsidRPr="00217492" w:rsidRDefault="00217492" w:rsidP="00E07248">
            <w:pPr>
              <w:contextualSpacing/>
              <w:rPr>
                <w:rFonts w:ascii="Times New Roman" w:hAnsi="Times New Roman"/>
                <w:sz w:val="24"/>
                <w:szCs w:val="24"/>
              </w:rPr>
            </w:pPr>
            <w:proofErr w:type="spellStart"/>
            <w:r w:rsidRPr="00217492">
              <w:rPr>
                <w:rFonts w:ascii="Times New Roman" w:hAnsi="Times New Roman"/>
                <w:sz w:val="24"/>
                <w:szCs w:val="24"/>
              </w:rPr>
              <w:t>Теплицький</w:t>
            </w:r>
            <w:proofErr w:type="spellEnd"/>
            <w:r w:rsidRPr="00217492">
              <w:rPr>
                <w:rFonts w:ascii="Times New Roman" w:hAnsi="Times New Roman"/>
                <w:sz w:val="24"/>
                <w:szCs w:val="24"/>
              </w:rPr>
              <w:t xml:space="preserve"> ліцей з початковою школою та гімназією </w:t>
            </w:r>
            <w:proofErr w:type="spellStart"/>
            <w:r w:rsidRPr="00217492">
              <w:rPr>
                <w:rFonts w:ascii="Times New Roman" w:hAnsi="Times New Roman"/>
                <w:sz w:val="24"/>
                <w:szCs w:val="24"/>
              </w:rPr>
              <w:t>Теплицької</w:t>
            </w:r>
            <w:proofErr w:type="spellEnd"/>
            <w:r w:rsidRPr="00217492">
              <w:rPr>
                <w:rFonts w:ascii="Times New Roman" w:hAnsi="Times New Roman"/>
                <w:sz w:val="24"/>
                <w:szCs w:val="24"/>
              </w:rPr>
              <w:t xml:space="preserve"> сільської ради Болградського району Одеської області</w:t>
            </w:r>
          </w:p>
        </w:tc>
        <w:tc>
          <w:tcPr>
            <w:tcW w:w="851" w:type="dxa"/>
          </w:tcPr>
          <w:p w:rsidR="00217492" w:rsidRPr="00217492" w:rsidRDefault="00217492" w:rsidP="00E07248">
            <w:pPr>
              <w:contextualSpacing/>
              <w:rPr>
                <w:rFonts w:ascii="Times New Roman" w:hAnsi="Times New Roman"/>
                <w:sz w:val="24"/>
                <w:szCs w:val="24"/>
              </w:rPr>
            </w:pPr>
          </w:p>
        </w:tc>
        <w:tc>
          <w:tcPr>
            <w:tcW w:w="737" w:type="dxa"/>
          </w:tcPr>
          <w:p w:rsidR="00217492" w:rsidRPr="00217492" w:rsidRDefault="00217492" w:rsidP="00E07248">
            <w:pPr>
              <w:contextualSpacing/>
              <w:rPr>
                <w:rFonts w:ascii="Times New Roman" w:hAnsi="Times New Roman"/>
                <w:sz w:val="24"/>
                <w:szCs w:val="24"/>
              </w:rPr>
            </w:pPr>
          </w:p>
        </w:tc>
        <w:tc>
          <w:tcPr>
            <w:tcW w:w="709" w:type="dxa"/>
          </w:tcPr>
          <w:p w:rsidR="00217492" w:rsidRPr="00217492" w:rsidRDefault="00217492" w:rsidP="00E07248">
            <w:pPr>
              <w:contextualSpacing/>
              <w:rPr>
                <w:rFonts w:ascii="Times New Roman" w:hAnsi="Times New Roman"/>
                <w:sz w:val="24"/>
                <w:szCs w:val="24"/>
              </w:rPr>
            </w:pPr>
          </w:p>
        </w:tc>
        <w:tc>
          <w:tcPr>
            <w:tcW w:w="3828" w:type="dxa"/>
          </w:tcPr>
          <w:p w:rsidR="00217492" w:rsidRPr="00217492" w:rsidRDefault="00217492" w:rsidP="00217492">
            <w:pPr>
              <w:contextualSpacing/>
              <w:rPr>
                <w:rFonts w:ascii="Times New Roman" w:hAnsi="Times New Roman"/>
                <w:sz w:val="24"/>
                <w:szCs w:val="24"/>
              </w:rPr>
            </w:pPr>
            <w:r w:rsidRPr="00217492">
              <w:rPr>
                <w:rFonts w:ascii="Times New Roman" w:hAnsi="Times New Roman"/>
                <w:sz w:val="24"/>
                <w:szCs w:val="24"/>
              </w:rPr>
              <w:t>Перепрофілювання у заклад освіти «</w:t>
            </w:r>
            <w:proofErr w:type="spellStart"/>
            <w:r w:rsidRPr="00217492">
              <w:rPr>
                <w:rFonts w:ascii="Times New Roman" w:hAnsi="Times New Roman"/>
                <w:sz w:val="24"/>
                <w:szCs w:val="24"/>
              </w:rPr>
              <w:t>Теплицька</w:t>
            </w:r>
            <w:proofErr w:type="spellEnd"/>
            <w:r w:rsidRPr="00217492">
              <w:rPr>
                <w:rFonts w:ascii="Times New Roman" w:hAnsi="Times New Roman"/>
                <w:sz w:val="24"/>
                <w:szCs w:val="24"/>
              </w:rPr>
              <w:t xml:space="preserve"> гімназія </w:t>
            </w:r>
            <w:r w:rsidR="002B097C">
              <w:rPr>
                <w:rFonts w:ascii="Times New Roman" w:hAnsi="Times New Roman"/>
                <w:sz w:val="24"/>
                <w:szCs w:val="24"/>
              </w:rPr>
              <w:t xml:space="preserve"> </w:t>
            </w:r>
            <w:proofErr w:type="spellStart"/>
            <w:r w:rsidRPr="00217492">
              <w:rPr>
                <w:rFonts w:ascii="Times New Roman" w:hAnsi="Times New Roman"/>
                <w:sz w:val="24"/>
                <w:szCs w:val="24"/>
              </w:rPr>
              <w:t>Теплицької</w:t>
            </w:r>
            <w:proofErr w:type="spellEnd"/>
            <w:r w:rsidRPr="00217492">
              <w:rPr>
                <w:rFonts w:ascii="Times New Roman" w:hAnsi="Times New Roman"/>
                <w:sz w:val="24"/>
                <w:szCs w:val="24"/>
              </w:rPr>
              <w:t xml:space="preserve"> сільської ради Болградського району Одеської області»</w:t>
            </w:r>
          </w:p>
        </w:tc>
      </w:tr>
    </w:tbl>
    <w:p w:rsidR="00217492" w:rsidRPr="001C0477" w:rsidRDefault="00217492" w:rsidP="00217492">
      <w:pPr>
        <w:pStyle w:val="a3"/>
        <w:rPr>
          <w:rFonts w:ascii="Times New Roman" w:eastAsia="Times New Roman" w:hAnsi="Times New Roman" w:cs="Times New Roman"/>
          <w:sz w:val="28"/>
          <w:szCs w:val="28"/>
          <w:lang w:val="uk-UA"/>
        </w:rPr>
      </w:pPr>
    </w:p>
    <w:p w:rsidR="00217492" w:rsidRDefault="00217492" w:rsidP="00DD36B5">
      <w:pPr>
        <w:pStyle w:val="a3"/>
        <w:rPr>
          <w:rFonts w:ascii="Times New Roman" w:hAnsi="Times New Roman" w:cs="Times New Roman"/>
          <w:sz w:val="28"/>
          <w:szCs w:val="28"/>
          <w:lang w:val="uk-UA"/>
        </w:rPr>
      </w:pPr>
      <w:r>
        <w:rPr>
          <w:rFonts w:ascii="Times New Roman" w:hAnsi="Times New Roman" w:cs="Times New Roman"/>
          <w:sz w:val="28"/>
          <w:szCs w:val="28"/>
          <w:lang w:val="uk-UA"/>
        </w:rPr>
        <w:t>Секретар сільської ради                                                             Наталія ШУТАК</w:t>
      </w:r>
    </w:p>
    <w:sectPr w:rsidR="00217492" w:rsidSect="005060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71546F"/>
    <w:multiLevelType w:val="multilevel"/>
    <w:tmpl w:val="0186D9A4"/>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6D262BA0"/>
    <w:multiLevelType w:val="hybridMultilevel"/>
    <w:tmpl w:val="2B4C50F0"/>
    <w:lvl w:ilvl="0" w:tplc="25024B82">
      <w:start w:val="2"/>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useFELayout/>
  </w:compat>
  <w:rsids>
    <w:rsidRoot w:val="00BB3B3D"/>
    <w:rsid w:val="00006279"/>
    <w:rsid w:val="00022C45"/>
    <w:rsid w:val="0007663B"/>
    <w:rsid w:val="00086B45"/>
    <w:rsid w:val="00175104"/>
    <w:rsid w:val="001954DA"/>
    <w:rsid w:val="001A31AC"/>
    <w:rsid w:val="001A43FD"/>
    <w:rsid w:val="00217492"/>
    <w:rsid w:val="00244C34"/>
    <w:rsid w:val="00294E1E"/>
    <w:rsid w:val="002B097C"/>
    <w:rsid w:val="002C17F9"/>
    <w:rsid w:val="00384C32"/>
    <w:rsid w:val="003B3B43"/>
    <w:rsid w:val="003C1FC9"/>
    <w:rsid w:val="003D24AF"/>
    <w:rsid w:val="003D6B1B"/>
    <w:rsid w:val="00406BF4"/>
    <w:rsid w:val="00445174"/>
    <w:rsid w:val="0044771B"/>
    <w:rsid w:val="005000B6"/>
    <w:rsid w:val="00506081"/>
    <w:rsid w:val="0052133C"/>
    <w:rsid w:val="007C2A53"/>
    <w:rsid w:val="0084620D"/>
    <w:rsid w:val="00AE4676"/>
    <w:rsid w:val="00B35CE1"/>
    <w:rsid w:val="00BB3B3D"/>
    <w:rsid w:val="00C6669C"/>
    <w:rsid w:val="00CD27A7"/>
    <w:rsid w:val="00D0536A"/>
    <w:rsid w:val="00D06146"/>
    <w:rsid w:val="00D23850"/>
    <w:rsid w:val="00D80734"/>
    <w:rsid w:val="00DD36B5"/>
    <w:rsid w:val="00F34067"/>
    <w:rsid w:val="00F67F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081"/>
  </w:style>
  <w:style w:type="paragraph" w:styleId="2">
    <w:name w:val="heading 2"/>
    <w:basedOn w:val="a"/>
    <w:next w:val="a"/>
    <w:link w:val="20"/>
    <w:qFormat/>
    <w:rsid w:val="0044771B"/>
    <w:pPr>
      <w:keepNext/>
      <w:spacing w:after="0" w:line="240" w:lineRule="auto"/>
      <w:jc w:val="center"/>
      <w:outlineLvl w:val="1"/>
    </w:pPr>
    <w:rPr>
      <w:rFonts w:ascii="Times New Roman" w:eastAsia="Times New Roman" w:hAnsi="Times New Roman" w:cs="Times New Roman"/>
      <w:b/>
      <w:bCs/>
      <w:sz w:val="28"/>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3B3D"/>
    <w:pPr>
      <w:spacing w:after="0" w:line="240" w:lineRule="auto"/>
    </w:pPr>
  </w:style>
  <w:style w:type="character" w:customStyle="1" w:styleId="20">
    <w:name w:val="Заголовок 2 Знак"/>
    <w:basedOn w:val="a0"/>
    <w:link w:val="2"/>
    <w:rsid w:val="0044771B"/>
    <w:rPr>
      <w:rFonts w:ascii="Times New Roman" w:eastAsia="Times New Roman" w:hAnsi="Times New Roman" w:cs="Times New Roman"/>
      <w:b/>
      <w:bCs/>
      <w:sz w:val="28"/>
      <w:szCs w:val="24"/>
      <w:lang w:val="uk-UA"/>
    </w:rPr>
  </w:style>
  <w:style w:type="paragraph" w:styleId="a4">
    <w:name w:val="Balloon Text"/>
    <w:basedOn w:val="a"/>
    <w:link w:val="a5"/>
    <w:uiPriority w:val="99"/>
    <w:semiHidden/>
    <w:unhideWhenUsed/>
    <w:rsid w:val="0044771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771B"/>
    <w:rPr>
      <w:rFonts w:ascii="Tahoma" w:hAnsi="Tahoma" w:cs="Tahoma"/>
      <w:sz w:val="16"/>
      <w:szCs w:val="16"/>
    </w:rPr>
  </w:style>
  <w:style w:type="character" w:styleId="a6">
    <w:name w:val="Strong"/>
    <w:basedOn w:val="a0"/>
    <w:uiPriority w:val="22"/>
    <w:qFormat/>
    <w:rsid w:val="00C6669C"/>
    <w:rPr>
      <w:b/>
      <w:bCs/>
    </w:rPr>
  </w:style>
  <w:style w:type="paragraph" w:customStyle="1" w:styleId="rtecenter">
    <w:name w:val="rtecenter"/>
    <w:basedOn w:val="a"/>
    <w:uiPriority w:val="99"/>
    <w:rsid w:val="00C6669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1">
    <w:name w:val="Сітка таблиці2"/>
    <w:basedOn w:val="a1"/>
    <w:uiPriority w:val="39"/>
    <w:rsid w:val="00217492"/>
    <w:pPr>
      <w:spacing w:after="0" w:line="240" w:lineRule="auto"/>
    </w:pPr>
    <w:rPr>
      <w:rFonts w:eastAsia="Times New Roman" w:cs="Times New Roman"/>
      <w:kern w:val="2"/>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311</TotalTime>
  <Pages>4</Pages>
  <Words>979</Words>
  <Characters>5586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15</cp:revision>
  <cp:lastPrinted>2026-08-14T08:05:00Z</cp:lastPrinted>
  <dcterms:created xsi:type="dcterms:W3CDTF">2024-10-08T12:35:00Z</dcterms:created>
  <dcterms:modified xsi:type="dcterms:W3CDTF">2026-08-14T08:16:00Z</dcterms:modified>
</cp:coreProperties>
</file>