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26E" w:rsidRPr="00F55312" w:rsidRDefault="00B8326E" w:rsidP="00B8326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55312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00685" cy="53403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85" cy="53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55312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F55312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</w:t>
      </w:r>
    </w:p>
    <w:p w:rsidR="00B8326E" w:rsidRPr="00F55312" w:rsidRDefault="00B8326E" w:rsidP="00B832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55312">
        <w:rPr>
          <w:rFonts w:ascii="Times New Roman" w:hAnsi="Times New Roman"/>
          <w:b/>
          <w:sz w:val="28"/>
          <w:szCs w:val="28"/>
          <w:lang w:val="uk-UA"/>
        </w:rPr>
        <w:t>ТЕПЛИЦЬКА  СІЛЬСЬКА РАДА</w:t>
      </w:r>
    </w:p>
    <w:p w:rsidR="00B8326E" w:rsidRPr="00F55312" w:rsidRDefault="00B8326E" w:rsidP="00B832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55312">
        <w:rPr>
          <w:rFonts w:ascii="Times New Roman" w:hAnsi="Times New Roman"/>
          <w:b/>
          <w:sz w:val="28"/>
          <w:szCs w:val="28"/>
          <w:lang w:val="uk-UA"/>
        </w:rPr>
        <w:t>БОЛГРАДСЬКОГО РАЙОНУ  ОДЕСЬКОЇ  ОБЛАСТІ</w:t>
      </w:r>
    </w:p>
    <w:p w:rsidR="00B8326E" w:rsidRPr="00F55312" w:rsidRDefault="00B8326E" w:rsidP="00B832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55312">
        <w:rPr>
          <w:rFonts w:ascii="Times New Roman" w:hAnsi="Times New Roman"/>
          <w:b/>
          <w:sz w:val="28"/>
          <w:szCs w:val="28"/>
          <w:lang w:val="en-US"/>
        </w:rPr>
        <w:t>XXX</w:t>
      </w:r>
      <w:r w:rsidRPr="00F55312">
        <w:rPr>
          <w:rFonts w:ascii="Times New Roman" w:hAnsi="Times New Roman"/>
          <w:b/>
          <w:sz w:val="28"/>
          <w:szCs w:val="28"/>
          <w:lang w:val="uk-UA"/>
        </w:rPr>
        <w:t>X</w:t>
      </w:r>
      <w:r w:rsidR="00B46935">
        <w:rPr>
          <w:rFonts w:ascii="Times New Roman" w:hAnsi="Times New Roman"/>
          <w:b/>
          <w:sz w:val="28"/>
          <w:szCs w:val="28"/>
          <w:lang w:val="uk-UA"/>
        </w:rPr>
        <w:t>Х</w:t>
      </w:r>
      <w:r w:rsidRPr="00F55312">
        <w:rPr>
          <w:rFonts w:ascii="Times New Roman" w:hAnsi="Times New Roman"/>
          <w:b/>
          <w:sz w:val="28"/>
          <w:szCs w:val="28"/>
          <w:lang w:val="en-US"/>
        </w:rPr>
        <w:t>V</w:t>
      </w:r>
      <w:r w:rsidR="00B46935">
        <w:rPr>
          <w:rFonts w:ascii="Times New Roman" w:hAnsi="Times New Roman"/>
          <w:b/>
          <w:sz w:val="28"/>
          <w:szCs w:val="28"/>
          <w:lang w:val="uk-UA"/>
        </w:rPr>
        <w:t>ІІ</w:t>
      </w:r>
      <w:r w:rsidRPr="002D5CD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proofErr w:type="gramStart"/>
      <w:r w:rsidRPr="002D5CD4">
        <w:rPr>
          <w:rFonts w:ascii="Times New Roman" w:hAnsi="Times New Roman"/>
          <w:b/>
          <w:sz w:val="28"/>
          <w:szCs w:val="28"/>
          <w:lang w:val="uk-UA"/>
        </w:rPr>
        <w:t xml:space="preserve">сесія  </w:t>
      </w:r>
      <w:r w:rsidRPr="00F55312">
        <w:rPr>
          <w:rFonts w:ascii="Times New Roman" w:hAnsi="Times New Roman"/>
          <w:b/>
          <w:sz w:val="28"/>
          <w:szCs w:val="28"/>
          <w:lang w:val="en-US"/>
        </w:rPr>
        <w:t>VIII</w:t>
      </w:r>
      <w:proofErr w:type="gramEnd"/>
      <w:r w:rsidRPr="002D5CD4">
        <w:rPr>
          <w:rFonts w:ascii="Times New Roman" w:hAnsi="Times New Roman"/>
          <w:b/>
          <w:sz w:val="28"/>
          <w:szCs w:val="28"/>
          <w:lang w:val="uk-UA"/>
        </w:rPr>
        <w:t xml:space="preserve"> скликання</w:t>
      </w:r>
    </w:p>
    <w:p w:rsidR="00B8326E" w:rsidRPr="002D5CD4" w:rsidRDefault="00B8326E" w:rsidP="00B8326E">
      <w:pPr>
        <w:pStyle w:val="2"/>
        <w:jc w:val="center"/>
        <w:rPr>
          <w:rFonts w:ascii="Times New Roman" w:hAnsi="Times New Roman"/>
          <w:color w:val="auto"/>
          <w:sz w:val="28"/>
          <w:szCs w:val="28"/>
          <w:lang w:val="uk-UA"/>
        </w:rPr>
      </w:pPr>
      <w:r w:rsidRPr="002D5CD4">
        <w:rPr>
          <w:rFonts w:ascii="Times New Roman" w:hAnsi="Times New Roman"/>
          <w:color w:val="auto"/>
          <w:sz w:val="28"/>
          <w:szCs w:val="28"/>
          <w:lang w:val="uk-UA"/>
        </w:rPr>
        <w:t>РІШЕННЯ</w:t>
      </w:r>
    </w:p>
    <w:p w:rsidR="00B8326E" w:rsidRPr="00F55312" w:rsidRDefault="00B8326E" w:rsidP="00B8326E">
      <w:pPr>
        <w:pStyle w:val="a3"/>
        <w:spacing w:before="0" w:beforeAutospacing="0" w:after="0" w:afterAutospacing="0"/>
        <w:rPr>
          <w:sz w:val="28"/>
          <w:szCs w:val="28"/>
          <w:lang w:val="uk-UA"/>
        </w:rPr>
      </w:pPr>
      <w:r w:rsidRPr="00F55312">
        <w:rPr>
          <w:sz w:val="28"/>
          <w:szCs w:val="28"/>
          <w:lang w:val="uk-UA"/>
        </w:rPr>
        <w:tab/>
      </w:r>
    </w:p>
    <w:p w:rsidR="00B8326E" w:rsidRPr="00F55312" w:rsidRDefault="00B8326E" w:rsidP="00B8326E">
      <w:pPr>
        <w:pStyle w:val="21"/>
        <w:shd w:val="clear" w:color="auto" w:fill="auto"/>
        <w:tabs>
          <w:tab w:val="left" w:pos="4536"/>
        </w:tabs>
        <w:spacing w:line="240" w:lineRule="auto"/>
        <w:ind w:right="4819"/>
        <w:jc w:val="both"/>
        <w:rPr>
          <w:bCs w:val="0"/>
          <w:iCs/>
          <w:sz w:val="28"/>
          <w:szCs w:val="28"/>
          <w:lang w:val="uk-UA"/>
        </w:rPr>
      </w:pPr>
      <w:r w:rsidRPr="00F55312">
        <w:rPr>
          <w:bCs w:val="0"/>
          <w:iCs/>
          <w:sz w:val="28"/>
          <w:szCs w:val="28"/>
          <w:lang w:val="uk-UA"/>
        </w:rPr>
        <w:t xml:space="preserve">Про </w:t>
      </w:r>
      <w:r w:rsidR="00C10CED">
        <w:rPr>
          <w:bCs w:val="0"/>
          <w:iCs/>
          <w:sz w:val="28"/>
          <w:szCs w:val="28"/>
          <w:lang w:val="uk-UA"/>
        </w:rPr>
        <w:t>внесення змін до</w:t>
      </w:r>
      <w:r w:rsidRPr="00F55312">
        <w:rPr>
          <w:bCs w:val="0"/>
          <w:iCs/>
          <w:sz w:val="28"/>
          <w:szCs w:val="28"/>
          <w:lang w:val="uk-UA"/>
        </w:rPr>
        <w:t xml:space="preserve"> Програми </w:t>
      </w:r>
      <w:r>
        <w:rPr>
          <w:sz w:val="28"/>
          <w:szCs w:val="28"/>
          <w:lang w:val="uk-UA"/>
        </w:rPr>
        <w:t>«</w:t>
      </w:r>
      <w:r w:rsidRPr="00F55312">
        <w:rPr>
          <w:sz w:val="28"/>
          <w:szCs w:val="28"/>
          <w:lang w:val="uk-UA"/>
        </w:rPr>
        <w:t>Обдаровані діти</w:t>
      </w:r>
      <w:r>
        <w:rPr>
          <w:sz w:val="28"/>
          <w:szCs w:val="28"/>
          <w:lang w:val="uk-UA"/>
        </w:rPr>
        <w:t xml:space="preserve"> </w:t>
      </w:r>
      <w:r w:rsidRPr="00F55312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r w:rsidRPr="00F55312">
        <w:rPr>
          <w:sz w:val="28"/>
          <w:szCs w:val="28"/>
          <w:lang w:val="uk-UA"/>
        </w:rPr>
        <w:t>наше майбутнє</w:t>
      </w:r>
      <w:r>
        <w:rPr>
          <w:sz w:val="28"/>
          <w:szCs w:val="28"/>
          <w:lang w:val="uk-UA"/>
        </w:rPr>
        <w:t>»</w:t>
      </w:r>
      <w:r w:rsidRPr="00F5531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Теплицької сільскої ради Болградського району Одеської області </w:t>
      </w:r>
      <w:r>
        <w:rPr>
          <w:bCs w:val="0"/>
          <w:iCs/>
          <w:sz w:val="28"/>
          <w:szCs w:val="28"/>
          <w:lang w:val="uk-UA"/>
        </w:rPr>
        <w:t>на 2026-2027 роки</w:t>
      </w:r>
    </w:p>
    <w:p w:rsidR="00B8326E" w:rsidRPr="00F55312" w:rsidRDefault="00B8326E" w:rsidP="00B8326E">
      <w:pPr>
        <w:autoSpaceDE w:val="0"/>
        <w:autoSpaceDN w:val="0"/>
        <w:spacing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/>
        </w:rPr>
      </w:pPr>
    </w:p>
    <w:p w:rsidR="00B8326E" w:rsidRPr="00F55312" w:rsidRDefault="00B8326E" w:rsidP="00B8326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55312">
        <w:rPr>
          <w:rFonts w:ascii="Times New Roman" w:hAnsi="Times New Roman"/>
          <w:sz w:val="28"/>
          <w:szCs w:val="28"/>
          <w:lang w:val="uk-UA"/>
        </w:rPr>
        <w:t>Керуючись ст</w:t>
      </w:r>
      <w:r>
        <w:rPr>
          <w:rFonts w:ascii="Times New Roman" w:hAnsi="Times New Roman"/>
          <w:sz w:val="28"/>
          <w:szCs w:val="28"/>
          <w:lang w:val="uk-UA"/>
        </w:rPr>
        <w:t xml:space="preserve">аттею </w:t>
      </w:r>
      <w:r w:rsidRPr="00F55312">
        <w:rPr>
          <w:rFonts w:ascii="Times New Roman" w:hAnsi="Times New Roman"/>
          <w:sz w:val="28"/>
          <w:szCs w:val="28"/>
          <w:lang w:val="uk-UA"/>
        </w:rPr>
        <w:t>26 Закону України «Про місцеве самоврядування в Україні»</w:t>
      </w:r>
      <w:r w:rsidRPr="00F55312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,</w:t>
      </w:r>
      <w:r w:rsidRPr="00F5531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5531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відповідно до ст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атті</w:t>
      </w:r>
      <w:r w:rsidRPr="00F5531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66 Закону України «Про освіту», ст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атті</w:t>
      </w:r>
      <w:r w:rsidRPr="00F5531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37 Закону України «Про загальну середню освіту»</w:t>
      </w:r>
      <w:r w:rsidRPr="00F55312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,</w:t>
      </w:r>
      <w:r w:rsidRPr="00F5531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F55312">
        <w:rPr>
          <w:rFonts w:ascii="Times New Roman" w:hAnsi="Times New Roman"/>
          <w:sz w:val="28"/>
          <w:szCs w:val="28"/>
          <w:lang w:val="uk-UA"/>
        </w:rPr>
        <w:t>Теплицька</w:t>
      </w:r>
      <w:proofErr w:type="spellEnd"/>
      <w:r w:rsidRPr="00F55312">
        <w:rPr>
          <w:rFonts w:ascii="Times New Roman" w:hAnsi="Times New Roman"/>
          <w:sz w:val="28"/>
          <w:szCs w:val="28"/>
          <w:lang w:val="uk-UA"/>
        </w:rPr>
        <w:t xml:space="preserve"> сільська рада</w:t>
      </w:r>
    </w:p>
    <w:p w:rsidR="00B8326E" w:rsidRPr="00F55312" w:rsidRDefault="00B8326E" w:rsidP="00B832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</w:p>
    <w:p w:rsidR="00B8326E" w:rsidRPr="00F55312" w:rsidRDefault="00B8326E" w:rsidP="00B8326E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8"/>
          <w:szCs w:val="28"/>
          <w:lang w:val="uk-UA"/>
        </w:rPr>
      </w:pPr>
      <w:r w:rsidRPr="00F55312">
        <w:rPr>
          <w:rFonts w:ascii="Times New Roman" w:hAnsi="Times New Roman"/>
          <w:sz w:val="28"/>
          <w:szCs w:val="28"/>
          <w:lang w:val="uk-UA"/>
        </w:rPr>
        <w:t>ВИРІШИЛА:</w:t>
      </w:r>
    </w:p>
    <w:p w:rsidR="00B8326E" w:rsidRPr="00F55312" w:rsidRDefault="00B8326E" w:rsidP="00B8326E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C10CED" w:rsidRDefault="00C10CED" w:rsidP="002473FA">
      <w:pPr>
        <w:pStyle w:val="21"/>
        <w:numPr>
          <w:ilvl w:val="0"/>
          <w:numId w:val="3"/>
        </w:numPr>
        <w:shd w:val="clear" w:color="auto" w:fill="auto"/>
        <w:spacing w:line="240" w:lineRule="auto"/>
        <w:ind w:left="0" w:right="-1" w:firstLine="0"/>
        <w:jc w:val="both"/>
        <w:rPr>
          <w:rStyle w:val="a9"/>
          <w:sz w:val="28"/>
          <w:szCs w:val="28"/>
          <w:bdr w:val="none" w:sz="0" w:space="0" w:color="auto" w:frame="1"/>
          <w:lang w:val="uk-UA"/>
        </w:rPr>
      </w:pPr>
      <w:r w:rsidRPr="00C10CED">
        <w:rPr>
          <w:b w:val="0"/>
          <w:sz w:val="28"/>
          <w:szCs w:val="28"/>
          <w:lang w:val="uk-UA"/>
        </w:rPr>
        <w:t xml:space="preserve">Внести зміни до </w:t>
      </w:r>
      <w:r w:rsidR="00B8326E" w:rsidRPr="00F55312">
        <w:rPr>
          <w:b w:val="0"/>
          <w:sz w:val="28"/>
          <w:szCs w:val="28"/>
          <w:lang w:val="uk-UA"/>
        </w:rPr>
        <w:t>Програм</w:t>
      </w:r>
      <w:r w:rsidR="002A2036">
        <w:rPr>
          <w:b w:val="0"/>
          <w:sz w:val="28"/>
          <w:szCs w:val="28"/>
          <w:lang w:val="uk-UA"/>
        </w:rPr>
        <w:t>и</w:t>
      </w:r>
      <w:r w:rsidR="00B8326E" w:rsidRPr="00F55312">
        <w:rPr>
          <w:b w:val="0"/>
          <w:sz w:val="28"/>
          <w:szCs w:val="28"/>
          <w:lang w:val="uk-UA"/>
        </w:rPr>
        <w:t xml:space="preserve"> </w:t>
      </w:r>
      <w:r w:rsidR="00B8326E">
        <w:rPr>
          <w:b w:val="0"/>
          <w:sz w:val="28"/>
          <w:szCs w:val="28"/>
          <w:lang w:val="uk-UA"/>
        </w:rPr>
        <w:t>«</w:t>
      </w:r>
      <w:r w:rsidR="00B8326E" w:rsidRPr="00F55312">
        <w:rPr>
          <w:b w:val="0"/>
          <w:sz w:val="28"/>
          <w:szCs w:val="28"/>
          <w:lang w:val="uk-UA"/>
        </w:rPr>
        <w:t>Обдаровані діти</w:t>
      </w:r>
      <w:r w:rsidR="00B8326E">
        <w:rPr>
          <w:b w:val="0"/>
          <w:sz w:val="28"/>
          <w:szCs w:val="28"/>
          <w:lang w:val="uk-UA"/>
        </w:rPr>
        <w:t xml:space="preserve"> </w:t>
      </w:r>
      <w:r w:rsidR="00B8326E" w:rsidRPr="00F55312">
        <w:rPr>
          <w:b w:val="0"/>
          <w:sz w:val="28"/>
          <w:szCs w:val="28"/>
          <w:lang w:val="uk-UA"/>
        </w:rPr>
        <w:t>-</w:t>
      </w:r>
      <w:r w:rsidR="00B8326E">
        <w:rPr>
          <w:b w:val="0"/>
          <w:sz w:val="28"/>
          <w:szCs w:val="28"/>
          <w:lang w:val="uk-UA"/>
        </w:rPr>
        <w:t xml:space="preserve"> </w:t>
      </w:r>
      <w:r w:rsidR="00B8326E" w:rsidRPr="00F55312">
        <w:rPr>
          <w:b w:val="0"/>
          <w:sz w:val="28"/>
          <w:szCs w:val="28"/>
          <w:lang w:val="uk-UA"/>
        </w:rPr>
        <w:t>наше майбутнє</w:t>
      </w:r>
      <w:r w:rsidR="00B8326E">
        <w:rPr>
          <w:b w:val="0"/>
          <w:sz w:val="28"/>
          <w:szCs w:val="28"/>
          <w:lang w:val="uk-UA"/>
        </w:rPr>
        <w:t>»</w:t>
      </w:r>
      <w:r w:rsidR="00B8326E" w:rsidRPr="00F55312">
        <w:rPr>
          <w:b w:val="0"/>
          <w:sz w:val="28"/>
          <w:szCs w:val="28"/>
          <w:lang w:val="uk-UA"/>
        </w:rPr>
        <w:t xml:space="preserve"> </w:t>
      </w:r>
      <w:r w:rsidR="00B8326E">
        <w:rPr>
          <w:b w:val="0"/>
          <w:sz w:val="28"/>
          <w:szCs w:val="28"/>
          <w:lang w:val="uk-UA"/>
        </w:rPr>
        <w:t xml:space="preserve">Теплицької сільської ради Болградського району Одеської області </w:t>
      </w:r>
      <w:r w:rsidR="00B8326E" w:rsidRPr="00F55312">
        <w:rPr>
          <w:rStyle w:val="a9"/>
          <w:sz w:val="28"/>
          <w:szCs w:val="28"/>
          <w:bdr w:val="none" w:sz="0" w:space="0" w:color="auto" w:frame="1"/>
          <w:lang w:val="uk-UA"/>
        </w:rPr>
        <w:t>на 202</w:t>
      </w:r>
      <w:r w:rsidR="00B8326E">
        <w:rPr>
          <w:rStyle w:val="a9"/>
          <w:sz w:val="28"/>
          <w:szCs w:val="28"/>
          <w:bdr w:val="none" w:sz="0" w:space="0" w:color="auto" w:frame="1"/>
          <w:lang w:val="uk-UA"/>
        </w:rPr>
        <w:t>6</w:t>
      </w:r>
      <w:r w:rsidR="00B8326E" w:rsidRPr="00F55312">
        <w:rPr>
          <w:rStyle w:val="a9"/>
          <w:sz w:val="28"/>
          <w:szCs w:val="28"/>
          <w:bdr w:val="none" w:sz="0" w:space="0" w:color="auto" w:frame="1"/>
          <w:lang w:val="uk-UA"/>
        </w:rPr>
        <w:t>-202</w:t>
      </w:r>
      <w:r w:rsidR="00B8326E">
        <w:rPr>
          <w:rStyle w:val="a9"/>
          <w:sz w:val="28"/>
          <w:szCs w:val="28"/>
          <w:bdr w:val="none" w:sz="0" w:space="0" w:color="auto" w:frame="1"/>
          <w:lang w:val="uk-UA"/>
        </w:rPr>
        <w:t>7</w:t>
      </w:r>
      <w:r>
        <w:rPr>
          <w:rStyle w:val="a9"/>
          <w:sz w:val="28"/>
          <w:szCs w:val="28"/>
          <w:bdr w:val="none" w:sz="0" w:space="0" w:color="auto" w:frame="1"/>
          <w:lang w:val="uk-UA"/>
        </w:rPr>
        <w:t xml:space="preserve"> роки (далі - Програма) (Додаток 1), а саме: </w:t>
      </w:r>
    </w:p>
    <w:p w:rsidR="00C10CED" w:rsidRDefault="00C10CED" w:rsidP="00C10CED">
      <w:pPr>
        <w:pStyle w:val="21"/>
        <w:shd w:val="clear" w:color="auto" w:fill="auto"/>
        <w:spacing w:line="240" w:lineRule="auto"/>
        <w:ind w:right="62"/>
        <w:jc w:val="both"/>
        <w:rPr>
          <w:b w:val="0"/>
          <w:sz w:val="28"/>
          <w:szCs w:val="28"/>
          <w:lang w:val="uk-UA"/>
        </w:rPr>
      </w:pPr>
      <w:r>
        <w:rPr>
          <w:rStyle w:val="a9"/>
          <w:sz w:val="28"/>
          <w:szCs w:val="28"/>
          <w:bdr w:val="none" w:sz="0" w:space="0" w:color="auto" w:frame="1"/>
          <w:lang w:val="uk-UA"/>
        </w:rPr>
        <w:t>- внести зміни до пункту 6 паспорту програми</w:t>
      </w:r>
      <w:r w:rsidRPr="00C10CED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«</w:t>
      </w:r>
      <w:r w:rsidRPr="00C10CED">
        <w:rPr>
          <w:b w:val="0"/>
          <w:sz w:val="28"/>
          <w:szCs w:val="28"/>
          <w:lang w:val="uk-UA"/>
        </w:rPr>
        <w:t>Загальний обсяг фінансових ресурсів, необхідних для реалізації  Програми</w:t>
      </w:r>
      <w:r w:rsidR="00D603F6">
        <w:rPr>
          <w:b w:val="0"/>
          <w:sz w:val="28"/>
          <w:szCs w:val="28"/>
          <w:lang w:val="uk-UA"/>
        </w:rPr>
        <w:t xml:space="preserve"> </w:t>
      </w:r>
      <w:r w:rsidR="00FB4EA1">
        <w:rPr>
          <w:b w:val="0"/>
          <w:sz w:val="28"/>
          <w:szCs w:val="28"/>
          <w:lang w:val="uk-UA"/>
        </w:rPr>
        <w:t>–</w:t>
      </w:r>
      <w:r>
        <w:rPr>
          <w:b w:val="0"/>
          <w:sz w:val="28"/>
          <w:szCs w:val="28"/>
          <w:lang w:val="uk-UA"/>
        </w:rPr>
        <w:t xml:space="preserve"> </w:t>
      </w:r>
      <w:r w:rsidR="00FB4EA1">
        <w:rPr>
          <w:b w:val="0"/>
          <w:sz w:val="28"/>
          <w:szCs w:val="28"/>
          <w:lang w:val="uk-UA"/>
        </w:rPr>
        <w:t>13</w:t>
      </w:r>
      <w:r w:rsidR="002473FA">
        <w:rPr>
          <w:b w:val="0"/>
          <w:sz w:val="28"/>
          <w:szCs w:val="28"/>
          <w:lang w:val="uk-UA"/>
        </w:rPr>
        <w:t>3</w:t>
      </w:r>
      <w:r w:rsidR="00FB4EA1">
        <w:rPr>
          <w:b w:val="0"/>
          <w:sz w:val="28"/>
          <w:szCs w:val="28"/>
          <w:lang w:val="uk-UA"/>
        </w:rPr>
        <w:t xml:space="preserve">000,00 </w:t>
      </w:r>
      <w:r>
        <w:rPr>
          <w:b w:val="0"/>
          <w:sz w:val="28"/>
          <w:szCs w:val="28"/>
          <w:lang w:val="uk-UA"/>
        </w:rPr>
        <w:t>гривень</w:t>
      </w:r>
      <w:r w:rsidR="00D603F6">
        <w:rPr>
          <w:b w:val="0"/>
          <w:sz w:val="28"/>
          <w:szCs w:val="28"/>
          <w:lang w:val="uk-UA"/>
        </w:rPr>
        <w:t>»</w:t>
      </w:r>
      <w:r>
        <w:rPr>
          <w:b w:val="0"/>
          <w:sz w:val="28"/>
          <w:szCs w:val="28"/>
          <w:lang w:val="uk-UA"/>
        </w:rPr>
        <w:t>;</w:t>
      </w:r>
    </w:p>
    <w:p w:rsidR="00B8326E" w:rsidRPr="00D603F6" w:rsidRDefault="00C10CED" w:rsidP="00C10CED">
      <w:pPr>
        <w:pStyle w:val="21"/>
        <w:shd w:val="clear" w:color="auto" w:fill="auto"/>
        <w:spacing w:line="240" w:lineRule="auto"/>
        <w:ind w:right="62"/>
        <w:jc w:val="both"/>
        <w:rPr>
          <w:rStyle w:val="a9"/>
          <w:sz w:val="28"/>
          <w:szCs w:val="28"/>
          <w:bdr w:val="none" w:sz="0" w:space="0" w:color="auto" w:frame="1"/>
          <w:lang w:val="uk-UA"/>
        </w:rPr>
      </w:pPr>
      <w:r>
        <w:rPr>
          <w:rStyle w:val="a9"/>
          <w:sz w:val="28"/>
          <w:szCs w:val="28"/>
          <w:bdr w:val="none" w:sz="0" w:space="0" w:color="auto" w:frame="1"/>
          <w:lang w:val="uk-UA"/>
        </w:rPr>
        <w:t>- внести зміни до</w:t>
      </w:r>
      <w:r w:rsidR="00D603F6">
        <w:rPr>
          <w:rStyle w:val="a9"/>
          <w:sz w:val="28"/>
          <w:szCs w:val="28"/>
          <w:bdr w:val="none" w:sz="0" w:space="0" w:color="auto" w:frame="1"/>
          <w:lang w:val="uk-UA"/>
        </w:rPr>
        <w:t xml:space="preserve"> розділу</w:t>
      </w:r>
      <w:r w:rsidR="00FB4EA1">
        <w:rPr>
          <w:rStyle w:val="a9"/>
          <w:sz w:val="28"/>
          <w:szCs w:val="28"/>
          <w:bdr w:val="none" w:sz="0" w:space="0" w:color="auto" w:frame="1"/>
          <w:lang w:val="uk-UA"/>
        </w:rPr>
        <w:t xml:space="preserve"> </w:t>
      </w:r>
      <w:r w:rsidR="00D603F6">
        <w:rPr>
          <w:rStyle w:val="a9"/>
          <w:sz w:val="28"/>
          <w:szCs w:val="28"/>
          <w:bdr w:val="none" w:sz="0" w:space="0" w:color="auto" w:frame="1"/>
          <w:lang w:val="uk-UA"/>
        </w:rPr>
        <w:t>2 додатка 2 до Програми</w:t>
      </w:r>
      <w:r w:rsidR="00D603F6" w:rsidRPr="00D603F6">
        <w:rPr>
          <w:b w:val="0"/>
          <w:bCs w:val="0"/>
          <w:szCs w:val="24"/>
        </w:rPr>
        <w:t xml:space="preserve"> </w:t>
      </w:r>
      <w:r w:rsidR="00D603F6">
        <w:rPr>
          <w:b w:val="0"/>
          <w:bCs w:val="0"/>
          <w:szCs w:val="24"/>
          <w:lang w:val="uk-UA"/>
        </w:rPr>
        <w:t>«</w:t>
      </w:r>
      <w:r w:rsidR="00D603F6" w:rsidRPr="00D603F6">
        <w:rPr>
          <w:b w:val="0"/>
          <w:bCs w:val="0"/>
          <w:sz w:val="28"/>
          <w:szCs w:val="28"/>
        </w:rPr>
        <w:t>Показники визначення виплати  грошової винагороди у 2026-2027 році</w:t>
      </w:r>
      <w:r w:rsidR="00D603F6">
        <w:rPr>
          <w:b w:val="0"/>
          <w:bCs w:val="0"/>
          <w:sz w:val="28"/>
          <w:szCs w:val="28"/>
          <w:lang w:val="uk-UA"/>
        </w:rPr>
        <w:t>»</w:t>
      </w:r>
      <w:r w:rsidR="002473FA">
        <w:rPr>
          <w:b w:val="0"/>
          <w:bCs w:val="0"/>
          <w:sz w:val="28"/>
          <w:szCs w:val="28"/>
          <w:lang w:val="uk-UA"/>
        </w:rPr>
        <w:t xml:space="preserve"> та викласти в новій редакції (додається)</w:t>
      </w:r>
    </w:p>
    <w:p w:rsidR="0034110F" w:rsidRDefault="00B8326E" w:rsidP="00B8326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55312">
        <w:rPr>
          <w:rFonts w:ascii="Times New Roman" w:hAnsi="Times New Roman"/>
          <w:sz w:val="28"/>
          <w:szCs w:val="28"/>
          <w:lang w:val="uk-UA"/>
        </w:rPr>
        <w:t>2. </w:t>
      </w:r>
      <w:r w:rsidR="00C10CE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4110F">
        <w:rPr>
          <w:rFonts w:ascii="Times New Roman" w:hAnsi="Times New Roman"/>
          <w:sz w:val="28"/>
          <w:szCs w:val="28"/>
          <w:lang w:val="uk-UA"/>
        </w:rPr>
        <w:t xml:space="preserve">Фінансовому відділу (Надія КУРАЛОВА), відділу освіти, молоді та спорту (Марія КІРЧУК) забезпечити фінансування Програми </w:t>
      </w:r>
      <w:r w:rsidR="0034110F" w:rsidRPr="0034110F">
        <w:rPr>
          <w:rFonts w:ascii="Times New Roman" w:hAnsi="Times New Roman" w:cs="Times New Roman"/>
          <w:sz w:val="28"/>
          <w:szCs w:val="28"/>
          <w:lang w:val="uk-UA"/>
        </w:rPr>
        <w:t xml:space="preserve">«Обдаровані діти - наше майбутнє» </w:t>
      </w:r>
      <w:proofErr w:type="spellStart"/>
      <w:r w:rsidR="0034110F" w:rsidRPr="0034110F">
        <w:rPr>
          <w:rFonts w:ascii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 w:rsidR="0034110F" w:rsidRPr="0034110F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Болградського району Одеської області </w:t>
      </w:r>
      <w:r w:rsidR="0034110F" w:rsidRPr="0034110F"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  <w:lang w:val="uk-UA"/>
        </w:rPr>
        <w:t>на 2026-2027 роки</w:t>
      </w:r>
      <w:r w:rsidR="0034110F">
        <w:rPr>
          <w:rFonts w:ascii="Times New Roman" w:hAnsi="Times New Roman"/>
          <w:sz w:val="28"/>
          <w:szCs w:val="28"/>
          <w:lang w:val="uk-UA"/>
        </w:rPr>
        <w:t>.</w:t>
      </w:r>
    </w:p>
    <w:p w:rsidR="00B8326E" w:rsidRPr="0034110F" w:rsidRDefault="0034110F" w:rsidP="00B8326E">
      <w:pPr>
        <w:shd w:val="clear" w:color="auto" w:fill="FFFFFF"/>
        <w:spacing w:after="0" w:line="240" w:lineRule="auto"/>
        <w:jc w:val="both"/>
        <w:rPr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</w:t>
      </w:r>
      <w:r w:rsidRPr="00F5531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8326E" w:rsidRPr="00F55312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даного рішення покласти на постійні комісії:  з питань фінансів, планування місцевого бюджету, планування соціально-економічного розвитку, земельної реформи та охорони навколишнього середовища та </w:t>
      </w:r>
      <w:r w:rsidR="00B8326E" w:rsidRPr="0034110F">
        <w:rPr>
          <w:rFonts w:ascii="Times New Roman" w:hAnsi="Times New Roman" w:cs="Times New Roman"/>
          <w:sz w:val="28"/>
          <w:szCs w:val="28"/>
          <w:lang w:val="uk-UA"/>
        </w:rPr>
        <w:t>з питань соціального захисту, молоді, освіти, охорони здоров’я, культури, спорту, захисту прав ветеранів війни та їх родин, побутового і торгівельного обслуговування, а також, питань комунальної власності, інфраструктури та ЖКГ.</w:t>
      </w:r>
    </w:p>
    <w:p w:rsidR="0034110F" w:rsidRDefault="0034110F" w:rsidP="00B8326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8326E" w:rsidRPr="00F55312" w:rsidRDefault="00B8326E" w:rsidP="00B8326E">
      <w:pPr>
        <w:pStyle w:val="a4"/>
        <w:spacing w:before="89"/>
        <w:ind w:right="144"/>
        <w:rPr>
          <w:rFonts w:ascii="Times New Roman" w:hAnsi="Times New Roman" w:cs="Times New Roman"/>
          <w:sz w:val="28"/>
          <w:szCs w:val="28"/>
          <w:lang w:val="uk-UA"/>
        </w:rPr>
      </w:pPr>
      <w:r w:rsidRPr="00F55312">
        <w:rPr>
          <w:rFonts w:ascii="Times New Roman" w:hAnsi="Times New Roman" w:cs="Times New Roman"/>
          <w:sz w:val="28"/>
          <w:szCs w:val="28"/>
          <w:lang w:val="uk-UA"/>
        </w:rPr>
        <w:t>Сільський голова                                                    Іван ЛЕОНТЬЄВ</w:t>
      </w:r>
    </w:p>
    <w:p w:rsidR="00B8326E" w:rsidRPr="00F55312" w:rsidRDefault="0034110F" w:rsidP="00B8326E">
      <w:pPr>
        <w:pStyle w:val="a4"/>
        <w:spacing w:before="89" w:line="240" w:lineRule="auto"/>
        <w:ind w:right="-2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263854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73FA">
        <w:rPr>
          <w:rFonts w:ascii="Times New Roman" w:hAnsi="Times New Roman" w:cs="Times New Roman"/>
          <w:sz w:val="28"/>
          <w:szCs w:val="28"/>
          <w:lang w:val="uk-UA"/>
        </w:rPr>
        <w:t>сер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пня </w:t>
      </w:r>
      <w:r w:rsidR="00B8326E" w:rsidRPr="00F55312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B8326E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B8326E" w:rsidRPr="00F55312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:rsidR="00B8326E" w:rsidRPr="00F55312" w:rsidRDefault="00B8326E" w:rsidP="00B8326E">
      <w:pPr>
        <w:pStyle w:val="a4"/>
        <w:spacing w:before="89" w:line="240" w:lineRule="auto"/>
        <w:ind w:right="-24"/>
        <w:rPr>
          <w:rFonts w:ascii="Times New Roman" w:hAnsi="Times New Roman" w:cs="Times New Roman"/>
          <w:sz w:val="28"/>
          <w:szCs w:val="28"/>
        </w:rPr>
      </w:pPr>
      <w:r w:rsidRPr="00F55312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2473FA">
        <w:rPr>
          <w:rFonts w:ascii="Times New Roman" w:hAnsi="Times New Roman" w:cs="Times New Roman"/>
          <w:sz w:val="28"/>
          <w:szCs w:val="28"/>
          <w:lang w:val="uk-UA"/>
        </w:rPr>
        <w:t>1238</w:t>
      </w:r>
      <w:r w:rsidRPr="00F5531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F55312">
        <w:rPr>
          <w:rFonts w:ascii="Times New Roman" w:hAnsi="Times New Roman" w:cs="Times New Roman"/>
          <w:sz w:val="28"/>
          <w:szCs w:val="28"/>
          <w:lang w:val="en-US"/>
        </w:rPr>
        <w:t>VIII</w:t>
      </w:r>
    </w:p>
    <w:p w:rsidR="00B8326E" w:rsidRPr="00F55312" w:rsidRDefault="00B8326E" w:rsidP="00B8326E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55312">
        <w:rPr>
          <w:rFonts w:ascii="Times New Roman" w:hAnsi="Times New Roman" w:cs="Times New Roman"/>
          <w:sz w:val="28"/>
          <w:szCs w:val="28"/>
          <w:lang w:val="uk-UA"/>
        </w:rPr>
        <w:lastRenderedPageBreak/>
        <w:t>Секретар сільської  ради                                                        Наталія ШУТАК</w:t>
      </w:r>
    </w:p>
    <w:p w:rsidR="00B8326E" w:rsidRPr="00F55312" w:rsidRDefault="00B8326E" w:rsidP="00B8326E">
      <w:pPr>
        <w:tabs>
          <w:tab w:val="left" w:pos="1660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326E" w:rsidRPr="00F55312" w:rsidRDefault="00B8326E" w:rsidP="00B8326E">
      <w:pPr>
        <w:tabs>
          <w:tab w:val="left" w:pos="1660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5312">
        <w:rPr>
          <w:rFonts w:ascii="Times New Roman" w:hAnsi="Times New Roman" w:cs="Times New Roman"/>
          <w:b/>
          <w:sz w:val="28"/>
          <w:szCs w:val="28"/>
          <w:lang w:val="uk-UA"/>
        </w:rPr>
        <w:t>Розсилка:</w:t>
      </w:r>
    </w:p>
    <w:tbl>
      <w:tblPr>
        <w:tblpPr w:leftFromText="180" w:rightFromText="180" w:vertAnchor="text" w:horzAnchor="margin" w:tblpX="108" w:tblpY="138"/>
        <w:tblW w:w="0" w:type="auto"/>
        <w:tblLook w:val="01E0"/>
      </w:tblPr>
      <w:tblGrid>
        <w:gridCol w:w="4705"/>
        <w:gridCol w:w="2691"/>
      </w:tblGrid>
      <w:tr w:rsidR="00B8326E" w:rsidRPr="00F55312" w:rsidTr="00B46935">
        <w:trPr>
          <w:trHeight w:val="351"/>
        </w:trPr>
        <w:tc>
          <w:tcPr>
            <w:tcW w:w="4705" w:type="dxa"/>
          </w:tcPr>
          <w:p w:rsidR="00B8326E" w:rsidRPr="00F55312" w:rsidRDefault="00B8326E" w:rsidP="00B46935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553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Сільська рада</w:t>
            </w:r>
          </w:p>
        </w:tc>
        <w:tc>
          <w:tcPr>
            <w:tcW w:w="2691" w:type="dxa"/>
          </w:tcPr>
          <w:p w:rsidR="00B8326E" w:rsidRPr="00F55312" w:rsidRDefault="00B8326E" w:rsidP="00B46935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553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</w:p>
        </w:tc>
      </w:tr>
      <w:tr w:rsidR="00B8326E" w:rsidRPr="00F55312" w:rsidTr="00B46935">
        <w:trPr>
          <w:trHeight w:val="1429"/>
        </w:trPr>
        <w:tc>
          <w:tcPr>
            <w:tcW w:w="4705" w:type="dxa"/>
          </w:tcPr>
          <w:p w:rsidR="00B8326E" w:rsidRPr="00F55312" w:rsidRDefault="00B8326E" w:rsidP="00B46935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53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Фінансовий відділ</w:t>
            </w:r>
          </w:p>
          <w:p w:rsidR="00B8326E" w:rsidRPr="00F55312" w:rsidRDefault="00B8326E" w:rsidP="00B46935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55312">
              <w:rPr>
                <w:rFonts w:ascii="Times New Roman" w:hAnsi="Times New Roman" w:cs="Times New Roman"/>
                <w:sz w:val="28"/>
                <w:szCs w:val="28"/>
              </w:rPr>
              <w:t>Відділ</w:t>
            </w:r>
            <w:proofErr w:type="spellEnd"/>
            <w:r w:rsidRPr="00F553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освіти,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молод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 та спорту</w:t>
            </w:r>
          </w:p>
        </w:tc>
        <w:tc>
          <w:tcPr>
            <w:tcW w:w="2691" w:type="dxa"/>
          </w:tcPr>
          <w:p w:rsidR="00B8326E" w:rsidRPr="00F55312" w:rsidRDefault="00B8326E" w:rsidP="00B46935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53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</w:p>
          <w:p w:rsidR="00B8326E" w:rsidRDefault="00B8326E" w:rsidP="00B46935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</w:p>
          <w:p w:rsidR="00B8326E" w:rsidRDefault="00B8326E" w:rsidP="00B46935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</w:t>
            </w:r>
          </w:p>
          <w:p w:rsidR="00B8326E" w:rsidRPr="00F55312" w:rsidRDefault="00B8326E" w:rsidP="00B46935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</w:tr>
      <w:tr w:rsidR="00B8326E" w:rsidRPr="00F55312" w:rsidTr="00B46935">
        <w:trPr>
          <w:trHeight w:val="351"/>
        </w:trPr>
        <w:tc>
          <w:tcPr>
            <w:tcW w:w="4705" w:type="dxa"/>
          </w:tcPr>
          <w:p w:rsidR="00B8326E" w:rsidRPr="00F55312" w:rsidRDefault="00B8326E" w:rsidP="00B46935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1" w:type="dxa"/>
          </w:tcPr>
          <w:p w:rsidR="00B8326E" w:rsidRPr="00F55312" w:rsidRDefault="00B8326E" w:rsidP="00B46935">
            <w:pPr>
              <w:tabs>
                <w:tab w:val="left" w:pos="166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8326E" w:rsidRPr="00F55312" w:rsidTr="00B46935">
        <w:trPr>
          <w:trHeight w:val="714"/>
        </w:trPr>
        <w:tc>
          <w:tcPr>
            <w:tcW w:w="4705" w:type="dxa"/>
          </w:tcPr>
          <w:p w:rsidR="00B8326E" w:rsidRPr="00F55312" w:rsidRDefault="00B8326E" w:rsidP="00B46935">
            <w:pPr>
              <w:tabs>
                <w:tab w:val="left" w:pos="166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1" w:type="dxa"/>
          </w:tcPr>
          <w:p w:rsidR="00B8326E" w:rsidRPr="00F55312" w:rsidRDefault="00B8326E" w:rsidP="00B46935">
            <w:pPr>
              <w:tabs>
                <w:tab w:val="left" w:pos="166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B8326E" w:rsidRPr="00F55312" w:rsidRDefault="00B8326E" w:rsidP="00B8326E">
      <w:pPr>
        <w:tabs>
          <w:tab w:val="left" w:pos="1660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326E" w:rsidRPr="00F55312" w:rsidRDefault="00B8326E" w:rsidP="00B8326E">
      <w:pPr>
        <w:tabs>
          <w:tab w:val="left" w:pos="1660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326E" w:rsidRPr="00F55312" w:rsidRDefault="00B8326E" w:rsidP="00B8326E">
      <w:pPr>
        <w:tabs>
          <w:tab w:val="left" w:pos="1660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326E" w:rsidRPr="00F55312" w:rsidRDefault="00B8326E" w:rsidP="00B8326E">
      <w:pPr>
        <w:tabs>
          <w:tab w:val="left" w:pos="1660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53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</w:t>
      </w:r>
    </w:p>
    <w:p w:rsidR="00B8326E" w:rsidRPr="00F55312" w:rsidRDefault="00B8326E" w:rsidP="00B8326E">
      <w:pPr>
        <w:tabs>
          <w:tab w:val="left" w:pos="1660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326E" w:rsidRPr="00F55312" w:rsidRDefault="00B8326E" w:rsidP="00B8326E">
      <w:pPr>
        <w:tabs>
          <w:tab w:val="left" w:pos="1660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53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</w:t>
      </w:r>
    </w:p>
    <w:p w:rsidR="00B8326E" w:rsidRPr="00F55312" w:rsidRDefault="00B8326E" w:rsidP="00B8326E">
      <w:pPr>
        <w:tabs>
          <w:tab w:val="left" w:pos="1660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326E" w:rsidRPr="00F55312" w:rsidRDefault="00B8326E" w:rsidP="00B8326E">
      <w:pPr>
        <w:tabs>
          <w:tab w:val="left" w:pos="1660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326E" w:rsidRPr="00F55312" w:rsidRDefault="00B8326E" w:rsidP="00B8326E">
      <w:pPr>
        <w:tabs>
          <w:tab w:val="left" w:pos="1660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326E" w:rsidRPr="00F55312" w:rsidRDefault="00B8326E" w:rsidP="00B8326E">
      <w:pPr>
        <w:tabs>
          <w:tab w:val="left" w:pos="1660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326E" w:rsidRPr="00F55312" w:rsidRDefault="00B8326E" w:rsidP="00B8326E">
      <w:pPr>
        <w:tabs>
          <w:tab w:val="left" w:pos="1660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53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</w:t>
      </w:r>
    </w:p>
    <w:p w:rsidR="00B8326E" w:rsidRDefault="00B8326E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326E" w:rsidRDefault="00B8326E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326E" w:rsidRDefault="00B8326E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326E" w:rsidRDefault="00B8326E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326E" w:rsidRDefault="00B8326E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326E" w:rsidRDefault="00B8326E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326E" w:rsidRDefault="00B8326E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326E" w:rsidRDefault="00B8326E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326E" w:rsidRDefault="00B8326E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473FA" w:rsidRDefault="002473FA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473FA" w:rsidRDefault="002473FA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473FA" w:rsidRDefault="002473FA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473FA" w:rsidRDefault="002473FA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473FA" w:rsidRDefault="002473FA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473FA" w:rsidRDefault="002473FA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473FA" w:rsidRDefault="002473FA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473FA" w:rsidRDefault="002473FA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473FA" w:rsidRDefault="002473FA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473FA" w:rsidRDefault="002473FA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326E" w:rsidRDefault="00B8326E" w:rsidP="00B832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</w:t>
      </w:r>
    </w:p>
    <w:p w:rsidR="00B8326E" w:rsidRPr="00693AE1" w:rsidRDefault="00B8326E" w:rsidP="00B83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            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B8326E" w:rsidRPr="00693AE1" w:rsidRDefault="00B8326E" w:rsidP="00B83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р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ішенням </w:t>
      </w:r>
      <w:proofErr w:type="spellStart"/>
      <w:r w:rsidRPr="00693AE1">
        <w:rPr>
          <w:rFonts w:ascii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 </w:t>
      </w:r>
    </w:p>
    <w:p w:rsidR="00B8326E" w:rsidRPr="00693AE1" w:rsidRDefault="00B8326E" w:rsidP="00B83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ради від 10 лютого 2026 року </w:t>
      </w:r>
    </w:p>
    <w:p w:rsidR="00FB4EA1" w:rsidRPr="002473FA" w:rsidRDefault="00B8326E" w:rsidP="00B8326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>№</w:t>
      </w:r>
      <w:r>
        <w:rPr>
          <w:rFonts w:ascii="Times New Roman" w:hAnsi="Times New Roman" w:cs="Times New Roman"/>
          <w:sz w:val="24"/>
          <w:szCs w:val="24"/>
          <w:lang w:val="uk-UA"/>
        </w:rPr>
        <w:t>1181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693AE1">
        <w:rPr>
          <w:rFonts w:ascii="Times New Roman" w:hAnsi="Times New Roman" w:cs="Times New Roman"/>
          <w:sz w:val="24"/>
          <w:szCs w:val="24"/>
        </w:rPr>
        <w:t>VIII</w:t>
      </w:r>
      <w:r w:rsidR="00FB4EA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B4EA1" w:rsidRPr="00FB4EA1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FB4EA1" w:rsidRPr="002473FA">
        <w:rPr>
          <w:rFonts w:ascii="Times New Roman" w:hAnsi="Times New Roman" w:cs="Times New Roman"/>
          <w:i/>
          <w:sz w:val="24"/>
          <w:szCs w:val="24"/>
          <w:lang w:val="uk-UA"/>
        </w:rPr>
        <w:t xml:space="preserve">зі змінами внесеними згідно </w:t>
      </w:r>
    </w:p>
    <w:p w:rsidR="00FB4EA1" w:rsidRPr="002473FA" w:rsidRDefault="00FB4EA1" w:rsidP="00B8326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2473FA">
        <w:rPr>
          <w:rFonts w:ascii="Times New Roman" w:hAnsi="Times New Roman" w:cs="Times New Roman"/>
          <w:i/>
          <w:sz w:val="24"/>
          <w:szCs w:val="24"/>
          <w:lang w:val="uk-UA"/>
        </w:rPr>
        <w:t xml:space="preserve">                                                                                     рішення сесії від </w:t>
      </w:r>
      <w:r w:rsidR="002473FA" w:rsidRPr="002473FA">
        <w:rPr>
          <w:rFonts w:ascii="Times New Roman" w:hAnsi="Times New Roman" w:cs="Times New Roman"/>
          <w:i/>
          <w:sz w:val="24"/>
          <w:szCs w:val="24"/>
          <w:lang w:val="uk-UA"/>
        </w:rPr>
        <w:t>12 серпня</w:t>
      </w:r>
      <w:r w:rsidRPr="002473FA">
        <w:rPr>
          <w:rFonts w:ascii="Times New Roman" w:hAnsi="Times New Roman" w:cs="Times New Roman"/>
          <w:i/>
          <w:sz w:val="24"/>
          <w:szCs w:val="24"/>
          <w:lang w:val="uk-UA"/>
        </w:rPr>
        <w:t xml:space="preserve"> 2026 року</w:t>
      </w:r>
    </w:p>
    <w:p w:rsidR="00B8326E" w:rsidRPr="002473FA" w:rsidRDefault="00FB4EA1" w:rsidP="00B83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473FA">
        <w:rPr>
          <w:rFonts w:ascii="Times New Roman" w:hAnsi="Times New Roman" w:cs="Times New Roman"/>
          <w:i/>
          <w:sz w:val="24"/>
          <w:szCs w:val="24"/>
          <w:lang w:val="uk-UA"/>
        </w:rPr>
        <w:t xml:space="preserve">                                                                                     №</w:t>
      </w:r>
      <w:r w:rsidR="002473FA" w:rsidRPr="002473FA">
        <w:rPr>
          <w:rFonts w:ascii="Times New Roman" w:hAnsi="Times New Roman" w:cs="Times New Roman"/>
          <w:i/>
          <w:sz w:val="24"/>
          <w:szCs w:val="24"/>
          <w:lang w:val="uk-UA"/>
        </w:rPr>
        <w:t>1238</w:t>
      </w:r>
      <w:r w:rsidRPr="002473FA">
        <w:rPr>
          <w:rFonts w:ascii="Times New Roman" w:hAnsi="Times New Roman" w:cs="Times New Roman"/>
          <w:i/>
          <w:sz w:val="24"/>
          <w:szCs w:val="24"/>
          <w:lang w:val="uk-UA"/>
        </w:rPr>
        <w:t>-</w:t>
      </w:r>
      <w:r w:rsidRPr="002473FA">
        <w:rPr>
          <w:rFonts w:ascii="Times New Roman" w:hAnsi="Times New Roman" w:cs="Times New Roman"/>
          <w:i/>
          <w:sz w:val="24"/>
          <w:szCs w:val="24"/>
          <w:lang w:val="en-US"/>
        </w:rPr>
        <w:t>VIII</w:t>
      </w:r>
      <w:r w:rsidR="002473FA" w:rsidRPr="002473FA">
        <w:rPr>
          <w:rFonts w:ascii="Times New Roman" w:hAnsi="Times New Roman" w:cs="Times New Roman"/>
          <w:i/>
          <w:sz w:val="24"/>
          <w:szCs w:val="24"/>
          <w:lang w:val="uk-UA"/>
        </w:rPr>
        <w:t>)</w:t>
      </w:r>
    </w:p>
    <w:p w:rsidR="00B8326E" w:rsidRPr="00693AE1" w:rsidRDefault="00B8326E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Pr="00693AE1" w:rsidRDefault="00B8326E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Додаток 1 до рішення </w:t>
      </w:r>
      <w:proofErr w:type="spellStart"/>
      <w:r w:rsidRPr="00693AE1">
        <w:rPr>
          <w:rFonts w:ascii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</w:p>
    <w:p w:rsidR="00B8326E" w:rsidRPr="00693AE1" w:rsidRDefault="00B8326E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сільської ради від </w:t>
      </w:r>
      <w:r w:rsidR="002473FA">
        <w:rPr>
          <w:rFonts w:ascii="Times New Roman" w:hAnsi="Times New Roman" w:cs="Times New Roman"/>
          <w:sz w:val="24"/>
          <w:szCs w:val="24"/>
          <w:lang w:val="uk-UA"/>
        </w:rPr>
        <w:t>12 серпня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 2026 року  №</w:t>
      </w:r>
      <w:r w:rsidR="002473FA">
        <w:rPr>
          <w:rFonts w:ascii="Times New Roman" w:hAnsi="Times New Roman" w:cs="Times New Roman"/>
          <w:sz w:val="24"/>
          <w:szCs w:val="24"/>
          <w:lang w:val="uk-UA"/>
        </w:rPr>
        <w:t>1238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693AE1">
        <w:rPr>
          <w:rFonts w:ascii="Times New Roman" w:hAnsi="Times New Roman" w:cs="Times New Roman"/>
          <w:sz w:val="24"/>
          <w:szCs w:val="24"/>
        </w:rPr>
        <w:t>VIII</w:t>
      </w:r>
    </w:p>
    <w:p w:rsidR="00B8326E" w:rsidRPr="001829B7" w:rsidRDefault="00B8326E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326E" w:rsidRDefault="00B8326E" w:rsidP="00B8326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14AA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ПРОГРАМА </w:t>
      </w:r>
    </w:p>
    <w:p w:rsidR="00B8326E" w:rsidRDefault="00B8326E" w:rsidP="00B8326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Pr="002C5FDA">
        <w:rPr>
          <w:rFonts w:ascii="Times New Roman" w:hAnsi="Times New Roman" w:cs="Times New Roman"/>
          <w:b/>
          <w:sz w:val="28"/>
          <w:szCs w:val="28"/>
          <w:lang w:val="uk-UA"/>
        </w:rPr>
        <w:t>ОБДАРОВАНІ ДІТИ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- НАШЕ МАЙБУТНЄ»</w:t>
      </w:r>
      <w:r w:rsidRPr="002C5F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B8326E" w:rsidRPr="00BF7C06" w:rsidRDefault="00B8326E" w:rsidP="00B8326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ТЕПЛИЦЬКОЇ СІЛЬСЬКОЇ РАДИ БОЛГРАДСЬКОГО РАЙОНУ ОДЕСЬКОЇ ОБЛАСТІ </w:t>
      </w:r>
      <w:r w:rsidRPr="00BF7C06">
        <w:rPr>
          <w:rFonts w:ascii="Times New Roman" w:hAnsi="Times New Roman" w:cs="Times New Roman"/>
          <w:b/>
          <w:sz w:val="28"/>
          <w:szCs w:val="28"/>
        </w:rPr>
        <w:t>НА 2026-202</w:t>
      </w:r>
      <w:r w:rsidRPr="00BF7C06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BF7C06">
        <w:rPr>
          <w:rFonts w:ascii="Times New Roman" w:hAnsi="Times New Roman" w:cs="Times New Roman"/>
          <w:b/>
          <w:sz w:val="28"/>
          <w:szCs w:val="28"/>
        </w:rPr>
        <w:t xml:space="preserve"> РОКИ</w:t>
      </w:r>
    </w:p>
    <w:p w:rsidR="00B8326E" w:rsidRPr="00555C01" w:rsidRDefault="00B8326E" w:rsidP="00B8326E">
      <w:pPr>
        <w:spacing w:line="240" w:lineRule="auto"/>
        <w:jc w:val="center"/>
        <w:rPr>
          <w:b/>
          <w:sz w:val="16"/>
          <w:szCs w:val="16"/>
        </w:rPr>
      </w:pPr>
    </w:p>
    <w:p w:rsidR="00B8326E" w:rsidRPr="001829B7" w:rsidRDefault="00B8326E" w:rsidP="00B8326E">
      <w:pPr>
        <w:pStyle w:val="1"/>
        <w:spacing w:after="0" w:line="240" w:lineRule="auto"/>
        <w:ind w:left="360"/>
        <w:jc w:val="center"/>
        <w:rPr>
          <w:rFonts w:ascii="Times New Roman" w:hAnsi="Times New Roman"/>
          <w:sz w:val="16"/>
          <w:szCs w:val="16"/>
          <w:lang w:val="uk-UA"/>
        </w:rPr>
      </w:pPr>
      <w:r w:rsidRPr="001829B7">
        <w:rPr>
          <w:rFonts w:ascii="Times New Roman" w:hAnsi="Times New Roman"/>
          <w:b/>
          <w:sz w:val="24"/>
          <w:szCs w:val="24"/>
          <w:lang w:val="uk-UA"/>
        </w:rPr>
        <w:t>Паспорт ПРОГРАМИ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2"/>
        <w:gridCol w:w="4039"/>
        <w:gridCol w:w="4862"/>
      </w:tblGrid>
      <w:tr w:rsidR="00B8326E" w:rsidRPr="0002695F" w:rsidTr="00B46935">
        <w:tc>
          <w:tcPr>
            <w:tcW w:w="568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411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Ініціатор розроблення Програми </w:t>
            </w:r>
          </w:p>
        </w:tc>
        <w:tc>
          <w:tcPr>
            <w:tcW w:w="496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освіти,</w:t>
            </w: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молоді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спорту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B8326E" w:rsidRPr="0002695F" w:rsidTr="00B46935">
        <w:tc>
          <w:tcPr>
            <w:tcW w:w="568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411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496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освіти,</w:t>
            </w: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молоді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спорту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B8326E" w:rsidRPr="00A007CB" w:rsidTr="00B46935">
        <w:tc>
          <w:tcPr>
            <w:tcW w:w="568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411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Відповідальний виконавець Програми</w:t>
            </w:r>
          </w:p>
        </w:tc>
        <w:tc>
          <w:tcPr>
            <w:tcW w:w="496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освіти,</w:t>
            </w: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молоді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спорту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B8326E" w:rsidRPr="00263854" w:rsidTr="00B46935">
        <w:tc>
          <w:tcPr>
            <w:tcW w:w="568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411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Учасники Програми</w:t>
            </w:r>
          </w:p>
        </w:tc>
        <w:tc>
          <w:tcPr>
            <w:tcW w:w="496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Здобувачі освіти та педагогічні працівники закладів освіти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громади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 відділ освіти,</w:t>
            </w: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молоді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спорту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B8326E" w:rsidRPr="00555C01" w:rsidTr="00B46935">
        <w:tc>
          <w:tcPr>
            <w:tcW w:w="568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411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496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2026-202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</w:tr>
      <w:tr w:rsidR="00B8326E" w:rsidRPr="00555C01" w:rsidTr="00B46935">
        <w:tc>
          <w:tcPr>
            <w:tcW w:w="568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411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Загальний обсяг фінансових ресурсів, необхідних для реалізації  Програми</w:t>
            </w:r>
          </w:p>
        </w:tc>
        <w:tc>
          <w:tcPr>
            <w:tcW w:w="4961" w:type="dxa"/>
          </w:tcPr>
          <w:p w:rsidR="00B8326E" w:rsidRPr="00B0221C" w:rsidRDefault="00FB4EA1" w:rsidP="002473FA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  <w:r w:rsidR="002473FA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  <w:r w:rsidR="00B8326E" w:rsidRPr="00B0221C">
              <w:rPr>
                <w:rFonts w:ascii="Times New Roman" w:hAnsi="Times New Roman"/>
                <w:sz w:val="24"/>
                <w:szCs w:val="24"/>
                <w:lang w:val="uk-UA"/>
              </w:rPr>
              <w:t>0,00 грн.</w:t>
            </w:r>
          </w:p>
        </w:tc>
      </w:tr>
      <w:tr w:rsidR="00B8326E" w:rsidRPr="00555C01" w:rsidTr="00B46935">
        <w:tc>
          <w:tcPr>
            <w:tcW w:w="568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411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Основні джерела фінансування Програми</w:t>
            </w:r>
          </w:p>
        </w:tc>
        <w:tc>
          <w:tcPr>
            <w:tcW w:w="496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Бюджет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сільської ради</w:t>
            </w: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, інші джерела, не заборонені чинним законодавством</w:t>
            </w:r>
          </w:p>
        </w:tc>
      </w:tr>
    </w:tbl>
    <w:p w:rsidR="00B8326E" w:rsidRPr="00555C01" w:rsidRDefault="00B8326E" w:rsidP="00B8326E">
      <w:pPr>
        <w:pStyle w:val="1"/>
        <w:spacing w:after="0" w:line="240" w:lineRule="auto"/>
        <w:rPr>
          <w:rFonts w:ascii="Times New Roman" w:hAnsi="Times New Roman"/>
          <w:sz w:val="16"/>
          <w:szCs w:val="16"/>
          <w:lang w:val="uk-UA"/>
        </w:rPr>
      </w:pPr>
    </w:p>
    <w:p w:rsidR="00B8326E" w:rsidRDefault="00B8326E" w:rsidP="00B8326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1829B7">
        <w:rPr>
          <w:rFonts w:ascii="Times New Roman" w:hAnsi="Times New Roman" w:cs="Times New Roman"/>
          <w:sz w:val="24"/>
          <w:szCs w:val="24"/>
          <w:lang w:val="uk-UA"/>
        </w:rPr>
        <w:t xml:space="preserve">Програма «Обдаровані діти – наше майбутнє» на 2026-2027 роки (далі – </w:t>
      </w:r>
      <w:r w:rsidRPr="001829B7"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Програма) спрямована на створення умов для</w:t>
      </w:r>
      <w:r w:rsidRPr="001829B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829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виховання інтелектуальної, творчої, спортивної еліти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ради </w:t>
      </w:r>
      <w:r w:rsidRPr="001829B7">
        <w:rPr>
          <w:rFonts w:ascii="Times New Roman" w:hAnsi="Times New Roman" w:cs="Times New Roman"/>
          <w:color w:val="000000"/>
          <w:sz w:val="24"/>
          <w:szCs w:val="24"/>
          <w:lang w:val="uk-UA"/>
        </w:rPr>
        <w:t>та стимулювання учнівської молоді на досягнення високих результатів у</w:t>
      </w:r>
      <w:r w:rsidRPr="001829B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829B7">
        <w:rPr>
          <w:rFonts w:ascii="Times New Roman" w:hAnsi="Times New Roman" w:cs="Times New Roman"/>
          <w:color w:val="000000"/>
          <w:sz w:val="24"/>
          <w:szCs w:val="24"/>
          <w:lang w:val="uk-UA"/>
        </w:rPr>
        <w:t>навчанні, науково-дослідницькій і творчій діяльності, фізичній культурі та спорті.</w:t>
      </w:r>
    </w:p>
    <w:p w:rsidR="00B8326E" w:rsidRPr="001829B7" w:rsidRDefault="00B8326E" w:rsidP="00B8326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1.</w:t>
      </w:r>
      <w:r w:rsidRPr="001829B7">
        <w:rPr>
          <w:rFonts w:ascii="Times New Roman" w:hAnsi="Times New Roman" w:cs="Times New Roman"/>
          <w:b/>
          <w:sz w:val="24"/>
          <w:szCs w:val="24"/>
          <w:lang w:val="uk-UA"/>
        </w:rPr>
        <w:t>МЕТА ПРОГРАМИ</w:t>
      </w:r>
    </w:p>
    <w:p w:rsidR="00B8326E" w:rsidRPr="001829B7" w:rsidRDefault="00B8326E" w:rsidP="00B8326E">
      <w:pPr>
        <w:pStyle w:val="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  <w:lang w:val="uk-UA"/>
        </w:rPr>
      </w:pPr>
      <w:r w:rsidRPr="001829B7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  <w:lang w:val="uk-UA"/>
        </w:rPr>
        <w:t>Метою Програми є: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</w:pPr>
      <w:r w:rsidRPr="001829B7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забезпечення системи пошуку та підтримки обдарованих дітей та молоді з метою формування умов для становлення особистості, здатної до креативної та дослідницької діяльності, як важливого чинника розвитку суспільства і держави;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</w:pPr>
      <w:r w:rsidRPr="001829B7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забезпечення координації дій закладів освіти </w:t>
      </w:r>
      <w:r w:rsidRPr="001829B7">
        <w:rPr>
          <w:rFonts w:ascii="Times New Roman" w:hAnsi="Times New Roman"/>
          <w:sz w:val="24"/>
          <w:szCs w:val="24"/>
          <w:lang w:val="uk-UA"/>
        </w:rPr>
        <w:t>громади</w:t>
      </w:r>
      <w:r w:rsidRPr="001829B7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, сім’ї, закладів культури та спорту, установ, громадських організацій, що розміщені на території </w:t>
      </w:r>
      <w:r w:rsidRPr="001829B7">
        <w:rPr>
          <w:rFonts w:ascii="Times New Roman" w:hAnsi="Times New Roman"/>
          <w:sz w:val="24"/>
          <w:szCs w:val="24"/>
          <w:lang w:val="uk-UA"/>
        </w:rPr>
        <w:t>громади</w:t>
      </w:r>
      <w:r w:rsidRPr="001829B7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, у створенні оптимальних умов для творчої реалізації обдарованих дітей та молоді, їх професійного самовизначення;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</w:pPr>
      <w:r w:rsidRPr="001829B7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відпрацювання, розробка, налагодження, впровадження ефективних науково-методичних засобів та технологій пошуку, навчання, виховання і самовдосконалення </w:t>
      </w:r>
      <w:r w:rsidRPr="001829B7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lastRenderedPageBreak/>
        <w:t>обдарованих дітей, створення умов для гармонійного розвитку особистості, її соціального захисту.</w:t>
      </w:r>
    </w:p>
    <w:p w:rsidR="00B8326E" w:rsidRPr="001829B7" w:rsidRDefault="00B8326E" w:rsidP="00B8326E">
      <w:pPr>
        <w:pStyle w:val="1"/>
        <w:spacing w:after="0" w:line="240" w:lineRule="auto"/>
        <w:ind w:left="3119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2.</w:t>
      </w:r>
      <w:r w:rsidRPr="001829B7">
        <w:rPr>
          <w:rFonts w:ascii="Times New Roman" w:hAnsi="Times New Roman"/>
          <w:b/>
          <w:sz w:val="24"/>
          <w:szCs w:val="24"/>
          <w:lang w:val="uk-UA"/>
        </w:rPr>
        <w:t>ЗАВДАННЯ ПРОГРАМИ</w:t>
      </w:r>
    </w:p>
    <w:p w:rsidR="00B8326E" w:rsidRPr="001829B7" w:rsidRDefault="00B8326E" w:rsidP="00B8326E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1829B7">
        <w:rPr>
          <w:rFonts w:ascii="Times New Roman" w:hAnsi="Times New Roman"/>
          <w:b/>
          <w:bCs/>
          <w:i/>
          <w:sz w:val="24"/>
          <w:szCs w:val="24"/>
          <w:lang w:val="uk-UA"/>
        </w:rPr>
        <w:t>Завдання Програми: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1829B7">
        <w:rPr>
          <w:rFonts w:ascii="Times New Roman" w:hAnsi="Times New Roman"/>
          <w:bCs/>
          <w:sz w:val="24"/>
          <w:szCs w:val="24"/>
          <w:lang w:val="uk-UA"/>
        </w:rPr>
        <w:t xml:space="preserve">запровадження системи заохочення обдарованих і талановитих дітей закладів освіти </w:t>
      </w:r>
      <w:r w:rsidRPr="001829B7">
        <w:rPr>
          <w:rFonts w:ascii="Times New Roman" w:hAnsi="Times New Roman"/>
          <w:sz w:val="24"/>
          <w:szCs w:val="24"/>
          <w:lang w:val="uk-UA"/>
        </w:rPr>
        <w:t>громади</w:t>
      </w:r>
      <w:r w:rsidRPr="001829B7">
        <w:rPr>
          <w:rFonts w:ascii="Times New Roman" w:hAnsi="Times New Roman"/>
          <w:bCs/>
          <w:sz w:val="24"/>
          <w:szCs w:val="24"/>
          <w:lang w:val="uk-UA"/>
        </w:rPr>
        <w:t>;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 xml:space="preserve">удосконалення нормативно-правової бази, підвищення рівня науково-методичного забезпечення роботи з обдарованою молоддю; 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>визначення основних напрямів роботи з обдарованою молоддю, впровадження сучасних інноваційних педагогічних технологій, методів в освітньому процесі;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>забезпечення скоординованої діяльності структурних під</w:t>
      </w:r>
      <w:r>
        <w:rPr>
          <w:rFonts w:ascii="Times New Roman" w:hAnsi="Times New Roman"/>
          <w:sz w:val="24"/>
          <w:szCs w:val="24"/>
          <w:lang w:val="uk-UA"/>
        </w:rPr>
        <w:t xml:space="preserve">розділів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Теплицької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сільської</w:t>
      </w:r>
      <w:r w:rsidRPr="001829B7">
        <w:rPr>
          <w:rFonts w:ascii="Times New Roman" w:hAnsi="Times New Roman"/>
          <w:sz w:val="24"/>
          <w:szCs w:val="24"/>
          <w:lang w:val="uk-UA"/>
        </w:rPr>
        <w:t xml:space="preserve"> ради та її виконавчих </w:t>
      </w:r>
      <w:r>
        <w:rPr>
          <w:rFonts w:ascii="Times New Roman" w:hAnsi="Times New Roman"/>
          <w:sz w:val="24"/>
          <w:szCs w:val="24"/>
          <w:lang w:val="uk-UA"/>
        </w:rPr>
        <w:t>органів, закладів освіти сільської</w:t>
      </w:r>
      <w:r w:rsidRPr="001829B7">
        <w:rPr>
          <w:rFonts w:ascii="Times New Roman" w:hAnsi="Times New Roman"/>
          <w:sz w:val="24"/>
          <w:szCs w:val="24"/>
          <w:lang w:val="uk-UA"/>
        </w:rPr>
        <w:t xml:space="preserve"> ради і громадських організацій з метою розвитку обдарованої молоді;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 xml:space="preserve">сприяння розвитку в обдарованої учнівської молоді таких якостей, як здатність до професійного самовизначення та вдосконалення, готовності до навчання впродовж життя; 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>підвищення соціального статусу обдарованої молоді та її наставників.</w:t>
      </w:r>
    </w:p>
    <w:p w:rsidR="00B8326E" w:rsidRPr="001829B7" w:rsidRDefault="00B8326E" w:rsidP="00B8326E">
      <w:pPr>
        <w:pStyle w:val="1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1829B7">
        <w:rPr>
          <w:rFonts w:ascii="Times New Roman" w:hAnsi="Times New Roman"/>
          <w:b/>
          <w:sz w:val="24"/>
          <w:szCs w:val="24"/>
          <w:lang w:val="uk-UA"/>
        </w:rPr>
        <w:t>ШЛЯХИ РЕАЛІЗАЦІЇ ПРОГРАМИ</w:t>
      </w:r>
    </w:p>
    <w:p w:rsidR="00B8326E" w:rsidRPr="001829B7" w:rsidRDefault="00B8326E" w:rsidP="00B8326E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1829B7">
        <w:rPr>
          <w:rFonts w:ascii="Times New Roman" w:hAnsi="Times New Roman"/>
          <w:b/>
          <w:i/>
          <w:sz w:val="24"/>
          <w:szCs w:val="24"/>
          <w:lang w:val="uk-UA"/>
        </w:rPr>
        <w:t>Виконання Програми передбачає: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>створення банку даних обдарованої учнівської молоді;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 xml:space="preserve">апробація сучасних методик виявлення, навчання, розвитку здібностей та обдарованості учнівської молоді, надання їй соціально-педагогічної підтримки; 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>активне залучення учнівської молоді до науково-дослідницької, пошукової, експериментальної, творчої, спортивної діяльності в рамках МАН України та інших масових заходів шляхом удосконалення мережі гуртків;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>поширення кращого педагогічного досвіду роботи педагогів, які працюють з обдарованою учнівською молоддю;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>популяризація здобутків обдарованої молоді;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 xml:space="preserve">розроблення та впровадження дієвого механізму стимулювання обдарованої молоді. </w:t>
      </w:r>
    </w:p>
    <w:p w:rsidR="00B8326E" w:rsidRPr="001829B7" w:rsidRDefault="00B8326E" w:rsidP="00B8326E">
      <w:pPr>
        <w:pStyle w:val="1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1829B7">
        <w:rPr>
          <w:rFonts w:ascii="Times New Roman" w:hAnsi="Times New Roman"/>
          <w:b/>
          <w:sz w:val="24"/>
          <w:szCs w:val="24"/>
          <w:lang w:val="uk-UA"/>
        </w:rPr>
        <w:t>ОЧІКУВАННІ РЕЗУЛЬТАТИ</w:t>
      </w:r>
    </w:p>
    <w:p w:rsidR="00B8326E" w:rsidRPr="001829B7" w:rsidRDefault="00B8326E" w:rsidP="00B8326E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1829B7">
        <w:rPr>
          <w:rFonts w:ascii="Times New Roman" w:hAnsi="Times New Roman"/>
          <w:b/>
          <w:i/>
          <w:sz w:val="24"/>
          <w:szCs w:val="24"/>
          <w:lang w:val="uk-UA"/>
        </w:rPr>
        <w:t>Виконання Програми дасть змогу: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 xml:space="preserve">сформувати систему виявлення, соціально-педагогічної та матеріальної підтримки обдарованої молоді; 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>обдарованим учням старших класів бути готовими до свідомого й самостійного вибору професії, що відповідає індивідуальним особливостям, а також співвідноситься з вимогами ринку праці;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 xml:space="preserve">консолідувати зусилля </w:t>
      </w:r>
      <w:proofErr w:type="spellStart"/>
      <w:r w:rsidRPr="001829B7">
        <w:rPr>
          <w:rFonts w:ascii="Times New Roman" w:hAnsi="Times New Roman"/>
          <w:sz w:val="24"/>
          <w:szCs w:val="24"/>
          <w:lang w:val="uk-UA"/>
        </w:rPr>
        <w:t>Теплицької</w:t>
      </w:r>
      <w:proofErr w:type="spellEnd"/>
      <w:r w:rsidRPr="001829B7">
        <w:rPr>
          <w:rFonts w:ascii="Times New Roman" w:hAnsi="Times New Roman"/>
          <w:sz w:val="24"/>
          <w:szCs w:val="24"/>
          <w:lang w:val="uk-UA"/>
        </w:rPr>
        <w:t xml:space="preserve"> сільської ради та її виконавчих органів, закладів освіти, установ та організацій у роботі з обдарованою молоддю;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>підвищити рівень професійної компетентності педагогічних працівників у визначенні методів, форм, засобів та технологій навчання і виховання обдарованої молоді;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 xml:space="preserve">виробити дієвий механізм стимулювання обдарованої молоді, педагогічних працівників, які проводять роботу з нею. </w:t>
      </w:r>
    </w:p>
    <w:p w:rsidR="00B8326E" w:rsidRPr="001829B7" w:rsidRDefault="00B8326E" w:rsidP="00B8326E">
      <w:pPr>
        <w:pStyle w:val="1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1829B7">
        <w:rPr>
          <w:rFonts w:ascii="Times New Roman" w:hAnsi="Times New Roman"/>
          <w:b/>
          <w:sz w:val="24"/>
          <w:szCs w:val="24"/>
          <w:lang w:val="uk-UA"/>
        </w:rPr>
        <w:t>ОБСЯГИ ТА ДЖЕРЕЛА ФІНАНСУВАННЯ</w:t>
      </w:r>
    </w:p>
    <w:p w:rsidR="00B8326E" w:rsidRPr="001829B7" w:rsidRDefault="00B8326E" w:rsidP="00B8326E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 xml:space="preserve">Фінансування Програми здійснюється за рахунок коштів бюджету </w:t>
      </w:r>
      <w:proofErr w:type="spellStart"/>
      <w:r w:rsidRPr="001829B7">
        <w:rPr>
          <w:rFonts w:ascii="Times New Roman" w:hAnsi="Times New Roman"/>
          <w:sz w:val="24"/>
          <w:szCs w:val="24"/>
          <w:lang w:val="uk-UA"/>
        </w:rPr>
        <w:t>Теплицької</w:t>
      </w:r>
      <w:proofErr w:type="spellEnd"/>
      <w:r w:rsidRPr="001829B7">
        <w:rPr>
          <w:rFonts w:ascii="Times New Roman" w:hAnsi="Times New Roman"/>
          <w:sz w:val="24"/>
          <w:szCs w:val="24"/>
          <w:lang w:val="uk-UA"/>
        </w:rPr>
        <w:t xml:space="preserve"> сільської ради, інших джерел, не заборонених чинним законодавством. </w:t>
      </w:r>
    </w:p>
    <w:p w:rsidR="00B8326E" w:rsidRPr="001829B7" w:rsidRDefault="00B8326E" w:rsidP="00B8326E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693AE1">
        <w:rPr>
          <w:rFonts w:ascii="Times New Roman" w:hAnsi="Times New Roman"/>
          <w:sz w:val="24"/>
          <w:szCs w:val="24"/>
          <w:lang w:val="uk-UA"/>
        </w:rPr>
        <w:t xml:space="preserve">Прогнозований обсяг фінансування Програми визначається щорічно рішенням </w:t>
      </w:r>
      <w:proofErr w:type="spellStart"/>
      <w:r w:rsidRPr="00693AE1">
        <w:rPr>
          <w:rFonts w:ascii="Times New Roman" w:hAnsi="Times New Roman"/>
          <w:sz w:val="24"/>
          <w:szCs w:val="24"/>
          <w:lang w:val="uk-UA"/>
        </w:rPr>
        <w:t>Теплицької</w:t>
      </w:r>
      <w:proofErr w:type="spellEnd"/>
      <w:r w:rsidRPr="00693AE1">
        <w:rPr>
          <w:rFonts w:ascii="Times New Roman" w:hAnsi="Times New Roman"/>
          <w:sz w:val="24"/>
          <w:szCs w:val="24"/>
          <w:lang w:val="uk-UA"/>
        </w:rPr>
        <w:t xml:space="preserve"> сільської</w:t>
      </w:r>
      <w:r w:rsidRPr="001829B7">
        <w:rPr>
          <w:rFonts w:ascii="Times New Roman" w:hAnsi="Times New Roman"/>
          <w:sz w:val="24"/>
          <w:szCs w:val="24"/>
          <w:lang w:val="uk-UA"/>
        </w:rPr>
        <w:t xml:space="preserve">  ради у межах наявних фінансових ресурсів бюджету </w:t>
      </w:r>
      <w:proofErr w:type="spellStart"/>
      <w:r w:rsidRPr="001829B7">
        <w:rPr>
          <w:rFonts w:ascii="Times New Roman" w:hAnsi="Times New Roman"/>
          <w:sz w:val="24"/>
          <w:szCs w:val="24"/>
          <w:lang w:val="uk-UA"/>
        </w:rPr>
        <w:t>Теплицької</w:t>
      </w:r>
      <w:proofErr w:type="spellEnd"/>
      <w:r w:rsidRPr="001829B7">
        <w:rPr>
          <w:rFonts w:ascii="Times New Roman" w:hAnsi="Times New Roman"/>
          <w:sz w:val="24"/>
          <w:szCs w:val="24"/>
          <w:lang w:val="uk-UA"/>
        </w:rPr>
        <w:t xml:space="preserve"> сільської ради. </w:t>
      </w:r>
    </w:p>
    <w:p w:rsidR="00B8326E" w:rsidRPr="001829B7" w:rsidRDefault="00B8326E" w:rsidP="00B8326E">
      <w:pPr>
        <w:pStyle w:val="1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1829B7">
        <w:rPr>
          <w:rFonts w:ascii="Times New Roman" w:hAnsi="Times New Roman"/>
          <w:b/>
          <w:sz w:val="24"/>
          <w:szCs w:val="24"/>
          <w:lang w:val="uk-UA"/>
        </w:rPr>
        <w:t>КООРДИНАЦІЯ ТА КОНТРОЛЬ ЗА ХОДОМ ВИКОНАННЯ ПРОГРАМИ</w:t>
      </w:r>
    </w:p>
    <w:p w:rsidR="00B8326E" w:rsidRPr="001829B7" w:rsidRDefault="00B8326E" w:rsidP="00B8326E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 xml:space="preserve">Функції з координації за ходом виконання Програми покладаються на відділ освіти,  молоді та спорту </w:t>
      </w:r>
      <w:proofErr w:type="spellStart"/>
      <w:r w:rsidRPr="001829B7">
        <w:rPr>
          <w:rFonts w:ascii="Times New Roman" w:hAnsi="Times New Roman"/>
          <w:sz w:val="24"/>
          <w:szCs w:val="24"/>
          <w:lang w:val="uk-UA"/>
        </w:rPr>
        <w:t>Теплицької</w:t>
      </w:r>
      <w:proofErr w:type="spellEnd"/>
      <w:r w:rsidRPr="001829B7">
        <w:rPr>
          <w:rFonts w:ascii="Times New Roman" w:hAnsi="Times New Roman"/>
          <w:sz w:val="24"/>
          <w:szCs w:val="24"/>
          <w:lang w:val="uk-UA"/>
        </w:rPr>
        <w:t xml:space="preserve"> сільської ради.</w:t>
      </w:r>
    </w:p>
    <w:p w:rsidR="00B8326E" w:rsidRDefault="00B8326E" w:rsidP="00B8326E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bCs/>
          <w:color w:val="FF0000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lastRenderedPageBreak/>
        <w:t xml:space="preserve">Контроль за виконанням заходів Програми покладається на </w:t>
      </w:r>
      <w:r w:rsidRPr="001829B7"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постійну комісію </w:t>
      </w:r>
      <w:r w:rsidRPr="00693AE1">
        <w:rPr>
          <w:rFonts w:ascii="Times New Roman" w:hAnsi="Times New Roman"/>
          <w:sz w:val="24"/>
          <w:szCs w:val="24"/>
          <w:lang w:val="uk-UA"/>
        </w:rPr>
        <w:t>з питань фінансів, планування місцевого бюджету, планування соціально-економічного розвитку, земельної реформи та охорони навколишнього середовища та з питань соціального захисту, молоді, освіти, охорони здоров’я, культури, спорту, захисту прав ветеранів війни та їх родин, побутового і торгівельного обслуговування, а також, питань комунальної власності, інфраструктури та ЖКГ.</w:t>
      </w:r>
    </w:p>
    <w:p w:rsidR="00B8326E" w:rsidRPr="001829B7" w:rsidRDefault="00B8326E" w:rsidP="00B8326E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 xml:space="preserve">Про хід реалізації Програми відділ освіти, молоді та спорту </w:t>
      </w:r>
      <w:proofErr w:type="spellStart"/>
      <w:r w:rsidRPr="001829B7">
        <w:rPr>
          <w:rFonts w:ascii="Times New Roman" w:hAnsi="Times New Roman"/>
          <w:sz w:val="24"/>
          <w:szCs w:val="24"/>
          <w:lang w:val="uk-UA"/>
        </w:rPr>
        <w:t>Теплицької</w:t>
      </w:r>
      <w:proofErr w:type="spellEnd"/>
      <w:r w:rsidRPr="001829B7">
        <w:rPr>
          <w:rFonts w:ascii="Times New Roman" w:hAnsi="Times New Roman"/>
          <w:sz w:val="24"/>
          <w:szCs w:val="24"/>
          <w:lang w:val="uk-UA"/>
        </w:rPr>
        <w:t xml:space="preserve"> сільської ради  щорічно у ІV кварталі року звітує перед сільською радою.</w:t>
      </w:r>
    </w:p>
    <w:p w:rsidR="00B8326E" w:rsidRPr="001829B7" w:rsidRDefault="00B8326E" w:rsidP="00B8326E">
      <w:pPr>
        <w:pStyle w:val="1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B8326E" w:rsidRPr="001829B7" w:rsidRDefault="00B8326E" w:rsidP="00B8326E">
      <w:pPr>
        <w:pStyle w:val="1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Секретар сільської ради                                        Наталія ШУТАК</w:t>
      </w:r>
    </w:p>
    <w:p w:rsidR="00B8326E" w:rsidRPr="001829B7" w:rsidRDefault="00B8326E" w:rsidP="00B8326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8326E" w:rsidRPr="001829B7" w:rsidRDefault="00B8326E" w:rsidP="00B8326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8326E" w:rsidRPr="001829B7" w:rsidRDefault="00B8326E" w:rsidP="00B8326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8326E" w:rsidRPr="001829B7" w:rsidRDefault="00B8326E" w:rsidP="00B8326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8326E" w:rsidRPr="001829B7" w:rsidRDefault="00B8326E" w:rsidP="00B8326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8326E" w:rsidRPr="001829B7" w:rsidRDefault="00B8326E" w:rsidP="00B8326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                                                                                                            </w:t>
      </w:r>
    </w:p>
    <w:p w:rsidR="00B8326E" w:rsidRPr="001829B7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</w:t>
      </w:r>
      <w:r w:rsidRPr="001829B7">
        <w:rPr>
          <w:rFonts w:ascii="Times New Roman" w:hAnsi="Times New Roman" w:cs="Times New Roman"/>
          <w:sz w:val="24"/>
          <w:szCs w:val="24"/>
          <w:lang w:val="uk-UA"/>
        </w:rPr>
        <w:t>Додаток №1</w:t>
      </w:r>
    </w:p>
    <w:p w:rsidR="00B8326E" w:rsidRPr="001829B7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д</w:t>
      </w:r>
      <w:r w:rsidRPr="001829B7">
        <w:rPr>
          <w:rFonts w:ascii="Times New Roman" w:hAnsi="Times New Roman" w:cs="Times New Roman"/>
          <w:sz w:val="24"/>
          <w:szCs w:val="24"/>
          <w:lang w:val="uk-UA"/>
        </w:rPr>
        <w:t>о Програми</w:t>
      </w:r>
    </w:p>
    <w:p w:rsidR="00B8326E" w:rsidRPr="001829B7" w:rsidRDefault="00B8326E" w:rsidP="00B8326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8326E" w:rsidRPr="001829B7" w:rsidRDefault="00B8326E" w:rsidP="00B8326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9B7">
        <w:rPr>
          <w:rFonts w:ascii="Times New Roman" w:hAnsi="Times New Roman" w:cs="Times New Roman"/>
          <w:b/>
          <w:sz w:val="24"/>
          <w:szCs w:val="24"/>
        </w:rPr>
        <w:t>ОСНОВНІ ЗАХОДИ</w:t>
      </w:r>
    </w:p>
    <w:p w:rsidR="00B8326E" w:rsidRPr="001829B7" w:rsidRDefault="00B8326E" w:rsidP="002473F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829B7">
        <w:rPr>
          <w:rFonts w:ascii="Times New Roman" w:hAnsi="Times New Roman" w:cs="Times New Roman"/>
          <w:b/>
          <w:sz w:val="24"/>
          <w:szCs w:val="24"/>
        </w:rPr>
        <w:t>Програми</w:t>
      </w:r>
      <w:proofErr w:type="spellEnd"/>
      <w:r w:rsidRPr="001829B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«Обдаровані діти –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uk-UA"/>
        </w:rPr>
        <w:t>наше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майбутнє»</w:t>
      </w:r>
      <w:r w:rsidRPr="001829B7">
        <w:rPr>
          <w:rFonts w:ascii="Times New Roman" w:hAnsi="Times New Roman" w:cs="Times New Roman"/>
          <w:b/>
          <w:sz w:val="24"/>
          <w:szCs w:val="24"/>
        </w:rPr>
        <w:t xml:space="preserve"> на 2026-202</w:t>
      </w:r>
      <w:r w:rsidRPr="001829B7">
        <w:rPr>
          <w:rFonts w:ascii="Times New Roman" w:hAnsi="Times New Roman" w:cs="Times New Roman"/>
          <w:b/>
          <w:sz w:val="24"/>
          <w:szCs w:val="24"/>
          <w:lang w:val="uk-UA"/>
        </w:rPr>
        <w:t>7</w:t>
      </w:r>
      <w:r w:rsidRPr="001829B7">
        <w:rPr>
          <w:rFonts w:ascii="Times New Roman" w:hAnsi="Times New Roman" w:cs="Times New Roman"/>
          <w:b/>
          <w:sz w:val="24"/>
          <w:szCs w:val="24"/>
        </w:rPr>
        <w:t xml:space="preserve"> роки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36"/>
        <w:gridCol w:w="6346"/>
        <w:gridCol w:w="2636"/>
        <w:gridCol w:w="30"/>
      </w:tblGrid>
      <w:tr w:rsidR="00B8326E" w:rsidRPr="001829B7" w:rsidTr="00B46935">
        <w:tc>
          <w:tcPr>
            <w:tcW w:w="536" w:type="dxa"/>
          </w:tcPr>
          <w:p w:rsidR="00B8326E" w:rsidRPr="000E2FA9" w:rsidRDefault="00B8326E" w:rsidP="00B469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F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0E2FA9"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proofErr w:type="spellEnd"/>
            <w:r w:rsidRPr="000E2FA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proofErr w:type="gramStart"/>
            <w:r w:rsidRPr="000E2FA9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0E2FA9" w:rsidRDefault="00B8326E" w:rsidP="00B469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E2FA9">
              <w:rPr>
                <w:rFonts w:ascii="Times New Roman" w:hAnsi="Times New Roman" w:cs="Times New Roman"/>
                <w:bCs/>
                <w:sz w:val="24"/>
                <w:szCs w:val="24"/>
              </w:rPr>
              <w:t>Захід</w:t>
            </w:r>
            <w:proofErr w:type="spellEnd"/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0E2FA9" w:rsidRDefault="00B8326E" w:rsidP="00B469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E2FA9">
              <w:rPr>
                <w:rFonts w:ascii="Times New Roman" w:hAnsi="Times New Roman" w:cs="Times New Roman"/>
                <w:bCs/>
                <w:sz w:val="24"/>
                <w:szCs w:val="24"/>
              </w:rPr>
              <w:t>Виконавець</w:t>
            </w:r>
            <w:proofErr w:type="spellEnd"/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12" w:type="dxa"/>
            <w:gridSpan w:val="3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Нормативно-правова</w:t>
            </w:r>
            <w:proofErr w:type="spellEnd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база</w:t>
            </w:r>
          </w:p>
        </w:tc>
      </w:tr>
      <w:tr w:rsidR="00B8326E" w:rsidRPr="001829B7" w:rsidTr="00B46935">
        <w:trPr>
          <w:trHeight w:val="774"/>
        </w:trPr>
        <w:tc>
          <w:tcPr>
            <w:tcW w:w="536" w:type="dxa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Постійне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оновлення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нормативно-правових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науково-методичних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іалів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щодо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організації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обдарованою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учнівською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молоддю</w:t>
            </w:r>
            <w:proofErr w:type="spellEnd"/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Заклади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громади</w:t>
            </w:r>
            <w:proofErr w:type="spellEnd"/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Створення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системи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матеріального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заохочення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учні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як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стали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переможцями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Всеукраїнських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учнівських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олімпіад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Всеукраїнського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конкурсу-захисту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науково-дослідних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робіт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 МАН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Міжнародних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Всеукраїнських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конкурсів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акцій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експедицій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змагань</w:t>
            </w:r>
            <w:proofErr w:type="spellEnd"/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та спорту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12" w:type="dxa"/>
            <w:gridSpan w:val="3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Науково-методичне</w:t>
            </w:r>
            <w:proofErr w:type="spellEnd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забезпечення</w:t>
            </w:r>
            <w:proofErr w:type="spellEnd"/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Виявлення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нахилів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здібностей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обдарованості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учнівської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молоді</w:t>
            </w:r>
            <w:proofErr w:type="spellEnd"/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Заклади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громади</w:t>
            </w:r>
            <w:proofErr w:type="spellEnd"/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Створення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програми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психолого-педагогічного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супроводу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обдарованої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учнівської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молоді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ізними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видами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діяльності</w:t>
            </w:r>
            <w:proofErr w:type="spellEnd"/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Заклади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громади</w:t>
            </w:r>
            <w:proofErr w:type="spellEnd"/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Упровадження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методик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спрямованих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виявлення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нахилів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здібностей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обдарованої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учнівської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молоді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ілактики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стресів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емоційного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перевантаження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талановитих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обдарованих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дітей</w:t>
            </w:r>
            <w:proofErr w:type="spellEnd"/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Заклади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громади</w:t>
            </w:r>
            <w:proofErr w:type="spellEnd"/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Щорічний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розгляд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нарадах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ВОМС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питання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про стан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організації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обдарованими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учнями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та спорту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Проведення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методичних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заходів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керівників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закладів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питань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розвитку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обдарованості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учні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та спорту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Організація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педагогів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щодо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вироблення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методичних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рекомендацій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щодо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обдарованою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учнівською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молоддю</w:t>
            </w:r>
            <w:proofErr w:type="spellEnd"/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та спорту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заклади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громади</w:t>
            </w:r>
            <w:proofErr w:type="spellEnd"/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012" w:type="dxa"/>
            <w:gridSpan w:val="3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Виявлення</w:t>
            </w:r>
            <w:proofErr w:type="spellEnd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обдарованої</w:t>
            </w:r>
            <w:proofErr w:type="spellEnd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молод</w:t>
            </w:r>
            <w:proofErr w:type="gramEnd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proofErr w:type="spellEnd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proofErr w:type="spellEnd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створення</w:t>
            </w:r>
            <w:proofErr w:type="spellEnd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умов для </w:t>
            </w:r>
            <w:proofErr w:type="spellStart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її</w:t>
            </w:r>
            <w:proofErr w:type="spellEnd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розвитку</w:t>
            </w:r>
            <w:proofErr w:type="spellEnd"/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Створення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банку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даних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Обдаровані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діти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Заклади освіти громади,</w:t>
            </w: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молоді та спорту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Створення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умов для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виявлення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подальшого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розвитку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здібностей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обдарованості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дітей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закладах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</w:p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та спорту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заклади освіти громади</w:t>
            </w:r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Удосконалення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мережі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гуртків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розвитку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обдарованих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дітей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створення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творчих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об’єднань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організацій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тощо</w:t>
            </w:r>
            <w:proofErr w:type="spellEnd"/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Відділ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молоді та спорту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сільської ради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,з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аклади освіти громади</w:t>
            </w:r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Поширення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перспективного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педагогічного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досвіду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щодо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обдарованою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учнівською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молоддю</w:t>
            </w:r>
            <w:proofErr w:type="spellEnd"/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та спорту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Здійснення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моніторингу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якості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організації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обдарованими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учнями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закладів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громади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та спорту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участі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здобувачів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Всеукраїнських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учнівських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олімпіадах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Всеукраїнському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і-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захисті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науково-дослідних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робіт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 МАН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Міжнародних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Всеукраїнських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конкурсах,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турнірах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акціях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експедиціях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змаганнях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спортивних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іграх</w:t>
            </w:r>
            <w:proofErr w:type="spellEnd"/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та спорту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заклади освіти громади</w:t>
            </w:r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Проведення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ідсумкового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свята “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Обдарованість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року” за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участі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переможців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Всеукраїнських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учнівських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олімпіадах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Всеукраїнському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конкурсі-захисті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науково-дослідних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робіт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 МАН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Міжнародних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Всеукраїнських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конкурсах,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турнірах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акціях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експедиціях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змаганнях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спортивних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іграх</w:t>
            </w:r>
            <w:proofErr w:type="spellEnd"/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та спорту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ради, відділ культури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ради.</w:t>
            </w:r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Нагородження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грошовими сертифікатами від </w:t>
            </w: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голови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</w:t>
            </w: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Теплицька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</w:t>
            </w: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молоді та спорту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Стимулювання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праці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педагогів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які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ідготували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переможців</w:t>
            </w:r>
            <w:proofErr w:type="spellEnd"/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Теплицька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Залучення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учнівської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молоді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науково-практичних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конференцій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спільних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ВНЗ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тощо</w:t>
            </w:r>
            <w:proofErr w:type="spellEnd"/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та спорту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заклади освіти громади</w:t>
            </w:r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Публікація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творчих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науково-дослідних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учнівських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робіт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засобах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масової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інформації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та спорту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заклади освіти громади</w:t>
            </w:r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Висвітлення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у 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засобах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масової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інформації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результатів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участі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здобувачів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 у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масових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заходах</w:t>
            </w:r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молоді та спорту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,з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аклади освіти громади</w:t>
            </w:r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982" w:type="dxa"/>
            <w:gridSpan w:val="2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Модернізація</w:t>
            </w:r>
            <w:proofErr w:type="spellEnd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матеріально-технічної</w:t>
            </w:r>
            <w:proofErr w:type="spellEnd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бази</w:t>
            </w:r>
            <w:proofErr w:type="spellEnd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закладів</w:t>
            </w:r>
            <w:proofErr w:type="spellEnd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освіти</w:t>
            </w:r>
            <w:proofErr w:type="spellEnd"/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Оновлення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поповнення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бібліотечних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фондів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закладів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методичною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художньою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довідковою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літературою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електронними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засобами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навчального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призначення</w:t>
            </w:r>
            <w:proofErr w:type="spellEnd"/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та спорту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Зміцнення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спортивної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бази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закладів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та спорту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заклади освіти громади</w:t>
            </w:r>
          </w:p>
        </w:tc>
      </w:tr>
      <w:tr w:rsidR="00B8326E" w:rsidRPr="001829B7" w:rsidTr="00B46935">
        <w:trPr>
          <w:gridAfter w:val="1"/>
          <w:wAfter w:w="30" w:type="dxa"/>
          <w:trHeight w:val="663"/>
        </w:trPr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Оформлення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тематичних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стендів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закладах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</w:p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Заклади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громади</w:t>
            </w:r>
            <w:proofErr w:type="spellEnd"/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982" w:type="dxa"/>
            <w:gridSpan w:val="2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Кадрове</w:t>
            </w:r>
            <w:proofErr w:type="spellEnd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забезпечення</w:t>
            </w:r>
            <w:proofErr w:type="spellEnd"/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ідвищення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кваліфікації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педагогічних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працівників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вивчення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систематизація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узагальнення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поширення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ефективного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досвіду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проблем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пошуку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виявлення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розвитку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обдарованої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особистості</w:t>
            </w:r>
            <w:proofErr w:type="spellEnd"/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та спорту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заклади освіти громади</w:t>
            </w:r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982" w:type="dxa"/>
            <w:gridSpan w:val="2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Міжнародне</w:t>
            </w:r>
            <w:proofErr w:type="spellEnd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 </w:t>
            </w:r>
            <w:proofErr w:type="spellStart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всеукраїнське</w:t>
            </w:r>
            <w:proofErr w:type="spellEnd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співробітництво</w:t>
            </w:r>
            <w:proofErr w:type="spellEnd"/>
          </w:p>
        </w:tc>
      </w:tr>
      <w:tr w:rsidR="00B8326E" w:rsidRPr="001829B7" w:rsidTr="00B46935">
        <w:trPr>
          <w:gridAfter w:val="1"/>
          <w:wAfter w:w="30" w:type="dxa"/>
          <w:trHeight w:val="842"/>
        </w:trPr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участі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обдарованої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молод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міжнародних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 проектах,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програмах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науково-практичних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конференціях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олімпіадах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фестивалях,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змаганнях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тощо</w:t>
            </w:r>
            <w:proofErr w:type="spellEnd"/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молоді та спорту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,з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аклади освіти громади</w:t>
            </w:r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Розширення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співробітництва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міжнародними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освітніми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установами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, фондами,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організаціями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обдарованої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учнівської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молоді</w:t>
            </w:r>
            <w:proofErr w:type="spellEnd"/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gram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</w:t>
            </w:r>
            <w:proofErr w:type="gram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та спорту </w:t>
            </w: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Теплицької</w:t>
            </w:r>
            <w:proofErr w:type="spellEnd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заклади освіти громади</w:t>
            </w:r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9518" w:type="dxa"/>
            <w:gridSpan w:val="3"/>
            <w:tcBorders>
              <w:left w:val="nil"/>
              <w:bottom w:val="nil"/>
              <w:right w:val="nil"/>
            </w:tcBorders>
          </w:tcPr>
          <w:p w:rsidR="00B8326E" w:rsidRDefault="00B8326E" w:rsidP="00B46935">
            <w:pPr>
              <w:pStyle w:val="11"/>
              <w:keepNext/>
              <w:keepLines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:rsidR="00B8326E" w:rsidRPr="007B0A1C" w:rsidRDefault="00B8326E" w:rsidP="00B46935">
            <w:pPr>
              <w:pStyle w:val="11"/>
              <w:keepNext/>
              <w:keepLines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Секретар сільської ради                                    Наталія ШУТАК</w:t>
            </w:r>
          </w:p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rPr>
          <w:lang w:val="uk-UA"/>
        </w:rPr>
      </w:pPr>
    </w:p>
    <w:p w:rsidR="00B8326E" w:rsidRDefault="00B8326E" w:rsidP="00B8326E">
      <w:pPr>
        <w:rPr>
          <w:lang w:val="uk-UA"/>
        </w:rPr>
      </w:pPr>
    </w:p>
    <w:p w:rsidR="00B8326E" w:rsidRDefault="00B8326E" w:rsidP="00B8326E">
      <w:pPr>
        <w:rPr>
          <w:lang w:val="uk-UA"/>
        </w:rPr>
      </w:pPr>
    </w:p>
    <w:p w:rsidR="00B8326E" w:rsidRDefault="00B8326E" w:rsidP="00B8326E">
      <w:pPr>
        <w:rPr>
          <w:lang w:val="uk-UA"/>
        </w:rPr>
      </w:pPr>
    </w:p>
    <w:p w:rsidR="002473FA" w:rsidRDefault="002473FA" w:rsidP="00B8326E">
      <w:pPr>
        <w:rPr>
          <w:lang w:val="uk-UA"/>
        </w:rPr>
      </w:pPr>
    </w:p>
    <w:p w:rsidR="002473FA" w:rsidRDefault="002473FA" w:rsidP="00B8326E">
      <w:pPr>
        <w:rPr>
          <w:lang w:val="uk-UA"/>
        </w:rPr>
      </w:pPr>
    </w:p>
    <w:p w:rsidR="00B8326E" w:rsidRDefault="00B8326E" w:rsidP="00B8326E">
      <w:pPr>
        <w:rPr>
          <w:lang w:val="uk-UA"/>
        </w:rPr>
      </w:pPr>
    </w:p>
    <w:p w:rsidR="00C146AA" w:rsidRPr="0025508E" w:rsidRDefault="00C146AA" w:rsidP="00C146AA">
      <w:pPr>
        <w:pStyle w:val="11"/>
        <w:keepNext/>
        <w:keepLines/>
        <w:shd w:val="clear" w:color="auto" w:fill="auto"/>
        <w:spacing w:before="0" w:after="0" w:line="240" w:lineRule="auto"/>
        <w:ind w:firstLine="0"/>
        <w:jc w:val="right"/>
        <w:rPr>
          <w:rFonts w:ascii="Times New Roman" w:hAnsi="Times New Roman" w:cs="Times New Roman"/>
          <w:b w:val="0"/>
          <w:color w:val="000000"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val="uk-UA" w:eastAsia="uk-UA"/>
        </w:rPr>
        <w:lastRenderedPageBreak/>
        <w:t>Додаток 2 д</w:t>
      </w:r>
      <w:r w:rsidRPr="0025508E">
        <w:rPr>
          <w:rFonts w:ascii="Times New Roman" w:hAnsi="Times New Roman" w:cs="Times New Roman"/>
          <w:b w:val="0"/>
          <w:color w:val="000000"/>
          <w:sz w:val="24"/>
          <w:szCs w:val="24"/>
          <w:lang w:val="uk-UA" w:eastAsia="uk-UA"/>
        </w:rPr>
        <w:t>о Програми</w:t>
      </w:r>
    </w:p>
    <w:p w:rsidR="00C146AA" w:rsidRDefault="00C146AA" w:rsidP="00C146AA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C146AA" w:rsidRPr="001829B7" w:rsidRDefault="00C146AA" w:rsidP="00C146AA">
      <w:pPr>
        <w:pStyle w:val="11"/>
        <w:keepNext/>
        <w:keepLines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ПОЛОЖЕННЯ</w:t>
      </w:r>
    </w:p>
    <w:p w:rsidR="00C146AA" w:rsidRPr="001829B7" w:rsidRDefault="00C146AA" w:rsidP="0012565F">
      <w:pPr>
        <w:pStyle w:val="11"/>
        <w:keepNext/>
        <w:keepLines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 w:cs="Times New Roman"/>
          <w:b w:val="0"/>
          <w:bCs w:val="0"/>
          <w:sz w:val="24"/>
          <w:szCs w:val="24"/>
          <w:lang w:val="uk-UA" w:eastAsia="uk-UA"/>
        </w:rPr>
      </w:pPr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про преміювання обдарованої учнівської молоді та педагогів, які підготували призерів закладів освіти громади</w:t>
      </w:r>
    </w:p>
    <w:p w:rsidR="00C146AA" w:rsidRPr="001829B7" w:rsidRDefault="00C146AA" w:rsidP="00C146AA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  <w:lang w:val="uk-UA" w:eastAsia="uk-UA"/>
        </w:rPr>
      </w:pPr>
      <w:r w:rsidRPr="001829B7">
        <w:rPr>
          <w:rFonts w:ascii="Times New Roman" w:hAnsi="Times New Roman" w:cs="Times New Roman"/>
          <w:b/>
          <w:bCs/>
          <w:sz w:val="24"/>
          <w:szCs w:val="24"/>
          <w:lang w:val="uk-UA" w:eastAsia="uk-UA"/>
        </w:rPr>
        <w:t>І. ЗАГАЛЬНІ ПОЛОЖЕННЯ</w:t>
      </w:r>
    </w:p>
    <w:p w:rsidR="00C146AA" w:rsidRPr="001829B7" w:rsidRDefault="00C146AA" w:rsidP="00C146AA">
      <w:pPr>
        <w:pStyle w:val="23"/>
        <w:shd w:val="clear" w:color="auto" w:fill="auto"/>
        <w:tabs>
          <w:tab w:val="left" w:pos="584"/>
        </w:tabs>
        <w:spacing w:before="0"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1. Положення про преміювання учнів</w:t>
      </w: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закладів загальної середньої  освіти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Теплицької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 сільської ради  </w:t>
      </w:r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розроблене відповідно до Закону України </w:t>
      </w:r>
      <w:proofErr w:type="spellStart"/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“Про</w:t>
      </w:r>
      <w:proofErr w:type="spellEnd"/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освіту”</w:t>
      </w:r>
      <w:proofErr w:type="spellEnd"/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, законів України </w:t>
      </w:r>
      <w:proofErr w:type="spellStart"/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“Про</w:t>
      </w:r>
      <w:proofErr w:type="spellEnd"/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повну загальну середню </w:t>
      </w:r>
      <w:proofErr w:type="spellStart"/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освіту”</w:t>
      </w:r>
      <w:proofErr w:type="spellEnd"/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, </w:t>
      </w:r>
      <w:proofErr w:type="spellStart"/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“Про</w:t>
      </w:r>
      <w:proofErr w:type="spellEnd"/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позашкільну </w:t>
      </w:r>
      <w:proofErr w:type="spellStart"/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освіту”</w:t>
      </w:r>
      <w:proofErr w:type="spellEnd"/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, </w:t>
      </w:r>
      <w:proofErr w:type="spellStart"/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“Про</w:t>
      </w:r>
      <w:proofErr w:type="spellEnd"/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місцеве самоврядування в </w:t>
      </w:r>
      <w:proofErr w:type="spellStart"/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Україні”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,  Положення про учнівський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олімпіадний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та турнірний рух , затвердженого Наказом Міністерства освіти і науки України 30 грудня 2024 року №1820, зареєстрованого в Міністерстві юстиції України 06.02.2025 року за №187\43593, Листа Міністерства освіти і науки України від 24.06.2025 №1\13233- 25 «Щодо положення про учнівський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олімпіадний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та турнірний  рух»</w:t>
      </w:r>
    </w:p>
    <w:p w:rsidR="00C146AA" w:rsidRPr="001829B7" w:rsidRDefault="00C146AA" w:rsidP="00C146AA">
      <w:pPr>
        <w:pStyle w:val="23"/>
        <w:shd w:val="clear" w:color="auto" w:fill="auto"/>
        <w:tabs>
          <w:tab w:val="left" w:pos="584"/>
        </w:tabs>
        <w:spacing w:before="0"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2. Виплата грошової винагороди здобувачам освіти здійснюється одноразово з </w:t>
      </w:r>
      <w:r w:rsidRPr="001829B7">
        <w:rPr>
          <w:rFonts w:ascii="Times New Roman" w:hAnsi="Times New Roman" w:cs="Times New Roman"/>
          <w:sz w:val="24"/>
          <w:szCs w:val="24"/>
          <w:lang w:val="uk-UA"/>
        </w:rPr>
        <w:t xml:space="preserve">метою стимулювання інтелектуального і творчого розвитку обдарованої учнівської молоді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Теплицької</w:t>
      </w:r>
      <w:proofErr w:type="spellEnd"/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сільської ради </w:t>
      </w:r>
      <w:r w:rsidRPr="001829B7">
        <w:rPr>
          <w:rFonts w:ascii="Times New Roman" w:hAnsi="Times New Roman" w:cs="Times New Roman"/>
          <w:sz w:val="24"/>
          <w:szCs w:val="24"/>
          <w:lang w:val="uk-UA"/>
        </w:rPr>
        <w:t>, активізації її потенційних пізнавальних можливостей, забезпечення економічних і соціальних гарантій самореалізації особистості, професійного самовизначення.</w:t>
      </w:r>
    </w:p>
    <w:p w:rsidR="00C146AA" w:rsidRDefault="00C146AA" w:rsidP="00C146AA">
      <w:pPr>
        <w:pStyle w:val="23"/>
        <w:shd w:val="clear" w:color="auto" w:fill="auto"/>
        <w:tabs>
          <w:tab w:val="left" w:pos="584"/>
        </w:tabs>
        <w:spacing w:before="0" w:after="0" w:line="240" w:lineRule="auto"/>
        <w:ind w:firstLine="567"/>
        <w:rPr>
          <w:lang w:val="uk-UA"/>
        </w:rPr>
      </w:pPr>
      <w:r w:rsidRPr="001829B7">
        <w:rPr>
          <w:rFonts w:ascii="Times New Roman" w:hAnsi="Times New Roman" w:cs="Times New Roman"/>
          <w:sz w:val="24"/>
          <w:szCs w:val="24"/>
          <w:lang w:val="uk-UA"/>
        </w:rPr>
        <w:t>3. Грошова винагорода виплачується переможцям:</w:t>
      </w:r>
      <w:r w:rsidRPr="00DA6F44">
        <w:t xml:space="preserve"> </w:t>
      </w:r>
    </w:p>
    <w:p w:rsidR="00C146AA" w:rsidRPr="00DA6F44" w:rsidRDefault="00C146AA" w:rsidP="00C146AA">
      <w:pPr>
        <w:pStyle w:val="23"/>
        <w:shd w:val="clear" w:color="auto" w:fill="auto"/>
        <w:tabs>
          <w:tab w:val="left" w:pos="584"/>
        </w:tabs>
        <w:spacing w:before="0"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146AA">
        <w:rPr>
          <w:rFonts w:ascii="Times New Roman" w:hAnsi="Times New Roman" w:cs="Times New Roman"/>
          <w:sz w:val="24"/>
          <w:szCs w:val="24"/>
        </w:rPr>
        <w:t>-</w:t>
      </w:r>
      <w:r w:rsidRPr="00DA6F44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 w:rsidRPr="00DA6F44">
        <w:rPr>
          <w:rFonts w:ascii="Times New Roman" w:hAnsi="Times New Roman" w:cs="Times New Roman"/>
          <w:sz w:val="24"/>
          <w:szCs w:val="24"/>
        </w:rPr>
        <w:t>високі</w:t>
      </w:r>
      <w:proofErr w:type="spellEnd"/>
      <w:r w:rsidRPr="00DA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6F44">
        <w:rPr>
          <w:rFonts w:ascii="Times New Roman" w:hAnsi="Times New Roman" w:cs="Times New Roman"/>
          <w:sz w:val="24"/>
          <w:szCs w:val="24"/>
        </w:rPr>
        <w:t>досягнення</w:t>
      </w:r>
      <w:proofErr w:type="spellEnd"/>
      <w:r w:rsidRPr="00DA6F4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DA6F44">
        <w:rPr>
          <w:rFonts w:ascii="Times New Roman" w:hAnsi="Times New Roman" w:cs="Times New Roman"/>
          <w:sz w:val="24"/>
          <w:szCs w:val="24"/>
        </w:rPr>
        <w:t>навчальній</w:t>
      </w:r>
      <w:proofErr w:type="spellEnd"/>
      <w:r w:rsidRPr="00DA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6F44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Pr="00DA6F44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proofErr w:type="gramStart"/>
      <w:r w:rsidRPr="00DA6F4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A6F44">
        <w:rPr>
          <w:rFonts w:ascii="Times New Roman" w:hAnsi="Times New Roman" w:cs="Times New Roman"/>
          <w:sz w:val="24"/>
          <w:szCs w:val="24"/>
        </w:rPr>
        <w:t>ідсумками</w:t>
      </w:r>
      <w:proofErr w:type="spellEnd"/>
      <w:r w:rsidRPr="00DA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6F44">
        <w:rPr>
          <w:rFonts w:ascii="Times New Roman" w:hAnsi="Times New Roman" w:cs="Times New Roman"/>
          <w:sz w:val="24"/>
          <w:szCs w:val="24"/>
        </w:rPr>
        <w:t>навчального</w:t>
      </w:r>
      <w:proofErr w:type="spellEnd"/>
      <w:r w:rsidRPr="00DA6F44">
        <w:rPr>
          <w:rFonts w:ascii="Times New Roman" w:hAnsi="Times New Roman" w:cs="Times New Roman"/>
          <w:sz w:val="24"/>
          <w:szCs w:val="24"/>
        </w:rPr>
        <w:t xml:space="preserve"> року</w:t>
      </w:r>
      <w:r w:rsidRPr="00DA6F44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C146AA" w:rsidRPr="00DA6F44" w:rsidRDefault="00C146AA" w:rsidP="00C146AA">
      <w:pPr>
        <w:pStyle w:val="23"/>
        <w:shd w:val="clear" w:color="auto" w:fill="auto"/>
        <w:tabs>
          <w:tab w:val="left" w:pos="584"/>
        </w:tabs>
        <w:spacing w:before="0"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146AA">
        <w:rPr>
          <w:rFonts w:ascii="Times New Roman" w:hAnsi="Times New Roman" w:cs="Times New Roman"/>
          <w:sz w:val="24"/>
          <w:szCs w:val="24"/>
        </w:rPr>
        <w:t>-</w:t>
      </w:r>
      <w:r w:rsidRPr="00DA6F44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 w:rsidRPr="00DA6F44">
        <w:rPr>
          <w:rFonts w:ascii="Times New Roman" w:hAnsi="Times New Roman" w:cs="Times New Roman"/>
          <w:sz w:val="24"/>
          <w:szCs w:val="24"/>
        </w:rPr>
        <w:t>високі</w:t>
      </w:r>
      <w:proofErr w:type="spellEnd"/>
      <w:r w:rsidRPr="00DA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6F44">
        <w:rPr>
          <w:rFonts w:ascii="Times New Roman" w:hAnsi="Times New Roman" w:cs="Times New Roman"/>
          <w:sz w:val="24"/>
          <w:szCs w:val="24"/>
        </w:rPr>
        <w:t>навчальні</w:t>
      </w:r>
      <w:proofErr w:type="spellEnd"/>
      <w:r w:rsidRPr="00DA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6F44">
        <w:rPr>
          <w:rFonts w:ascii="Times New Roman" w:hAnsi="Times New Roman" w:cs="Times New Roman"/>
          <w:sz w:val="24"/>
          <w:szCs w:val="24"/>
        </w:rPr>
        <w:t>досягнення</w:t>
      </w:r>
      <w:proofErr w:type="spellEnd"/>
      <w:r w:rsidRPr="00DA6F44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DA6F44">
        <w:rPr>
          <w:rFonts w:ascii="Times New Roman" w:hAnsi="Times New Roman" w:cs="Times New Roman"/>
          <w:sz w:val="24"/>
          <w:szCs w:val="24"/>
        </w:rPr>
        <w:t>закінч</w:t>
      </w:r>
      <w:r>
        <w:rPr>
          <w:rFonts w:ascii="Times New Roman" w:hAnsi="Times New Roman" w:cs="Times New Roman"/>
          <w:sz w:val="24"/>
          <w:szCs w:val="24"/>
        </w:rPr>
        <w:t>ення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закладу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освіти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відзнакою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C146AA">
        <w:rPr>
          <w:rFonts w:ascii="Times New Roman" w:hAnsi="Times New Roman"/>
          <w:sz w:val="24"/>
          <w:szCs w:val="24"/>
          <w:lang w:val="uk-UA"/>
        </w:rPr>
        <w:t>-</w:t>
      </w:r>
      <w:r>
        <w:rPr>
          <w:rFonts w:ascii="Times New Roman" w:hAnsi="Times New Roman"/>
          <w:sz w:val="24"/>
          <w:szCs w:val="24"/>
          <w:lang w:val="uk-UA"/>
        </w:rPr>
        <w:t>I-IІІ</w:t>
      </w:r>
      <w:r w:rsidRPr="001829B7">
        <w:rPr>
          <w:rFonts w:ascii="Times New Roman" w:hAnsi="Times New Roman"/>
          <w:sz w:val="24"/>
          <w:szCs w:val="24"/>
          <w:lang w:val="uk-UA"/>
        </w:rPr>
        <w:t xml:space="preserve"> етапу Всеукраїнських учнівських олімпіад з базових дисциплін; 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C146AA">
        <w:rPr>
          <w:rFonts w:ascii="Times New Roman" w:hAnsi="Times New Roman"/>
          <w:sz w:val="24"/>
          <w:szCs w:val="24"/>
          <w:lang w:val="uk-UA"/>
        </w:rPr>
        <w:t>-</w:t>
      </w:r>
      <w:r>
        <w:rPr>
          <w:rFonts w:ascii="Times New Roman" w:hAnsi="Times New Roman"/>
          <w:sz w:val="24"/>
          <w:szCs w:val="24"/>
          <w:lang w:val="uk-UA"/>
        </w:rPr>
        <w:t>I</w:t>
      </w:r>
      <w:r w:rsidRPr="001829B7">
        <w:rPr>
          <w:rFonts w:ascii="Times New Roman" w:hAnsi="Times New Roman"/>
          <w:sz w:val="24"/>
          <w:szCs w:val="24"/>
          <w:lang w:val="uk-UA"/>
        </w:rPr>
        <w:t>-III етапу Всеукраїнського конкурсу-захисту науково-дослідницьких робіт учнів-членів Малої Академії Наук України;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C146AA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uk-UA"/>
        </w:rPr>
        <w:t>І-ІІІ</w:t>
      </w:r>
      <w:r w:rsidRPr="001829B7">
        <w:rPr>
          <w:rFonts w:ascii="Times New Roman" w:hAnsi="Times New Roman"/>
          <w:sz w:val="24"/>
          <w:szCs w:val="24"/>
          <w:lang w:val="uk-UA"/>
        </w:rPr>
        <w:t xml:space="preserve"> етапу Міжнародного мовно-літературного конкурсу учнівської та студентської </w:t>
      </w:r>
      <w:proofErr w:type="gramStart"/>
      <w:r w:rsidRPr="001829B7">
        <w:rPr>
          <w:rFonts w:ascii="Times New Roman" w:hAnsi="Times New Roman"/>
          <w:sz w:val="24"/>
          <w:szCs w:val="24"/>
          <w:lang w:val="uk-UA"/>
        </w:rPr>
        <w:t>молод</w:t>
      </w:r>
      <w:proofErr w:type="gramEnd"/>
      <w:r w:rsidRPr="001829B7">
        <w:rPr>
          <w:rFonts w:ascii="Times New Roman" w:hAnsi="Times New Roman"/>
          <w:sz w:val="24"/>
          <w:szCs w:val="24"/>
          <w:lang w:val="uk-UA"/>
        </w:rPr>
        <w:t>і імені Тараса Шевченка;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C146AA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uk-UA"/>
        </w:rPr>
        <w:t>І-ІІІ</w:t>
      </w:r>
      <w:r w:rsidRPr="001829B7">
        <w:rPr>
          <w:rFonts w:ascii="Times New Roman" w:hAnsi="Times New Roman"/>
          <w:sz w:val="24"/>
          <w:szCs w:val="24"/>
          <w:lang w:val="uk-UA"/>
        </w:rPr>
        <w:t xml:space="preserve"> етапу Міжнародного конкурсу з української мови імені Петра </w:t>
      </w:r>
      <w:proofErr w:type="spellStart"/>
      <w:r w:rsidRPr="001829B7">
        <w:rPr>
          <w:rFonts w:ascii="Times New Roman" w:hAnsi="Times New Roman"/>
          <w:sz w:val="24"/>
          <w:szCs w:val="24"/>
          <w:lang w:val="uk-UA"/>
        </w:rPr>
        <w:t>Яцика</w:t>
      </w:r>
      <w:proofErr w:type="spellEnd"/>
      <w:r w:rsidRPr="001829B7">
        <w:rPr>
          <w:rFonts w:ascii="Times New Roman" w:hAnsi="Times New Roman"/>
          <w:sz w:val="24"/>
          <w:szCs w:val="24"/>
          <w:lang w:val="uk-UA"/>
        </w:rPr>
        <w:t>;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C146AA">
        <w:rPr>
          <w:rFonts w:ascii="Times New Roman" w:hAnsi="Times New Roman"/>
          <w:sz w:val="24"/>
          <w:szCs w:val="24"/>
        </w:rPr>
        <w:t>-</w:t>
      </w:r>
      <w:r w:rsidRPr="00AB0F45">
        <w:rPr>
          <w:rFonts w:ascii="Times New Roman" w:hAnsi="Times New Roman"/>
          <w:sz w:val="24"/>
          <w:szCs w:val="24"/>
          <w:lang w:val="uk-UA"/>
        </w:rPr>
        <w:t>Очних та заочних районних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Pr="001829B7">
        <w:rPr>
          <w:rFonts w:ascii="Times New Roman" w:hAnsi="Times New Roman"/>
          <w:sz w:val="24"/>
          <w:szCs w:val="24"/>
          <w:lang w:val="uk-UA"/>
        </w:rPr>
        <w:t xml:space="preserve"> обласних етапів всеукраїнських та міжнародних конкурсів, акцій, турні</w:t>
      </w:r>
      <w:proofErr w:type="gramStart"/>
      <w:r w:rsidRPr="001829B7">
        <w:rPr>
          <w:rFonts w:ascii="Times New Roman" w:hAnsi="Times New Roman"/>
          <w:sz w:val="24"/>
          <w:szCs w:val="24"/>
          <w:lang w:val="uk-UA"/>
        </w:rPr>
        <w:t>р</w:t>
      </w:r>
      <w:proofErr w:type="gramEnd"/>
      <w:r w:rsidRPr="001829B7">
        <w:rPr>
          <w:rFonts w:ascii="Times New Roman" w:hAnsi="Times New Roman"/>
          <w:sz w:val="24"/>
          <w:szCs w:val="24"/>
          <w:lang w:val="uk-UA"/>
        </w:rPr>
        <w:t>ів, фестивалів, змагань;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C146AA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uk-UA"/>
        </w:rPr>
        <w:t>Очних та заочних</w:t>
      </w:r>
      <w:r w:rsidRPr="001829B7">
        <w:rPr>
          <w:rFonts w:ascii="Times New Roman" w:hAnsi="Times New Roman"/>
          <w:sz w:val="24"/>
          <w:szCs w:val="24"/>
          <w:lang w:val="uk-UA"/>
        </w:rPr>
        <w:t xml:space="preserve"> всеукраїнських та міжнародних етапів конкурсів, акцій, турні</w:t>
      </w:r>
      <w:proofErr w:type="gramStart"/>
      <w:r w:rsidRPr="001829B7">
        <w:rPr>
          <w:rFonts w:ascii="Times New Roman" w:hAnsi="Times New Roman"/>
          <w:sz w:val="24"/>
          <w:szCs w:val="24"/>
          <w:lang w:val="uk-UA"/>
        </w:rPr>
        <w:t>р</w:t>
      </w:r>
      <w:proofErr w:type="gramEnd"/>
      <w:r w:rsidRPr="001829B7">
        <w:rPr>
          <w:rFonts w:ascii="Times New Roman" w:hAnsi="Times New Roman"/>
          <w:sz w:val="24"/>
          <w:szCs w:val="24"/>
          <w:lang w:val="uk-UA"/>
        </w:rPr>
        <w:t>ів, фестивалів, змагань;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560E3D">
        <w:rPr>
          <w:rFonts w:ascii="Times New Roman" w:hAnsi="Times New Roman"/>
          <w:sz w:val="24"/>
          <w:szCs w:val="24"/>
        </w:rPr>
        <w:t>-</w:t>
      </w:r>
      <w:r w:rsidRPr="001829B7">
        <w:rPr>
          <w:rFonts w:ascii="Times New Roman" w:hAnsi="Times New Roman"/>
          <w:sz w:val="24"/>
          <w:szCs w:val="24"/>
          <w:lang w:val="uk-UA"/>
        </w:rPr>
        <w:t xml:space="preserve">всеукраїнських етапів спортивних змагань. 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color w:val="201F20"/>
          <w:sz w:val="24"/>
          <w:szCs w:val="24"/>
          <w:lang w:val="uk-UA"/>
        </w:rPr>
      </w:pPr>
      <w:r w:rsidRPr="001829B7">
        <w:rPr>
          <w:rFonts w:ascii="Times New Roman" w:hAnsi="Times New Roman"/>
          <w:color w:val="201F20"/>
          <w:sz w:val="24"/>
          <w:szCs w:val="24"/>
          <w:lang w:val="uk-UA"/>
        </w:rPr>
        <w:t>4.</w:t>
      </w:r>
      <w:r w:rsidRPr="001829B7">
        <w:rPr>
          <w:rFonts w:ascii="Times New Roman" w:hAnsi="Times New Roman"/>
          <w:color w:val="201F20"/>
          <w:sz w:val="24"/>
          <w:szCs w:val="24"/>
        </w:rPr>
        <w:t xml:space="preserve"> </w:t>
      </w:r>
      <w:r w:rsidRPr="001829B7">
        <w:rPr>
          <w:rFonts w:ascii="Times New Roman" w:hAnsi="Times New Roman"/>
          <w:color w:val="201F20"/>
          <w:sz w:val="24"/>
          <w:szCs w:val="24"/>
          <w:lang w:val="uk-UA"/>
        </w:rPr>
        <w:t>Положення надає можливість для матеріального заохочення обдарованої учнівської молоді та сприятиме: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color w:val="201F20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>матеріальній підтримці обдарованих учнів, заохочення їх до</w:t>
      </w:r>
      <w:r w:rsidRPr="001829B7">
        <w:rPr>
          <w:rFonts w:ascii="Times New Roman" w:hAnsi="Times New Roman"/>
          <w:color w:val="201F20"/>
          <w:sz w:val="24"/>
          <w:szCs w:val="24"/>
          <w:lang w:val="uk-UA"/>
        </w:rPr>
        <w:t xml:space="preserve"> участі в олімпіадах з базових дисциплін, конкурсів-захистів науково-дослідницьких робіт, турнірів, фестивалів, </w:t>
      </w:r>
      <w:proofErr w:type="spellStart"/>
      <w:r w:rsidRPr="001829B7">
        <w:rPr>
          <w:rFonts w:ascii="Times New Roman" w:hAnsi="Times New Roman"/>
          <w:color w:val="201F20"/>
          <w:sz w:val="24"/>
          <w:szCs w:val="24"/>
          <w:lang w:val="uk-UA"/>
        </w:rPr>
        <w:t>спартакіад</w:t>
      </w:r>
      <w:proofErr w:type="spellEnd"/>
      <w:r w:rsidRPr="001829B7">
        <w:rPr>
          <w:rFonts w:ascii="Times New Roman" w:hAnsi="Times New Roman"/>
          <w:color w:val="201F20"/>
          <w:sz w:val="24"/>
          <w:szCs w:val="24"/>
          <w:lang w:val="uk-UA"/>
        </w:rPr>
        <w:t>, змагань тощо;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color w:val="201F20"/>
          <w:sz w:val="24"/>
          <w:szCs w:val="24"/>
          <w:lang w:val="uk-UA"/>
        </w:rPr>
      </w:pPr>
      <w:r w:rsidRPr="001829B7">
        <w:rPr>
          <w:rFonts w:ascii="Times New Roman" w:hAnsi="Times New Roman"/>
          <w:color w:val="201F20"/>
          <w:sz w:val="24"/>
          <w:szCs w:val="24"/>
          <w:lang w:val="uk-UA"/>
        </w:rPr>
        <w:t xml:space="preserve">збільшенню кількості учасників різних етапів олімпіад, конкурсів, турнірів, фестивалів, </w:t>
      </w:r>
      <w:proofErr w:type="spellStart"/>
      <w:r w:rsidRPr="001829B7">
        <w:rPr>
          <w:rFonts w:ascii="Times New Roman" w:hAnsi="Times New Roman"/>
          <w:color w:val="201F20"/>
          <w:sz w:val="24"/>
          <w:szCs w:val="24"/>
          <w:lang w:val="uk-UA"/>
        </w:rPr>
        <w:t>спартакіад</w:t>
      </w:r>
      <w:proofErr w:type="spellEnd"/>
      <w:r w:rsidRPr="001829B7">
        <w:rPr>
          <w:rFonts w:ascii="Times New Roman" w:hAnsi="Times New Roman"/>
          <w:color w:val="201F20"/>
          <w:sz w:val="24"/>
          <w:szCs w:val="24"/>
          <w:lang w:val="uk-UA"/>
        </w:rPr>
        <w:t>, змагань тощо;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color w:val="201F20"/>
          <w:sz w:val="24"/>
          <w:szCs w:val="24"/>
          <w:lang w:val="uk-UA"/>
        </w:rPr>
      </w:pPr>
      <w:r w:rsidRPr="001829B7">
        <w:rPr>
          <w:rFonts w:ascii="Times New Roman" w:hAnsi="Times New Roman"/>
          <w:color w:val="201F20"/>
          <w:sz w:val="24"/>
          <w:szCs w:val="24"/>
          <w:lang w:val="uk-UA"/>
        </w:rPr>
        <w:t>підвищенню рівня навчальних досягнень учнів з окремих предметів;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color w:val="201F20"/>
          <w:sz w:val="24"/>
          <w:szCs w:val="24"/>
          <w:lang w:val="uk-UA"/>
        </w:rPr>
      </w:pPr>
      <w:r w:rsidRPr="001829B7">
        <w:rPr>
          <w:rFonts w:ascii="Times New Roman" w:hAnsi="Times New Roman"/>
          <w:color w:val="201F20"/>
          <w:sz w:val="24"/>
          <w:szCs w:val="24"/>
          <w:lang w:val="uk-UA"/>
        </w:rPr>
        <w:t>забезпеченню розвитку інтелектуальних, творчих та спортивних здібностей учнів;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color w:val="201F20"/>
          <w:sz w:val="24"/>
          <w:szCs w:val="24"/>
          <w:lang w:val="uk-UA"/>
        </w:rPr>
      </w:pPr>
      <w:r w:rsidRPr="001829B7">
        <w:rPr>
          <w:rFonts w:ascii="Times New Roman" w:hAnsi="Times New Roman"/>
          <w:color w:val="201F20"/>
          <w:sz w:val="24"/>
          <w:szCs w:val="24"/>
          <w:lang w:val="uk-UA"/>
        </w:rPr>
        <w:t>підвищенню рівня профілізації навчання.</w:t>
      </w:r>
    </w:p>
    <w:p w:rsidR="00C146AA" w:rsidRDefault="00C146AA" w:rsidP="00C146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829B7">
        <w:rPr>
          <w:rFonts w:ascii="Times New Roman" w:hAnsi="Times New Roman" w:cs="Times New Roman"/>
          <w:sz w:val="24"/>
          <w:szCs w:val="24"/>
          <w:lang w:val="uk-UA"/>
        </w:rPr>
        <w:t xml:space="preserve">5. Виплата грошової винагороди здійснюється один раз на рік за підсумками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успішності по закінченні навчального року, </w:t>
      </w:r>
      <w:r w:rsidRPr="001829B7">
        <w:rPr>
          <w:rFonts w:ascii="Times New Roman" w:hAnsi="Times New Roman" w:cs="Times New Roman"/>
          <w:sz w:val="24"/>
          <w:szCs w:val="24"/>
          <w:lang w:val="uk-UA"/>
        </w:rPr>
        <w:t xml:space="preserve">участі учнів 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829B7">
        <w:rPr>
          <w:rFonts w:ascii="Times New Roman" w:hAnsi="Times New Roman" w:cs="Times New Roman"/>
          <w:sz w:val="24"/>
          <w:szCs w:val="24"/>
          <w:lang w:val="uk-UA"/>
        </w:rPr>
        <w:t>-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uk-UA"/>
        </w:rPr>
        <w:t>ІІ</w:t>
      </w:r>
      <w:r w:rsidRPr="001829B7">
        <w:rPr>
          <w:rFonts w:ascii="Times New Roman" w:hAnsi="Times New Roman" w:cs="Times New Roman"/>
          <w:sz w:val="24"/>
          <w:szCs w:val="24"/>
          <w:lang w:val="uk-UA"/>
        </w:rPr>
        <w:t xml:space="preserve"> етапах Всеукраїнських учнівських олімпіад з базових дисциплін,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1829B7"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1829B7"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етапах</w:t>
      </w:r>
      <w:r w:rsidRPr="001829B7">
        <w:rPr>
          <w:rFonts w:ascii="Times New Roman" w:hAnsi="Times New Roman" w:cs="Times New Roman"/>
          <w:sz w:val="24"/>
          <w:szCs w:val="24"/>
          <w:lang w:val="uk-UA"/>
        </w:rPr>
        <w:t xml:space="preserve"> Всеукраїнського конкурсу-захисту науково-дослідницьких робіт учнів-членів Малої Академії Наук України та інших інтелектуальних, творчих,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спортивних конкурсах районного, обласного, </w:t>
      </w:r>
      <w:r w:rsidRPr="00200D4F">
        <w:rPr>
          <w:rFonts w:ascii="Times New Roman" w:hAnsi="Times New Roman" w:cs="Times New Roman"/>
          <w:sz w:val="24"/>
          <w:szCs w:val="24"/>
          <w:lang w:val="uk-UA"/>
        </w:rPr>
        <w:t xml:space="preserve">Всеукраїнського, міжнародного рівнів під час проведення щорічного </w:t>
      </w:r>
      <w:r w:rsidRPr="001829B7">
        <w:rPr>
          <w:rFonts w:ascii="Times New Roman" w:hAnsi="Times New Roman" w:cs="Times New Roman"/>
          <w:sz w:val="24"/>
          <w:szCs w:val="24"/>
          <w:lang w:val="uk-UA"/>
        </w:rPr>
        <w:t xml:space="preserve">територіального </w:t>
      </w:r>
      <w:r w:rsidRPr="00200D4F">
        <w:rPr>
          <w:rFonts w:ascii="Times New Roman" w:hAnsi="Times New Roman" w:cs="Times New Roman"/>
          <w:sz w:val="24"/>
          <w:szCs w:val="24"/>
          <w:lang w:val="uk-UA"/>
        </w:rPr>
        <w:t xml:space="preserve"> свята </w:t>
      </w:r>
      <w:proofErr w:type="spellStart"/>
      <w:r w:rsidRPr="00200D4F">
        <w:rPr>
          <w:rFonts w:ascii="Times New Roman" w:hAnsi="Times New Roman" w:cs="Times New Roman"/>
          <w:sz w:val="24"/>
          <w:szCs w:val="24"/>
          <w:lang w:val="uk-UA"/>
        </w:rPr>
        <w:t>“Обдарованість</w:t>
      </w:r>
      <w:proofErr w:type="spellEnd"/>
      <w:r w:rsidRPr="00200D4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00D4F">
        <w:rPr>
          <w:rFonts w:ascii="Times New Roman" w:hAnsi="Times New Roman" w:cs="Times New Roman"/>
          <w:sz w:val="24"/>
          <w:szCs w:val="24"/>
          <w:lang w:val="uk-UA"/>
        </w:rPr>
        <w:t>року”</w:t>
      </w:r>
      <w:proofErr w:type="spellEnd"/>
      <w:r w:rsidRPr="00200D4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C146AA" w:rsidRPr="001829B7" w:rsidRDefault="00C146AA" w:rsidP="00C146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29B7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1829B7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1829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1829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29B7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1829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</w:rPr>
        <w:t>учень</w:t>
      </w:r>
      <w:proofErr w:type="spellEnd"/>
      <w:r w:rsidRPr="001829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</w:rPr>
        <w:t>має</w:t>
      </w:r>
      <w:proofErr w:type="spellEnd"/>
      <w:r w:rsidRPr="001829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</w:rPr>
        <w:t>кілька</w:t>
      </w:r>
      <w:proofErr w:type="spellEnd"/>
      <w:r w:rsidRPr="001829B7">
        <w:rPr>
          <w:rFonts w:ascii="Times New Roman" w:hAnsi="Times New Roman" w:cs="Times New Roman"/>
          <w:sz w:val="24"/>
          <w:szCs w:val="24"/>
        </w:rPr>
        <w:t xml:space="preserve"> перемог, </w:t>
      </w:r>
      <w:proofErr w:type="spellStart"/>
      <w:r w:rsidRPr="001829B7">
        <w:rPr>
          <w:rFonts w:ascii="Times New Roman" w:hAnsi="Times New Roman" w:cs="Times New Roman"/>
          <w:sz w:val="24"/>
          <w:szCs w:val="24"/>
        </w:rPr>
        <w:t>грошова</w:t>
      </w:r>
      <w:proofErr w:type="spellEnd"/>
      <w:r w:rsidRPr="001829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</w:rPr>
        <w:t>винагорода</w:t>
      </w:r>
      <w:proofErr w:type="spellEnd"/>
      <w:r w:rsidRPr="001829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</w:rPr>
        <w:t>виплачується</w:t>
      </w:r>
      <w:proofErr w:type="spellEnd"/>
      <w:r w:rsidRPr="001829B7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1829B7">
        <w:rPr>
          <w:rFonts w:ascii="Times New Roman" w:hAnsi="Times New Roman" w:cs="Times New Roman"/>
          <w:sz w:val="24"/>
          <w:szCs w:val="24"/>
        </w:rPr>
        <w:t>кожну</w:t>
      </w:r>
      <w:proofErr w:type="spellEnd"/>
      <w:r w:rsidRPr="001829B7">
        <w:rPr>
          <w:rFonts w:ascii="Times New Roman" w:hAnsi="Times New Roman" w:cs="Times New Roman"/>
          <w:sz w:val="24"/>
          <w:szCs w:val="24"/>
        </w:rPr>
        <w:t xml:space="preserve"> перемогу.</w:t>
      </w:r>
    </w:p>
    <w:p w:rsidR="00C146AA" w:rsidRPr="001829B7" w:rsidRDefault="00C146AA" w:rsidP="00C146AA">
      <w:pPr>
        <w:pStyle w:val="ac"/>
        <w:spacing w:line="240" w:lineRule="auto"/>
        <w:ind w:left="0"/>
        <w:outlineLvl w:val="2"/>
        <w:rPr>
          <w:b/>
          <w:bCs/>
          <w:szCs w:val="24"/>
        </w:rPr>
      </w:pPr>
      <w:r w:rsidRPr="001829B7">
        <w:rPr>
          <w:b/>
          <w:bCs/>
          <w:szCs w:val="24"/>
        </w:rPr>
        <w:lastRenderedPageBreak/>
        <w:t>ІІ. Показники визначення виплати  грошової винагороди у 2026-2027 році</w:t>
      </w:r>
    </w:p>
    <w:p w:rsidR="00C146AA" w:rsidRPr="001829B7" w:rsidRDefault="00C146AA" w:rsidP="00C146AA">
      <w:pPr>
        <w:pStyle w:val="ac"/>
        <w:spacing w:line="240" w:lineRule="auto"/>
        <w:ind w:left="0"/>
        <w:outlineLvl w:val="2"/>
        <w:rPr>
          <w:b/>
          <w:bCs/>
          <w:szCs w:val="24"/>
          <w:lang w:eastAsia="uk-UA"/>
        </w:rPr>
      </w:pPr>
    </w:p>
    <w:tbl>
      <w:tblPr>
        <w:tblStyle w:val="ae"/>
        <w:tblW w:w="9464" w:type="dxa"/>
        <w:tblLayout w:type="fixed"/>
        <w:tblLook w:val="04A0"/>
      </w:tblPr>
      <w:tblGrid>
        <w:gridCol w:w="668"/>
        <w:gridCol w:w="4118"/>
        <w:gridCol w:w="1701"/>
        <w:gridCol w:w="1559"/>
        <w:gridCol w:w="1418"/>
      </w:tblGrid>
      <w:tr w:rsidR="00C146AA" w:rsidRPr="001829B7" w:rsidTr="00FB4EA1">
        <w:tc>
          <w:tcPr>
            <w:tcW w:w="668" w:type="dxa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з\п</w:t>
            </w:r>
            <w:proofErr w:type="spellEnd"/>
          </w:p>
        </w:tc>
        <w:tc>
          <w:tcPr>
            <w:tcW w:w="4118" w:type="dxa"/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Показник</w:t>
            </w:r>
          </w:p>
        </w:tc>
        <w:tc>
          <w:tcPr>
            <w:tcW w:w="1701" w:type="dxa"/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Кількість дітей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рік</w:t>
            </w:r>
            <w:r w:rsidR="00FB4EA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грн..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6AA" w:rsidRPr="00C146AA" w:rsidRDefault="00C146AA" w:rsidP="00FB4EA1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 рік</w:t>
            </w:r>
            <w:r w:rsidR="00FB4EA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грн..</w:t>
            </w:r>
          </w:p>
        </w:tc>
      </w:tr>
      <w:tr w:rsidR="00C146AA" w:rsidRPr="001829B7" w:rsidTr="00FB4EA1">
        <w:tc>
          <w:tcPr>
            <w:tcW w:w="668" w:type="dxa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C146AA" w:rsidRPr="001829B7" w:rsidTr="00FB4EA1">
        <w:trPr>
          <w:trHeight w:val="855"/>
        </w:trPr>
        <w:tc>
          <w:tcPr>
            <w:tcW w:w="668" w:type="dxa"/>
            <w:vMerge w:val="restart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Премії здобувачам освіти за </w:t>
            </w: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«За високі досягнення у навчанні» - відмінники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2</w:t>
            </w:r>
            <w:r w:rsidR="00187419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5</w:t>
            </w:r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уч</w:t>
            </w:r>
            <w:proofErr w:type="spellEnd"/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.*3000</w:t>
            </w:r>
          </w:p>
          <w:p w:rsidR="00C146AA" w:rsidRPr="00C146AA" w:rsidRDefault="00C146AA" w:rsidP="00FB4EA1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187419" w:rsidP="00FB4EA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75</w:t>
            </w:r>
            <w:r w:rsidR="00C146AA"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000.00</w:t>
            </w:r>
          </w:p>
          <w:p w:rsidR="00C146AA" w:rsidRPr="00C146AA" w:rsidRDefault="00C146AA" w:rsidP="00FB4EA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C146AA" w:rsidRPr="001829B7" w:rsidTr="00FB4EA1">
        <w:trPr>
          <w:trHeight w:val="240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</w:rPr>
              <w:t>високі</w:t>
            </w:r>
            <w:proofErr w:type="spellEnd"/>
            <w:r w:rsidRPr="00C14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</w:rPr>
              <w:t>навчальні</w:t>
            </w:r>
            <w:proofErr w:type="spellEnd"/>
            <w:r w:rsidRPr="00C14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</w:rPr>
              <w:t>досягнення</w:t>
            </w:r>
            <w:proofErr w:type="spellEnd"/>
            <w:r w:rsidRPr="00C146AA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</w:rPr>
              <w:t>закінчення</w:t>
            </w:r>
            <w:proofErr w:type="spellEnd"/>
            <w:r w:rsidRPr="00C146AA">
              <w:rPr>
                <w:rFonts w:ascii="Times New Roman" w:hAnsi="Times New Roman" w:cs="Times New Roman"/>
                <w:sz w:val="24"/>
                <w:szCs w:val="24"/>
              </w:rPr>
              <w:t xml:space="preserve"> закладу </w:t>
            </w: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C14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C14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</w:rPr>
              <w:t>відзнакою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146AA" w:rsidRPr="00C146AA" w:rsidRDefault="00187419" w:rsidP="0018741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5</w:t>
            </w:r>
            <w:r w:rsidR="00C146AA"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 xml:space="preserve"> </w:t>
            </w:r>
            <w:proofErr w:type="spellStart"/>
            <w:r w:rsidR="00C146AA"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уч</w:t>
            </w:r>
            <w:proofErr w:type="spellEnd"/>
            <w:r w:rsidR="00C146AA"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 xml:space="preserve">. *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1</w:t>
            </w:r>
            <w:r w:rsidR="00C146AA"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187419" w:rsidP="00FB4EA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="00C146AA"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000.00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C146AA" w:rsidRPr="001829B7" w:rsidTr="00FB4EA1">
        <w:tc>
          <w:tcPr>
            <w:tcW w:w="668" w:type="dxa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4118" w:type="dxa"/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Премії здобувачам освіти – переможцям Міжнародних, Всеукраїнських, обласних, районних, територіальних  олімпіад, конкурсів, турнірів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C146AA" w:rsidRPr="001829B7" w:rsidTr="00FB4EA1">
        <w:tc>
          <w:tcPr>
            <w:tcW w:w="668" w:type="dxa"/>
            <w:vMerge w:val="restart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Предметні олімпіади</w:t>
            </w:r>
          </w:p>
          <w:p w:rsidR="00C146AA" w:rsidRPr="00C146AA" w:rsidRDefault="00C146AA" w:rsidP="00FB4EA1">
            <w:pPr>
              <w:pStyle w:val="ac"/>
              <w:rPr>
                <w:b/>
                <w:szCs w:val="24"/>
              </w:rPr>
            </w:pPr>
            <w:proofErr w:type="spellStart"/>
            <w:r w:rsidRPr="00C146AA">
              <w:rPr>
                <w:b/>
                <w:szCs w:val="24"/>
              </w:rPr>
              <w:t>-</w:t>
            </w:r>
            <w:r w:rsidRPr="00C146AA">
              <w:rPr>
                <w:szCs w:val="24"/>
              </w:rPr>
              <w:t>Всеукраїнський</w:t>
            </w:r>
            <w:proofErr w:type="spellEnd"/>
            <w:r w:rsidRPr="00C146AA">
              <w:rPr>
                <w:szCs w:val="24"/>
              </w:rPr>
              <w:t xml:space="preserve"> етап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</w:t>
            </w:r>
            <w:proofErr w:type="spellEnd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1829B7" w:rsidTr="00FB4EA1"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етап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</w:t>
            </w:r>
            <w:proofErr w:type="spellEnd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</w:t>
            </w:r>
            <w:proofErr w:type="spellEnd"/>
          </w:p>
        </w:tc>
      </w:tr>
      <w:tr w:rsidR="00C146AA" w:rsidRPr="00500F8D" w:rsidTr="00FB4EA1"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 xml:space="preserve">14 </w:t>
            </w:r>
            <w:proofErr w:type="spellStart"/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уч</w:t>
            </w:r>
            <w:proofErr w:type="spellEnd"/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.*1000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Ім.-</w:t>
            </w:r>
            <w:proofErr w:type="spellEnd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14000.00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</w:t>
            </w:r>
            <w:proofErr w:type="spellEnd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1829B7" w:rsidTr="00FB4EA1">
        <w:trPr>
          <w:trHeight w:val="888"/>
        </w:trPr>
        <w:tc>
          <w:tcPr>
            <w:tcW w:w="668" w:type="dxa"/>
            <w:vMerge w:val="restart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Захист наукових робіт ( МАН)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</w:t>
            </w:r>
            <w:proofErr w:type="spellEnd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</w:t>
            </w:r>
            <w:proofErr w:type="spellEnd"/>
          </w:p>
        </w:tc>
      </w:tr>
      <w:tr w:rsidR="00C146AA" w:rsidRPr="001829B7" w:rsidTr="00FB4EA1">
        <w:trPr>
          <w:trHeight w:val="905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етап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</w:t>
            </w:r>
            <w:proofErr w:type="spellEnd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</w:t>
            </w:r>
            <w:proofErr w:type="spellEnd"/>
          </w:p>
        </w:tc>
      </w:tr>
      <w:tr w:rsidR="00C146AA" w:rsidRPr="001829B7" w:rsidTr="00FB4EA1">
        <w:trPr>
          <w:trHeight w:val="833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Територіальний етап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 фінансується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</w:t>
            </w:r>
            <w:proofErr w:type="spellEnd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</w:t>
            </w:r>
            <w:proofErr w:type="spellEnd"/>
          </w:p>
        </w:tc>
      </w:tr>
      <w:tr w:rsidR="00C146AA" w:rsidRPr="001829B7" w:rsidTr="00FB4EA1">
        <w:trPr>
          <w:trHeight w:val="845"/>
        </w:trPr>
        <w:tc>
          <w:tcPr>
            <w:tcW w:w="668" w:type="dxa"/>
            <w:vMerge w:val="restart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Міжнародний мовний конкурс ім.. Петра </w:t>
            </w:r>
            <w:proofErr w:type="spellStart"/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Яцика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етап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ІІІм.-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1829B7" w:rsidTr="00FB4EA1">
        <w:trPr>
          <w:trHeight w:val="713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уч</w:t>
            </w:r>
            <w:proofErr w:type="spellEnd"/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*500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Ім.-</w:t>
            </w:r>
            <w:proofErr w:type="spellEnd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E1AC2" w:rsidRPr="00CE1AC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 w:rsidRPr="00CE1AC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00.00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</w:t>
            </w:r>
            <w:proofErr w:type="spellEnd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1829B7" w:rsidTr="00FB4EA1">
        <w:trPr>
          <w:trHeight w:val="872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Територіальний етап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 фінансується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1829B7" w:rsidTr="00FB4EA1">
        <w:trPr>
          <w:trHeight w:val="842"/>
        </w:trPr>
        <w:tc>
          <w:tcPr>
            <w:tcW w:w="668" w:type="dxa"/>
            <w:vMerge w:val="restart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Міжнародний </w:t>
            </w:r>
            <w:proofErr w:type="spellStart"/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мовно-</w:t>
            </w:r>
            <w:proofErr w:type="spellEnd"/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літературний конкурс </w:t>
            </w:r>
            <w:proofErr w:type="spellStart"/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конкурс</w:t>
            </w:r>
            <w:proofErr w:type="spellEnd"/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ім. Т.Шевченка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етап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500F8D" w:rsidTr="00FB4EA1">
        <w:trPr>
          <w:trHeight w:val="768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 xml:space="preserve">7 </w:t>
            </w:r>
            <w:proofErr w:type="spellStart"/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уч</w:t>
            </w:r>
            <w:proofErr w:type="spellEnd"/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. *500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Ім.–</w:t>
            </w:r>
            <w:proofErr w:type="spellEnd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E1AC2" w:rsidRPr="00CE1AC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500.00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500F8D" w:rsidTr="00FB4EA1">
        <w:trPr>
          <w:trHeight w:val="839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Територіальний етап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 фінансується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1829B7" w:rsidTr="00FB4EA1">
        <w:trPr>
          <w:trHeight w:val="852"/>
        </w:trPr>
        <w:tc>
          <w:tcPr>
            <w:tcW w:w="668" w:type="dxa"/>
            <w:vMerge w:val="restart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Наукові конкурси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етап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1829B7" w:rsidTr="00FB4EA1">
        <w:trPr>
          <w:trHeight w:val="936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1829B7" w:rsidTr="00FB4EA1">
        <w:trPr>
          <w:trHeight w:val="876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Територіальний етап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 фінансується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1829B7" w:rsidTr="00FB4EA1">
        <w:trPr>
          <w:trHeight w:val="833"/>
        </w:trPr>
        <w:tc>
          <w:tcPr>
            <w:tcW w:w="668" w:type="dxa"/>
            <w:vMerge w:val="restart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Конкурси екологічного напрямку</w:t>
            </w:r>
          </w:p>
          <w:p w:rsidR="00C146AA" w:rsidRPr="00C146AA" w:rsidRDefault="00C146AA" w:rsidP="00FB4EA1">
            <w:pPr>
              <w:pStyle w:val="ac"/>
              <w:rPr>
                <w:b/>
                <w:szCs w:val="24"/>
              </w:rPr>
            </w:pPr>
            <w:proofErr w:type="spellStart"/>
            <w:r w:rsidRPr="00C146AA">
              <w:rPr>
                <w:b/>
                <w:szCs w:val="24"/>
              </w:rPr>
              <w:t>-</w:t>
            </w:r>
            <w:r w:rsidRPr="00C146AA">
              <w:rPr>
                <w:szCs w:val="24"/>
              </w:rPr>
              <w:t>Всеукраїнський</w:t>
            </w:r>
            <w:proofErr w:type="spellEnd"/>
            <w:r w:rsidRPr="00C146AA">
              <w:rPr>
                <w:szCs w:val="24"/>
              </w:rPr>
              <w:t xml:space="preserve"> етап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500F8D" w:rsidTr="00FB4EA1">
        <w:trPr>
          <w:trHeight w:val="844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етап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 xml:space="preserve"> 11 </w:t>
            </w:r>
            <w:proofErr w:type="spellStart"/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уч</w:t>
            </w:r>
            <w:proofErr w:type="spellEnd"/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 xml:space="preserve">.*500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Ім.-</w:t>
            </w:r>
            <w:proofErr w:type="spellEnd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E1AC2" w:rsidRPr="00CE1AC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500.00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500F8D" w:rsidTr="00FB4EA1">
        <w:trPr>
          <w:trHeight w:val="843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етап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1829B7" w:rsidTr="00FB4EA1">
        <w:trPr>
          <w:trHeight w:val="840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Територіальний етап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 фінансується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1829B7" w:rsidTr="00FB4EA1">
        <w:trPr>
          <w:trHeight w:val="839"/>
        </w:trPr>
        <w:tc>
          <w:tcPr>
            <w:tcW w:w="668" w:type="dxa"/>
            <w:vMerge w:val="restart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Конкурси </w:t>
            </w:r>
            <w:proofErr w:type="spellStart"/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художньо-</w:t>
            </w:r>
            <w:proofErr w:type="spellEnd"/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естетичного напрямку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Всеукраїнський етап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  <w:p w:rsidR="00C146AA" w:rsidRPr="00C146AA" w:rsidRDefault="00CE1AC2" w:rsidP="00FB4EA1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</w:t>
            </w:r>
            <w:r w:rsidR="00C146AA" w:rsidRPr="00C146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="00C146AA" w:rsidRPr="00C146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уч</w:t>
            </w:r>
            <w:proofErr w:type="spellEnd"/>
            <w:r w:rsidR="00C146AA" w:rsidRPr="00C146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*1000 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E1AC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000.00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D21EB3" w:rsidTr="00FB4EA1">
        <w:trPr>
          <w:trHeight w:val="836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E1AC2" w:rsidP="00FB4EA1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10</w:t>
            </w:r>
            <w:r w:rsidR="00C146AA"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 xml:space="preserve"> </w:t>
            </w:r>
            <w:proofErr w:type="spellStart"/>
            <w:r w:rsidR="00C146AA"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уч</w:t>
            </w:r>
            <w:proofErr w:type="spellEnd"/>
            <w:r w:rsidR="00C146AA"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. * 500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м.-  </w:t>
            </w:r>
            <w:r w:rsidR="00CE1AC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000.00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D21EB3" w:rsidTr="00FB4EA1">
        <w:trPr>
          <w:trHeight w:val="960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1829B7" w:rsidTr="00FB4EA1">
        <w:trPr>
          <w:trHeight w:val="972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Територіальний етап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 фінансується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1829B7" w:rsidTr="00FB4EA1">
        <w:trPr>
          <w:trHeight w:val="890"/>
        </w:trPr>
        <w:tc>
          <w:tcPr>
            <w:tcW w:w="668" w:type="dxa"/>
            <w:vMerge w:val="restart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Конкурси </w:t>
            </w:r>
            <w:proofErr w:type="spellStart"/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військово</w:t>
            </w:r>
            <w:proofErr w:type="spellEnd"/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- патріотичного напрямку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Всеукраїнський етап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1829B7" w:rsidTr="00FB4EA1">
        <w:trPr>
          <w:trHeight w:val="924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tabs>
                <w:tab w:val="center" w:pos="7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1829B7" w:rsidTr="00FB4EA1">
        <w:trPr>
          <w:trHeight w:val="908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3 к</w:t>
            </w:r>
            <w:r w:rsidR="00CE1AC2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ом</w:t>
            </w:r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*3000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м.- </w:t>
            </w: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9000.00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1829B7" w:rsidTr="00FB4EA1">
        <w:trPr>
          <w:trHeight w:val="839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Територіальний етап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 фінансується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1829B7" w:rsidTr="00FB4EA1">
        <w:trPr>
          <w:trHeight w:val="880"/>
        </w:trPr>
        <w:tc>
          <w:tcPr>
            <w:tcW w:w="668" w:type="dxa"/>
            <w:tcBorders>
              <w:bottom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</w:t>
            </w: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Конкурси декоративно – прикладного мистецтва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Всеукраїнський етап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</w:t>
            </w:r>
            <w:proofErr w:type="spellEnd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</w:t>
            </w:r>
            <w:proofErr w:type="spellEnd"/>
          </w:p>
        </w:tc>
      </w:tr>
      <w:tr w:rsidR="00C146AA" w:rsidRPr="00D21EB3" w:rsidTr="00FB4EA1">
        <w:trPr>
          <w:trHeight w:val="780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етап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уч</w:t>
            </w:r>
            <w:proofErr w:type="spellEnd"/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.*500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м.- </w:t>
            </w: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4500.00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D21EB3" w:rsidTr="00FB4EA1">
        <w:trPr>
          <w:trHeight w:val="821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1829B7" w:rsidTr="00FB4EA1">
        <w:trPr>
          <w:trHeight w:val="1005"/>
        </w:trPr>
        <w:tc>
          <w:tcPr>
            <w:tcW w:w="668" w:type="dxa"/>
            <w:tcBorders>
              <w:top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 фінансується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1829B7" w:rsidTr="00FB4EA1">
        <w:trPr>
          <w:trHeight w:val="1080"/>
        </w:trPr>
        <w:tc>
          <w:tcPr>
            <w:tcW w:w="668" w:type="dxa"/>
            <w:vMerge w:val="restart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</w:t>
            </w: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ФІЗИЧНА КУЛЬТУРА ТА СПОРТ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Шкільна ліга. Шкільні спартакіади, турніри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Всеукраїнський етап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146AA" w:rsidRPr="001829B7" w:rsidTr="00FB4EA1">
        <w:trPr>
          <w:trHeight w:val="821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1829B7" w:rsidTr="00FB4EA1">
        <w:trPr>
          <w:trHeight w:val="851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етап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1829B7" w:rsidTr="00FB4EA1">
        <w:trPr>
          <w:trHeight w:val="870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 фінансується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1829B7" w:rsidTr="00FB4EA1">
        <w:trPr>
          <w:trHeight w:val="1088"/>
        </w:trPr>
        <w:tc>
          <w:tcPr>
            <w:tcW w:w="668" w:type="dxa"/>
            <w:vMerge w:val="restart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</w:t>
            </w: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Фізична культура та спорт в напрямку «Спорт для всіх» (учнівська молодь)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Всеукраїнський етап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1829B7" w:rsidTr="00FB4EA1">
        <w:trPr>
          <w:trHeight w:val="838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етап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 xml:space="preserve">5 </w:t>
            </w:r>
            <w:proofErr w:type="spellStart"/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уч</w:t>
            </w:r>
            <w:proofErr w:type="spellEnd"/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*1000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м.- </w:t>
            </w: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5000.00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</w:tr>
      <w:tr w:rsidR="00C146AA" w:rsidRPr="001829B7" w:rsidTr="00FB4EA1">
        <w:trPr>
          <w:trHeight w:val="840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етап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3C0900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C09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3C0900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C09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3C0900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C09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End"/>
          </w:p>
        </w:tc>
      </w:tr>
      <w:tr w:rsidR="00C146AA" w:rsidRPr="001829B7" w:rsidTr="00FB4EA1">
        <w:trPr>
          <w:trHeight w:val="834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Територіальний етап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 фінансується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3C0900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C09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3C0900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C09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3C0900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C09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  <w:proofErr w:type="spellEnd"/>
          </w:p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End"/>
          </w:p>
        </w:tc>
      </w:tr>
      <w:tr w:rsidR="00C146AA" w:rsidRPr="001829B7" w:rsidTr="00FB4EA1">
        <w:trPr>
          <w:trHeight w:val="266"/>
        </w:trPr>
        <w:tc>
          <w:tcPr>
            <w:tcW w:w="668" w:type="dxa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92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3C0900" w:rsidRDefault="00C146AA" w:rsidP="009C58B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C090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</w:t>
            </w:r>
            <w:r w:rsidR="009C58B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Pr="003C090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 000.00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C146AA" w:rsidRPr="001829B7" w:rsidRDefault="00C146AA" w:rsidP="00C146AA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C146AA" w:rsidRPr="001829B7" w:rsidRDefault="00C146AA" w:rsidP="00C146AA">
      <w:pPr>
        <w:pStyle w:val="1"/>
        <w:spacing w:after="0" w:line="240" w:lineRule="auto"/>
        <w:ind w:left="0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 w:eastAsia="uk-UA"/>
        </w:rPr>
      </w:pPr>
      <w:r w:rsidRPr="001829B7">
        <w:rPr>
          <w:rFonts w:ascii="Times New Roman" w:hAnsi="Times New Roman"/>
          <w:b/>
          <w:bCs/>
          <w:sz w:val="24"/>
          <w:szCs w:val="24"/>
          <w:lang w:val="uk-UA" w:eastAsia="uk-UA"/>
        </w:rPr>
        <w:t>ІІІ. ПОРЯДОК ВИСУВАННЯ КАНДИДАТІВ НА ВИПЛАТУ ГРОШОВОЇ ВИНАГОРОДИ</w:t>
      </w:r>
    </w:p>
    <w:p w:rsidR="00C146AA" w:rsidRDefault="00C146AA" w:rsidP="00C146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  <w:r w:rsidRPr="001829B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1. Кандидатури учнів для виплати грошової нагороди подає відділ освіти, молоді та спорту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val="uk-UA" w:eastAsia="uk-UA"/>
        </w:rPr>
        <w:t>Теплицької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сільської ради 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val="uk-UA" w:eastAsia="uk-UA"/>
        </w:rPr>
        <w:t>ради</w:t>
      </w:r>
      <w:proofErr w:type="spellEnd"/>
      <w:r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до 01 червня</w:t>
      </w:r>
      <w:r w:rsidRPr="001829B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 кожного поточного року шляхом направлення листа-клопотання Відділу освіти, молоді та спорту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val="uk-UA" w:eastAsia="uk-UA"/>
        </w:rPr>
        <w:t>Теплицької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сільської ради  та документів, які підтверджують досягнення кожного з кандидатів. </w:t>
      </w:r>
    </w:p>
    <w:p w:rsidR="00C146AA" w:rsidRPr="001829B7" w:rsidRDefault="00C146AA" w:rsidP="00C146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  <w:r w:rsidRPr="001829B7">
        <w:rPr>
          <w:rFonts w:ascii="Times New Roman" w:hAnsi="Times New Roman" w:cs="Times New Roman"/>
          <w:sz w:val="24"/>
          <w:szCs w:val="24"/>
          <w:lang w:val="uk-UA" w:eastAsia="uk-UA"/>
        </w:rPr>
        <w:lastRenderedPageBreak/>
        <w:t xml:space="preserve">2. До листа-клопотання на ім’я голови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val="uk-UA" w:eastAsia="uk-UA"/>
        </w:rPr>
        <w:t>Теплицької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сільської  від ВОМС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val="uk-UA" w:eastAsia="uk-UA"/>
        </w:rPr>
        <w:t>Теплицької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сільської ради про виплату грошової винагороди для обдарованих дітей додаються такі документи: копія свідоцтва про народження; копія ідентифікаційного коду; заява-згода на обробку персональних даних.</w:t>
      </w:r>
    </w:p>
    <w:p w:rsidR="00C146AA" w:rsidRPr="001829B7" w:rsidRDefault="00C146AA" w:rsidP="00C146AA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1829B7">
        <w:rPr>
          <w:rFonts w:ascii="Times New Roman" w:hAnsi="Times New Roman" w:cs="Times New Roman"/>
          <w:sz w:val="24"/>
          <w:szCs w:val="24"/>
          <w:lang w:eastAsia="uk-UA"/>
        </w:rPr>
        <w:t xml:space="preserve">3. </w:t>
      </w:r>
      <w:proofErr w:type="spellStart"/>
      <w:proofErr w:type="gramStart"/>
      <w:r w:rsidRPr="001829B7">
        <w:rPr>
          <w:rFonts w:ascii="Times New Roman" w:hAnsi="Times New Roman" w:cs="Times New Roman"/>
          <w:sz w:val="24"/>
          <w:szCs w:val="24"/>
          <w:lang w:eastAsia="uk-UA"/>
        </w:rPr>
        <w:t>П</w:t>
      </w:r>
      <w:proofErr w:type="gramEnd"/>
      <w:r w:rsidRPr="001829B7">
        <w:rPr>
          <w:rFonts w:ascii="Times New Roman" w:hAnsi="Times New Roman" w:cs="Times New Roman"/>
          <w:sz w:val="24"/>
          <w:szCs w:val="24"/>
          <w:lang w:eastAsia="uk-UA"/>
        </w:rPr>
        <w:t>ід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eastAsia="uk-UA"/>
        </w:rPr>
        <w:t xml:space="preserve"> час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eastAsia="uk-UA"/>
        </w:rPr>
        <w:t>розгляду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eastAsia="uk-UA"/>
        </w:rPr>
        <w:t>питання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eastAsia="uk-UA"/>
        </w:rPr>
        <w:t xml:space="preserve"> про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eastAsia="uk-UA"/>
        </w:rPr>
        <w:t>виплату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eastAsia="uk-UA"/>
        </w:rPr>
        <w:t>грошової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eastAsia="uk-UA"/>
        </w:rPr>
        <w:t>винагороди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eastAsia="uk-UA"/>
        </w:rPr>
        <w:t>враховують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eastAsia="uk-UA"/>
        </w:rPr>
        <w:t xml:space="preserve"> перемоги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eastAsia="uk-UA"/>
        </w:rPr>
        <w:t>учня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eastAsia="uk-UA"/>
        </w:rPr>
        <w:t>отримані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eastAsia="uk-UA"/>
        </w:rPr>
        <w:t xml:space="preserve"> в поточному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eastAsia="uk-UA"/>
        </w:rPr>
        <w:t>навчальному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eastAsia="uk-UA"/>
        </w:rPr>
        <w:t>році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C146AA" w:rsidRPr="001829B7" w:rsidRDefault="00C146AA" w:rsidP="00C146AA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1829B7">
        <w:rPr>
          <w:rFonts w:ascii="Times New Roman" w:hAnsi="Times New Roman" w:cs="Times New Roman"/>
          <w:b/>
          <w:bCs/>
          <w:sz w:val="24"/>
          <w:szCs w:val="24"/>
          <w:lang w:val="en-US" w:eastAsia="uk-UA"/>
        </w:rPr>
        <w:t>IV</w:t>
      </w:r>
      <w:r w:rsidRPr="001829B7">
        <w:rPr>
          <w:rFonts w:ascii="Times New Roman" w:hAnsi="Times New Roman" w:cs="Times New Roman"/>
          <w:b/>
          <w:bCs/>
          <w:sz w:val="24"/>
          <w:szCs w:val="24"/>
          <w:lang w:eastAsia="uk-UA"/>
        </w:rPr>
        <w:t xml:space="preserve">. </w:t>
      </w:r>
      <w:r w:rsidRPr="001829B7">
        <w:rPr>
          <w:rFonts w:ascii="Times New Roman" w:hAnsi="Times New Roman" w:cs="Times New Roman"/>
          <w:b/>
          <w:bCs/>
          <w:sz w:val="24"/>
          <w:szCs w:val="24"/>
        </w:rPr>
        <w:t>ФІНАНСУВАННЯ ВИДАТКІВ, ПОВ'ЯЗАНИХ</w:t>
      </w:r>
    </w:p>
    <w:p w:rsidR="00C146AA" w:rsidRPr="001829B7" w:rsidRDefault="00C146AA" w:rsidP="00C146AA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1829B7">
        <w:rPr>
          <w:rFonts w:ascii="Times New Roman" w:hAnsi="Times New Roman" w:cs="Times New Roman"/>
          <w:b/>
          <w:bCs/>
          <w:sz w:val="24"/>
          <w:szCs w:val="24"/>
        </w:rPr>
        <w:t>З</w:t>
      </w:r>
      <w:proofErr w:type="gramEnd"/>
      <w:r w:rsidRPr="001829B7">
        <w:rPr>
          <w:rFonts w:ascii="Times New Roman" w:hAnsi="Times New Roman" w:cs="Times New Roman"/>
          <w:b/>
          <w:bCs/>
          <w:sz w:val="24"/>
          <w:szCs w:val="24"/>
        </w:rPr>
        <w:t xml:space="preserve"> ВИПЛАТОЮ СТИПЕНДІЙ</w:t>
      </w:r>
    </w:p>
    <w:p w:rsidR="00C146AA" w:rsidRPr="001829B7" w:rsidRDefault="00C146AA" w:rsidP="00C146AA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proofErr w:type="spellStart"/>
      <w:r w:rsidRPr="001829B7">
        <w:rPr>
          <w:rFonts w:ascii="Times New Roman" w:hAnsi="Times New Roman" w:cs="Times New Roman"/>
          <w:sz w:val="24"/>
          <w:szCs w:val="24"/>
          <w:lang w:eastAsia="uk-UA"/>
        </w:rPr>
        <w:t>Виплата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eastAsia="uk-UA"/>
        </w:rPr>
        <w:t>грошової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eastAsia="uk-UA"/>
        </w:rPr>
        <w:t>винагороди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eastAsia="uk-UA"/>
        </w:rPr>
        <w:t>здійснюється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eastAsia="uk-UA"/>
        </w:rPr>
        <w:t xml:space="preserve"> за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eastAsia="uk-UA"/>
        </w:rPr>
        <w:t>рахунок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eastAsia="uk-UA"/>
        </w:rPr>
        <w:t>кошті</w:t>
      </w:r>
      <w:proofErr w:type="gramStart"/>
      <w:r w:rsidRPr="001829B7">
        <w:rPr>
          <w:rFonts w:ascii="Times New Roman" w:hAnsi="Times New Roman" w:cs="Times New Roman"/>
          <w:sz w:val="24"/>
          <w:szCs w:val="24"/>
          <w:lang w:eastAsia="uk-UA"/>
        </w:rPr>
        <w:t>в</w:t>
      </w:r>
      <w:proofErr w:type="spellEnd"/>
      <w:proofErr w:type="gramEnd"/>
      <w:r w:rsidRPr="001829B7">
        <w:rPr>
          <w:rFonts w:ascii="Times New Roman" w:hAnsi="Times New Roman" w:cs="Times New Roman"/>
          <w:sz w:val="24"/>
          <w:szCs w:val="24"/>
          <w:lang w:eastAsia="uk-UA"/>
        </w:rPr>
        <w:t xml:space="preserve"> бюджету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val="uk-UA" w:eastAsia="uk-UA"/>
        </w:rPr>
        <w:t>Теплицької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сільської ради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eastAsia="uk-UA"/>
        </w:rPr>
        <w:t>громади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eastAsia="uk-UA"/>
        </w:rPr>
        <w:t xml:space="preserve"> та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eastAsia="uk-UA"/>
        </w:rPr>
        <w:t>інших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eastAsia="uk-UA"/>
        </w:rPr>
        <w:t>джерел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eastAsia="uk-UA"/>
        </w:rPr>
        <w:t>, не</w:t>
      </w:r>
      <w:r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eastAsia="uk-UA"/>
        </w:rPr>
        <w:t>заборонених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eastAsia="uk-UA"/>
        </w:rPr>
        <w:t>чинним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  <w:lang w:eastAsia="uk-UA"/>
        </w:rPr>
        <w:t>законодавством</w:t>
      </w:r>
      <w:proofErr w:type="spellEnd"/>
      <w:r w:rsidRPr="001829B7">
        <w:rPr>
          <w:rFonts w:ascii="Times New Roman" w:hAnsi="Times New Roman" w:cs="Times New Roman"/>
          <w:sz w:val="24"/>
          <w:szCs w:val="24"/>
          <w:lang w:eastAsia="uk-UA"/>
        </w:rPr>
        <w:t xml:space="preserve">. </w:t>
      </w:r>
    </w:p>
    <w:p w:rsidR="00C146AA" w:rsidRPr="001829B7" w:rsidRDefault="00C146AA" w:rsidP="00C146A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29B7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1829B7">
        <w:rPr>
          <w:rFonts w:ascii="Times New Roman" w:hAnsi="Times New Roman" w:cs="Times New Roman"/>
          <w:b/>
          <w:bCs/>
          <w:sz w:val="24"/>
          <w:szCs w:val="24"/>
        </w:rPr>
        <w:t>. ЗАКЛЮЧНІ ПОЛОЖЕННЯ</w:t>
      </w:r>
    </w:p>
    <w:p w:rsidR="00C146AA" w:rsidRPr="001829B7" w:rsidRDefault="00C146AA" w:rsidP="00C146AA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29B7">
        <w:rPr>
          <w:rFonts w:ascii="Times New Roman" w:hAnsi="Times New Roman" w:cs="Times New Roman"/>
          <w:sz w:val="24"/>
          <w:szCs w:val="24"/>
        </w:rPr>
        <w:t>Імена</w:t>
      </w:r>
      <w:proofErr w:type="spellEnd"/>
      <w:r w:rsidRPr="001829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</w:rPr>
        <w:t>нагороджених</w:t>
      </w:r>
      <w:proofErr w:type="spellEnd"/>
      <w:r w:rsidRPr="001829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</w:rPr>
        <w:t>учнів-переможців</w:t>
      </w:r>
      <w:proofErr w:type="spellEnd"/>
      <w:r w:rsidRPr="001829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1829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</w:rPr>
        <w:t>призерів</w:t>
      </w:r>
      <w:proofErr w:type="spellEnd"/>
      <w:r w:rsidRPr="001829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829B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829B7">
        <w:rPr>
          <w:rFonts w:ascii="Times New Roman" w:hAnsi="Times New Roman" w:cs="Times New Roman"/>
          <w:sz w:val="24"/>
          <w:szCs w:val="24"/>
        </w:rPr>
        <w:t>ідповідних</w:t>
      </w:r>
      <w:proofErr w:type="spellEnd"/>
      <w:r w:rsidRPr="001829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</w:rPr>
        <w:t>масових</w:t>
      </w:r>
      <w:proofErr w:type="spellEnd"/>
      <w:r w:rsidRPr="001829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</w:rPr>
        <w:t>заходів</w:t>
      </w:r>
      <w:proofErr w:type="spellEnd"/>
      <w:r w:rsidRPr="001829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</w:rPr>
        <w:t>оприлюднюються</w:t>
      </w:r>
      <w:proofErr w:type="spellEnd"/>
      <w:r w:rsidRPr="001829B7">
        <w:rPr>
          <w:rFonts w:ascii="Times New Roman" w:hAnsi="Times New Roman" w:cs="Times New Roman"/>
          <w:sz w:val="24"/>
          <w:szCs w:val="24"/>
        </w:rPr>
        <w:t xml:space="preserve"> через </w:t>
      </w:r>
      <w:proofErr w:type="spellStart"/>
      <w:r w:rsidRPr="001829B7">
        <w:rPr>
          <w:rFonts w:ascii="Times New Roman" w:hAnsi="Times New Roman" w:cs="Times New Roman"/>
          <w:sz w:val="24"/>
          <w:szCs w:val="24"/>
        </w:rPr>
        <w:t>засоби</w:t>
      </w:r>
      <w:proofErr w:type="spellEnd"/>
      <w:r w:rsidRPr="001829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</w:rPr>
        <w:t>масової</w:t>
      </w:r>
      <w:proofErr w:type="spellEnd"/>
      <w:r w:rsidRPr="001829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1829B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1829B7">
        <w:rPr>
          <w:rFonts w:ascii="Times New Roman" w:hAnsi="Times New Roman" w:cs="Times New Roman"/>
          <w:sz w:val="24"/>
          <w:szCs w:val="24"/>
        </w:rPr>
        <w:t>Інтернет</w:t>
      </w:r>
      <w:proofErr w:type="spellEnd"/>
      <w:r w:rsidRPr="001829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9B7">
        <w:rPr>
          <w:rFonts w:ascii="Times New Roman" w:hAnsi="Times New Roman" w:cs="Times New Roman"/>
          <w:sz w:val="24"/>
          <w:szCs w:val="24"/>
        </w:rPr>
        <w:t>ресурси</w:t>
      </w:r>
      <w:proofErr w:type="spellEnd"/>
      <w:r w:rsidRPr="001829B7">
        <w:rPr>
          <w:rFonts w:ascii="Times New Roman" w:hAnsi="Times New Roman" w:cs="Times New Roman"/>
          <w:sz w:val="24"/>
          <w:szCs w:val="24"/>
        </w:rPr>
        <w:t>.</w:t>
      </w:r>
    </w:p>
    <w:p w:rsidR="00C146AA" w:rsidRPr="001829B7" w:rsidRDefault="00C146AA" w:rsidP="00C146AA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color w:val="201F20"/>
          <w:sz w:val="24"/>
          <w:szCs w:val="24"/>
        </w:rPr>
      </w:pPr>
      <w:r w:rsidRPr="001829B7">
        <w:rPr>
          <w:rFonts w:ascii="Times New Roman" w:hAnsi="Times New Roman" w:cs="Times New Roman"/>
          <w:b/>
          <w:bCs/>
          <w:color w:val="201F20"/>
          <w:sz w:val="24"/>
          <w:szCs w:val="24"/>
          <w:lang w:val="en-US"/>
        </w:rPr>
        <w:t>VI</w:t>
      </w:r>
      <w:r w:rsidRPr="001829B7">
        <w:rPr>
          <w:rFonts w:ascii="Times New Roman" w:hAnsi="Times New Roman" w:cs="Times New Roman"/>
          <w:b/>
          <w:bCs/>
          <w:color w:val="201F20"/>
          <w:sz w:val="24"/>
          <w:szCs w:val="24"/>
        </w:rPr>
        <w:t>. ТЕРМІН ДІЇ ПОЛОЖЕННЯ</w:t>
      </w:r>
    </w:p>
    <w:p w:rsidR="00C146AA" w:rsidRPr="001829B7" w:rsidRDefault="00C146AA" w:rsidP="00C146A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201F20"/>
          <w:spacing w:val="-4"/>
          <w:sz w:val="24"/>
          <w:szCs w:val="24"/>
        </w:rPr>
      </w:pPr>
      <w:r w:rsidRPr="001829B7">
        <w:rPr>
          <w:rFonts w:ascii="Times New Roman" w:hAnsi="Times New Roman" w:cs="Times New Roman"/>
          <w:color w:val="201F20"/>
          <w:spacing w:val="-4"/>
          <w:sz w:val="24"/>
          <w:szCs w:val="24"/>
        </w:rPr>
        <w:t xml:space="preserve">1. </w:t>
      </w:r>
      <w:proofErr w:type="spellStart"/>
      <w:r w:rsidRPr="001829B7">
        <w:rPr>
          <w:rFonts w:ascii="Times New Roman" w:hAnsi="Times New Roman" w:cs="Times New Roman"/>
          <w:color w:val="201F20"/>
          <w:spacing w:val="-4"/>
          <w:sz w:val="24"/>
          <w:szCs w:val="24"/>
        </w:rPr>
        <w:t>Положення</w:t>
      </w:r>
      <w:proofErr w:type="spellEnd"/>
      <w:r w:rsidRPr="001829B7">
        <w:rPr>
          <w:rFonts w:ascii="Times New Roman" w:hAnsi="Times New Roman" w:cs="Times New Roman"/>
          <w:color w:val="201F20"/>
          <w:spacing w:val="-4"/>
          <w:sz w:val="24"/>
          <w:szCs w:val="24"/>
        </w:rPr>
        <w:t xml:space="preserve"> </w:t>
      </w:r>
      <w:proofErr w:type="spellStart"/>
      <w:proofErr w:type="gramStart"/>
      <w:r w:rsidRPr="001829B7">
        <w:rPr>
          <w:rFonts w:ascii="Times New Roman" w:hAnsi="Times New Roman" w:cs="Times New Roman"/>
          <w:color w:val="201F20"/>
          <w:spacing w:val="-4"/>
          <w:sz w:val="24"/>
          <w:szCs w:val="24"/>
        </w:rPr>
        <w:t>вступає</w:t>
      </w:r>
      <w:proofErr w:type="spellEnd"/>
      <w:r w:rsidRPr="001829B7">
        <w:rPr>
          <w:rFonts w:ascii="Times New Roman" w:hAnsi="Times New Roman" w:cs="Times New Roman"/>
          <w:color w:val="201F20"/>
          <w:spacing w:val="-4"/>
          <w:sz w:val="24"/>
          <w:szCs w:val="24"/>
        </w:rPr>
        <w:t xml:space="preserve"> в</w:t>
      </w:r>
      <w:proofErr w:type="gramEnd"/>
      <w:r w:rsidRPr="001829B7">
        <w:rPr>
          <w:rFonts w:ascii="Times New Roman" w:hAnsi="Times New Roman" w:cs="Times New Roman"/>
          <w:color w:val="201F20"/>
          <w:spacing w:val="-4"/>
          <w:sz w:val="24"/>
          <w:szCs w:val="24"/>
        </w:rPr>
        <w:t xml:space="preserve"> </w:t>
      </w:r>
      <w:proofErr w:type="spellStart"/>
      <w:r w:rsidRPr="001829B7">
        <w:rPr>
          <w:rFonts w:ascii="Times New Roman" w:hAnsi="Times New Roman" w:cs="Times New Roman"/>
          <w:color w:val="201F20"/>
          <w:spacing w:val="-4"/>
          <w:sz w:val="24"/>
          <w:szCs w:val="24"/>
        </w:rPr>
        <w:t>дію</w:t>
      </w:r>
      <w:proofErr w:type="spellEnd"/>
      <w:r w:rsidRPr="001829B7">
        <w:rPr>
          <w:rFonts w:ascii="Times New Roman" w:hAnsi="Times New Roman" w:cs="Times New Roman"/>
          <w:color w:val="201F20"/>
          <w:spacing w:val="-4"/>
          <w:sz w:val="24"/>
          <w:szCs w:val="24"/>
        </w:rPr>
        <w:t xml:space="preserve"> </w:t>
      </w:r>
      <w:proofErr w:type="spellStart"/>
      <w:r w:rsidRPr="001829B7">
        <w:rPr>
          <w:rFonts w:ascii="Times New Roman" w:hAnsi="Times New Roman" w:cs="Times New Roman"/>
          <w:color w:val="201F20"/>
          <w:spacing w:val="-4"/>
          <w:sz w:val="24"/>
          <w:szCs w:val="24"/>
        </w:rPr>
        <w:t>з</w:t>
      </w:r>
      <w:proofErr w:type="spellEnd"/>
      <w:r w:rsidRPr="001829B7">
        <w:rPr>
          <w:rFonts w:ascii="Times New Roman" w:hAnsi="Times New Roman" w:cs="Times New Roman"/>
          <w:color w:val="201F20"/>
          <w:spacing w:val="-4"/>
          <w:sz w:val="24"/>
          <w:szCs w:val="24"/>
        </w:rPr>
        <w:t xml:space="preserve"> моменту </w:t>
      </w:r>
      <w:proofErr w:type="spellStart"/>
      <w:r w:rsidRPr="001829B7">
        <w:rPr>
          <w:rFonts w:ascii="Times New Roman" w:hAnsi="Times New Roman" w:cs="Times New Roman"/>
          <w:color w:val="201F20"/>
          <w:spacing w:val="-4"/>
          <w:sz w:val="24"/>
          <w:szCs w:val="24"/>
        </w:rPr>
        <w:t>його</w:t>
      </w:r>
      <w:proofErr w:type="spellEnd"/>
      <w:r w:rsidRPr="001829B7">
        <w:rPr>
          <w:rFonts w:ascii="Times New Roman" w:hAnsi="Times New Roman" w:cs="Times New Roman"/>
          <w:color w:val="201F20"/>
          <w:spacing w:val="-4"/>
          <w:sz w:val="24"/>
          <w:szCs w:val="24"/>
        </w:rPr>
        <w:t xml:space="preserve"> </w:t>
      </w:r>
      <w:proofErr w:type="spellStart"/>
      <w:r w:rsidRPr="001829B7">
        <w:rPr>
          <w:rFonts w:ascii="Times New Roman" w:hAnsi="Times New Roman" w:cs="Times New Roman"/>
          <w:color w:val="201F20"/>
          <w:spacing w:val="-4"/>
          <w:sz w:val="24"/>
          <w:szCs w:val="24"/>
        </w:rPr>
        <w:t>прийняття</w:t>
      </w:r>
      <w:proofErr w:type="spellEnd"/>
      <w:r w:rsidRPr="001829B7">
        <w:rPr>
          <w:rFonts w:ascii="Times New Roman" w:hAnsi="Times New Roman" w:cs="Times New Roman"/>
          <w:color w:val="201F20"/>
          <w:spacing w:val="-4"/>
          <w:sz w:val="24"/>
          <w:szCs w:val="24"/>
        </w:rPr>
        <w:t>.</w:t>
      </w:r>
    </w:p>
    <w:p w:rsidR="00C146AA" w:rsidRPr="001829B7" w:rsidRDefault="00C146AA" w:rsidP="00C146A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201F20"/>
          <w:sz w:val="24"/>
          <w:szCs w:val="24"/>
        </w:rPr>
      </w:pPr>
      <w:r w:rsidRPr="001829B7">
        <w:rPr>
          <w:rFonts w:ascii="Times New Roman" w:hAnsi="Times New Roman" w:cs="Times New Roman"/>
          <w:color w:val="201F20"/>
          <w:spacing w:val="-4"/>
          <w:sz w:val="24"/>
          <w:szCs w:val="24"/>
        </w:rPr>
        <w:t xml:space="preserve">2. </w:t>
      </w:r>
      <w:proofErr w:type="spellStart"/>
      <w:r w:rsidRPr="001829B7">
        <w:rPr>
          <w:rFonts w:ascii="Times New Roman" w:hAnsi="Times New Roman" w:cs="Times New Roman"/>
          <w:color w:val="201F20"/>
          <w:spacing w:val="-4"/>
          <w:sz w:val="24"/>
          <w:szCs w:val="24"/>
        </w:rPr>
        <w:t>Положення</w:t>
      </w:r>
      <w:proofErr w:type="spellEnd"/>
      <w:r w:rsidRPr="001829B7">
        <w:rPr>
          <w:rFonts w:ascii="Times New Roman" w:hAnsi="Times New Roman" w:cs="Times New Roman"/>
          <w:color w:val="201F20"/>
          <w:spacing w:val="-4"/>
          <w:sz w:val="24"/>
          <w:szCs w:val="24"/>
        </w:rPr>
        <w:t xml:space="preserve"> </w:t>
      </w:r>
      <w:proofErr w:type="spellStart"/>
      <w:r w:rsidRPr="001829B7">
        <w:rPr>
          <w:rFonts w:ascii="Times New Roman" w:hAnsi="Times New Roman" w:cs="Times New Roman"/>
          <w:color w:val="201F20"/>
          <w:spacing w:val="-4"/>
          <w:sz w:val="24"/>
          <w:szCs w:val="24"/>
        </w:rPr>
        <w:t>діє</w:t>
      </w:r>
      <w:proofErr w:type="spellEnd"/>
      <w:r w:rsidRPr="001829B7">
        <w:rPr>
          <w:rFonts w:ascii="Times New Roman" w:hAnsi="Times New Roman" w:cs="Times New Roman"/>
          <w:color w:val="201F20"/>
          <w:spacing w:val="-4"/>
          <w:sz w:val="24"/>
          <w:szCs w:val="24"/>
        </w:rPr>
        <w:t xml:space="preserve"> до </w:t>
      </w:r>
      <w:proofErr w:type="spellStart"/>
      <w:r w:rsidRPr="001829B7">
        <w:rPr>
          <w:rFonts w:ascii="Times New Roman" w:hAnsi="Times New Roman" w:cs="Times New Roman"/>
          <w:color w:val="201F20"/>
          <w:spacing w:val="-4"/>
          <w:sz w:val="24"/>
          <w:szCs w:val="24"/>
        </w:rPr>
        <w:t>прийняття</w:t>
      </w:r>
      <w:proofErr w:type="spellEnd"/>
      <w:r w:rsidRPr="001829B7">
        <w:rPr>
          <w:rFonts w:ascii="Times New Roman" w:hAnsi="Times New Roman" w:cs="Times New Roman"/>
          <w:color w:val="201F20"/>
          <w:spacing w:val="-4"/>
          <w:sz w:val="24"/>
          <w:szCs w:val="24"/>
        </w:rPr>
        <w:t xml:space="preserve"> нового </w:t>
      </w:r>
      <w:proofErr w:type="spellStart"/>
      <w:r w:rsidRPr="001829B7">
        <w:rPr>
          <w:rFonts w:ascii="Times New Roman" w:hAnsi="Times New Roman" w:cs="Times New Roman"/>
          <w:color w:val="201F20"/>
          <w:spacing w:val="-4"/>
          <w:sz w:val="24"/>
          <w:szCs w:val="24"/>
        </w:rPr>
        <w:t>положення</w:t>
      </w:r>
      <w:proofErr w:type="spellEnd"/>
      <w:r w:rsidRPr="001829B7">
        <w:rPr>
          <w:rFonts w:ascii="Times New Roman" w:hAnsi="Times New Roman" w:cs="Times New Roman"/>
          <w:color w:val="201F20"/>
          <w:spacing w:val="-4"/>
          <w:sz w:val="24"/>
          <w:szCs w:val="24"/>
        </w:rPr>
        <w:t>.</w:t>
      </w:r>
    </w:p>
    <w:p w:rsidR="00C146AA" w:rsidRDefault="00C146AA" w:rsidP="00C146AA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C146AA" w:rsidRDefault="00C146AA" w:rsidP="00C146AA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C146AA" w:rsidRPr="007B0A1C" w:rsidRDefault="00C146AA" w:rsidP="00C146AA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         Секретар сільської ради                                    Наталія ШУТАК</w:t>
      </w:r>
    </w:p>
    <w:p w:rsidR="00C146AA" w:rsidRDefault="00C146AA" w:rsidP="00C146AA"/>
    <w:p w:rsidR="00001059" w:rsidRDefault="00001059" w:rsidP="00C146AA">
      <w:pPr>
        <w:pStyle w:val="11"/>
        <w:keepNext/>
        <w:keepLines/>
        <w:shd w:val="clear" w:color="auto" w:fill="auto"/>
        <w:spacing w:before="0" w:after="0" w:line="240" w:lineRule="auto"/>
        <w:ind w:firstLine="0"/>
        <w:jc w:val="right"/>
      </w:pPr>
    </w:p>
    <w:sectPr w:rsidR="00001059" w:rsidSect="00B46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F0207"/>
    <w:multiLevelType w:val="hybridMultilevel"/>
    <w:tmpl w:val="49523B1A"/>
    <w:lvl w:ilvl="0" w:tplc="347AA0C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EA6BBD"/>
    <w:multiLevelType w:val="hybridMultilevel"/>
    <w:tmpl w:val="EF02C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5F753A"/>
    <w:multiLevelType w:val="hybridMultilevel"/>
    <w:tmpl w:val="CAA0FBC2"/>
    <w:lvl w:ilvl="0" w:tplc="DD664560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proofState w:spelling="clean" w:grammar="clean"/>
  <w:defaultTabStop w:val="708"/>
  <w:characterSpacingControl w:val="doNotCompress"/>
  <w:compat>
    <w:useFELayout/>
  </w:compat>
  <w:rsids>
    <w:rsidRoot w:val="00B8326E"/>
    <w:rsid w:val="00001059"/>
    <w:rsid w:val="0012565F"/>
    <w:rsid w:val="00147059"/>
    <w:rsid w:val="00187419"/>
    <w:rsid w:val="002473FA"/>
    <w:rsid w:val="00263854"/>
    <w:rsid w:val="002A2036"/>
    <w:rsid w:val="0034110F"/>
    <w:rsid w:val="00560E3D"/>
    <w:rsid w:val="005D6F1E"/>
    <w:rsid w:val="007E3E08"/>
    <w:rsid w:val="00921A56"/>
    <w:rsid w:val="009979A5"/>
    <w:rsid w:val="009C58B6"/>
    <w:rsid w:val="009E5A68"/>
    <w:rsid w:val="00AC24E4"/>
    <w:rsid w:val="00B46935"/>
    <w:rsid w:val="00B8326E"/>
    <w:rsid w:val="00C10CED"/>
    <w:rsid w:val="00C146AA"/>
    <w:rsid w:val="00C23D14"/>
    <w:rsid w:val="00CE1AC2"/>
    <w:rsid w:val="00D4501B"/>
    <w:rsid w:val="00D603F6"/>
    <w:rsid w:val="00E60C6F"/>
    <w:rsid w:val="00EC4B85"/>
    <w:rsid w:val="00FB4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A56"/>
  </w:style>
  <w:style w:type="paragraph" w:styleId="2">
    <w:name w:val="heading 2"/>
    <w:basedOn w:val="a"/>
    <w:next w:val="a"/>
    <w:link w:val="20"/>
    <w:uiPriority w:val="99"/>
    <w:qFormat/>
    <w:rsid w:val="00B8326E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8326E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customStyle="1" w:styleId="1">
    <w:name w:val="Абзац списка1"/>
    <w:basedOn w:val="a"/>
    <w:rsid w:val="00B8326E"/>
    <w:pPr>
      <w:ind w:left="720"/>
      <w:contextualSpacing/>
    </w:pPr>
    <w:rPr>
      <w:rFonts w:ascii="Calibri" w:eastAsia="Times New Roman" w:hAnsi="Calibri" w:cs="Times New Roman"/>
    </w:rPr>
  </w:style>
  <w:style w:type="paragraph" w:styleId="a3">
    <w:name w:val="Normal (Web)"/>
    <w:basedOn w:val="a"/>
    <w:rsid w:val="00B832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№1_"/>
    <w:link w:val="11"/>
    <w:semiHidden/>
    <w:locked/>
    <w:rsid w:val="00B8326E"/>
    <w:rPr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semiHidden/>
    <w:rsid w:val="00B8326E"/>
    <w:pPr>
      <w:widowControl w:val="0"/>
      <w:shd w:val="clear" w:color="auto" w:fill="FFFFFF"/>
      <w:spacing w:before="480" w:after="720" w:line="240" w:lineRule="atLeast"/>
      <w:ind w:hanging="340"/>
      <w:jc w:val="both"/>
      <w:outlineLvl w:val="0"/>
    </w:pPr>
    <w:rPr>
      <w:b/>
      <w:bCs/>
      <w:sz w:val="28"/>
      <w:szCs w:val="28"/>
      <w:shd w:val="clear" w:color="auto" w:fill="FFFFFF"/>
    </w:rPr>
  </w:style>
  <w:style w:type="paragraph" w:styleId="a4">
    <w:name w:val="Body Text"/>
    <w:basedOn w:val="a"/>
    <w:link w:val="a5"/>
    <w:uiPriority w:val="99"/>
    <w:semiHidden/>
    <w:unhideWhenUsed/>
    <w:rsid w:val="00B8326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B8326E"/>
  </w:style>
  <w:style w:type="paragraph" w:styleId="a6">
    <w:name w:val="No Spacing"/>
    <w:uiPriority w:val="1"/>
    <w:qFormat/>
    <w:rsid w:val="00B8326E"/>
    <w:pPr>
      <w:spacing w:after="0" w:line="240" w:lineRule="auto"/>
    </w:pPr>
  </w:style>
  <w:style w:type="paragraph" w:styleId="a7">
    <w:name w:val="Body Text Indent"/>
    <w:basedOn w:val="a"/>
    <w:link w:val="a8"/>
    <w:uiPriority w:val="99"/>
    <w:rsid w:val="00B8326E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8">
    <w:name w:val="Основной текст с отступом Знак"/>
    <w:basedOn w:val="a0"/>
    <w:link w:val="a7"/>
    <w:uiPriority w:val="99"/>
    <w:rsid w:val="00B8326E"/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(2)1"/>
    <w:basedOn w:val="a"/>
    <w:uiPriority w:val="99"/>
    <w:rsid w:val="00B8326E"/>
    <w:pPr>
      <w:widowControl w:val="0"/>
      <w:shd w:val="clear" w:color="auto" w:fill="FFFFFF"/>
      <w:spacing w:after="0" w:line="326" w:lineRule="exact"/>
    </w:pPr>
    <w:rPr>
      <w:rFonts w:ascii="Times New Roman" w:eastAsia="Calibri" w:hAnsi="Times New Roman" w:cs="Times New Roman"/>
      <w:b/>
      <w:bCs/>
      <w:noProof/>
      <w:sz w:val="26"/>
      <w:szCs w:val="26"/>
    </w:rPr>
  </w:style>
  <w:style w:type="character" w:styleId="a9">
    <w:name w:val="Strong"/>
    <w:basedOn w:val="a0"/>
    <w:uiPriority w:val="99"/>
    <w:qFormat/>
    <w:rsid w:val="00B8326E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B83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326E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qFormat/>
    <w:rsid w:val="00B8326E"/>
    <w:pPr>
      <w:spacing w:after="0" w:line="360" w:lineRule="auto"/>
      <w:ind w:left="708"/>
      <w:jc w:val="both"/>
    </w:pPr>
    <w:rPr>
      <w:rFonts w:ascii="Times New Roman" w:eastAsia="Times New Roman" w:hAnsi="Times New Roman" w:cs="Times New Roman"/>
      <w:sz w:val="24"/>
      <w:szCs w:val="20"/>
      <w:lang w:val="uk-UA"/>
    </w:rPr>
  </w:style>
  <w:style w:type="character" w:customStyle="1" w:styleId="22">
    <w:name w:val="Основной текст (2)_"/>
    <w:link w:val="23"/>
    <w:locked/>
    <w:rsid w:val="00B8326E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B8326E"/>
    <w:pPr>
      <w:widowControl w:val="0"/>
      <w:shd w:val="clear" w:color="auto" w:fill="FFFFFF"/>
      <w:spacing w:before="240" w:after="240" w:line="322" w:lineRule="exact"/>
      <w:jc w:val="both"/>
    </w:pPr>
    <w:rPr>
      <w:sz w:val="28"/>
      <w:szCs w:val="28"/>
      <w:shd w:val="clear" w:color="auto" w:fill="FFFFFF"/>
    </w:rPr>
  </w:style>
  <w:style w:type="character" w:customStyle="1" w:styleId="ad">
    <w:name w:val="Абзац списка Знак"/>
    <w:link w:val="ac"/>
    <w:locked/>
    <w:rsid w:val="00B8326E"/>
    <w:rPr>
      <w:rFonts w:ascii="Times New Roman" w:eastAsia="Times New Roman" w:hAnsi="Times New Roman" w:cs="Times New Roman"/>
      <w:sz w:val="24"/>
      <w:szCs w:val="20"/>
      <w:lang w:val="uk-UA"/>
    </w:rPr>
  </w:style>
  <w:style w:type="table" w:styleId="ae">
    <w:name w:val="Table Grid"/>
    <w:basedOn w:val="a1"/>
    <w:uiPriority w:val="59"/>
    <w:rsid w:val="00B832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13</Pages>
  <Words>3349</Words>
  <Characters>19090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14</cp:revision>
  <cp:lastPrinted>2026-08-18T08:44:00Z</cp:lastPrinted>
  <dcterms:created xsi:type="dcterms:W3CDTF">2026-07-08T07:12:00Z</dcterms:created>
  <dcterms:modified xsi:type="dcterms:W3CDTF">2026-08-18T08:44:00Z</dcterms:modified>
</cp:coreProperties>
</file>