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2E" w:rsidRPr="006C2825" w:rsidRDefault="00BE0887" w:rsidP="006C2825">
      <w:pPr>
        <w:keepNext/>
        <w:tabs>
          <w:tab w:val="left" w:pos="993"/>
        </w:tabs>
        <w:spacing w:before="120" w:after="120"/>
        <w:ind w:left="567"/>
        <w:jc w:val="center"/>
        <w:rPr>
          <w:rFonts w:ascii="Times New Roman" w:hAnsi="Times New Roman"/>
          <w:i/>
          <w:lang w:val="uk-UA"/>
        </w:rPr>
      </w:pPr>
      <w:r>
        <w:rPr>
          <w:lang w:val="uk-UA"/>
        </w:rPr>
        <w:t>‘</w:t>
      </w:r>
      <w:r w:rsidR="00C14D8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2pt" filled="t">
            <v:fill color2="black"/>
            <v:imagedata r:id="rId6" o:title=""/>
            <o:lock v:ext="edit" aspectratio="f"/>
          </v:shape>
        </w:pict>
      </w:r>
    </w:p>
    <w:p w:rsidR="005F3D2E" w:rsidRPr="006B5DE0" w:rsidRDefault="005F3D2E" w:rsidP="005F3D2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ТЕПЛИЦЬКА СІЛЬСЬКА РАДА</w:t>
      </w:r>
    </w:p>
    <w:p w:rsidR="005F3D2E" w:rsidRPr="006B5DE0" w:rsidRDefault="00DC2855" w:rsidP="005F3D2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БОЛГРАДСЬКОГО</w:t>
      </w:r>
      <w:r w:rsidR="005F3D2E"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5F3D2E" w:rsidRPr="006B5DE0" w:rsidRDefault="005F3D2E" w:rsidP="005F3D2E">
      <w:pPr>
        <w:keepNext/>
        <w:tabs>
          <w:tab w:val="left" w:pos="993"/>
        </w:tabs>
        <w:spacing w:before="120" w:after="12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6B5DE0"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5F3D2E" w:rsidRDefault="00B378D0" w:rsidP="005F3D2E">
      <w:pPr>
        <w:keepNext/>
        <w:tabs>
          <w:tab w:val="left" w:pos="993"/>
        </w:tabs>
        <w:spacing w:before="120" w:after="120" w:line="360" w:lineRule="auto"/>
        <w:ind w:left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F3D2E" w:rsidRPr="006B5DE0">
        <w:rPr>
          <w:rFonts w:ascii="Times New Roman" w:hAnsi="Times New Roman"/>
          <w:b/>
          <w:sz w:val="28"/>
          <w:szCs w:val="28"/>
        </w:rPr>
        <w:t xml:space="preserve">Р І Ш Е Н </w:t>
      </w:r>
      <w:proofErr w:type="spellStart"/>
      <w:proofErr w:type="gramStart"/>
      <w:r w:rsidR="005F3D2E" w:rsidRPr="006B5DE0">
        <w:rPr>
          <w:rFonts w:ascii="Times New Roman" w:hAnsi="Times New Roman"/>
          <w:b/>
          <w:sz w:val="28"/>
          <w:szCs w:val="28"/>
        </w:rPr>
        <w:t>Н</w:t>
      </w:r>
      <w:proofErr w:type="spellEnd"/>
      <w:proofErr w:type="gramEnd"/>
      <w:r w:rsidR="005F3D2E" w:rsidRPr="006B5DE0">
        <w:rPr>
          <w:rFonts w:ascii="Times New Roman" w:hAnsi="Times New Roman"/>
          <w:b/>
          <w:sz w:val="28"/>
          <w:szCs w:val="28"/>
        </w:rPr>
        <w:t xml:space="preserve"> Я</w:t>
      </w:r>
    </w:p>
    <w:p w:rsidR="001D11AE" w:rsidRDefault="001D11AE" w:rsidP="00A65773">
      <w:pPr>
        <w:keepNext/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A65773">
        <w:rPr>
          <w:rFonts w:ascii="Times New Roman" w:hAnsi="Times New Roman"/>
          <w:b/>
          <w:sz w:val="28"/>
          <w:szCs w:val="28"/>
          <w:lang w:val="uk-UA"/>
        </w:rPr>
        <w:t xml:space="preserve">створення робочої групи </w:t>
      </w:r>
      <w:r w:rsidR="00F815D6">
        <w:rPr>
          <w:rFonts w:ascii="Times New Roman" w:hAnsi="Times New Roman"/>
          <w:b/>
          <w:sz w:val="28"/>
          <w:szCs w:val="28"/>
          <w:lang w:val="uk-UA"/>
        </w:rPr>
        <w:t>з питань</w:t>
      </w:r>
    </w:p>
    <w:p w:rsidR="001D11AE" w:rsidRPr="001D11AE" w:rsidRDefault="00F815D6" w:rsidP="001D11AE">
      <w:pPr>
        <w:keepNext/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наповнення бюджету сільської ради</w:t>
      </w:r>
    </w:p>
    <w:p w:rsidR="001D11AE" w:rsidRDefault="001D11AE" w:rsidP="001D1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3253" w:rsidRPr="004A3253" w:rsidRDefault="001D11AE" w:rsidP="004A3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Pr="001D11AE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CC059A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Pr="001D11AE">
        <w:rPr>
          <w:rFonts w:ascii="Times New Roman" w:hAnsi="Times New Roman" w:cs="Times New Roman"/>
          <w:sz w:val="28"/>
          <w:szCs w:val="28"/>
          <w:lang w:val="uk-UA"/>
        </w:rPr>
        <w:t xml:space="preserve">  статті </w:t>
      </w:r>
      <w:r w:rsidR="00F815D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1D11AE">
        <w:rPr>
          <w:rFonts w:ascii="Times New Roman" w:hAnsi="Times New Roman" w:cs="Times New Roman"/>
          <w:sz w:val="28"/>
          <w:szCs w:val="28"/>
          <w:lang w:val="uk-UA"/>
        </w:rPr>
        <w:t xml:space="preserve">  Закону України </w:t>
      </w:r>
      <w:proofErr w:type="spellStart"/>
      <w:r w:rsidRPr="001D11AE">
        <w:rPr>
          <w:rFonts w:ascii="Times New Roman" w:hAnsi="Times New Roman" w:cs="Times New Roman"/>
          <w:sz w:val="28"/>
          <w:szCs w:val="28"/>
          <w:lang w:val="uk-UA"/>
        </w:rPr>
        <w:t>“Про</w:t>
      </w:r>
      <w:proofErr w:type="spellEnd"/>
      <w:r w:rsidRPr="001D11AE">
        <w:rPr>
          <w:rFonts w:ascii="Times New Roman" w:hAnsi="Times New Roman" w:cs="Times New Roman"/>
          <w:sz w:val="28"/>
          <w:szCs w:val="28"/>
          <w:lang w:val="uk-UA"/>
        </w:rPr>
        <w:t xml:space="preserve"> місцеве самоврядування в </w:t>
      </w:r>
      <w:proofErr w:type="spellStart"/>
      <w:r w:rsidRPr="001D11AE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Pr="004A3253">
        <w:rPr>
          <w:rFonts w:ascii="Times New Roman" w:hAnsi="Times New Roman" w:cs="Times New Roman"/>
          <w:sz w:val="28"/>
          <w:szCs w:val="28"/>
          <w:lang w:val="uk-UA"/>
        </w:rPr>
        <w:t>”</w:t>
      </w:r>
      <w:proofErr w:type="spellEnd"/>
      <w:r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831F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A3253"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 метою виконання планових обсягів надходжень </w:t>
      </w:r>
      <w:r w:rsidR="001831F1">
        <w:rPr>
          <w:rFonts w:ascii="Times New Roman" w:hAnsi="Times New Roman" w:cs="Times New Roman"/>
          <w:sz w:val="28"/>
          <w:szCs w:val="28"/>
          <w:lang w:val="uk-UA"/>
        </w:rPr>
        <w:t>сільського</w:t>
      </w:r>
      <w:r w:rsidR="004A3253"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 бюджету, посилення контролю за забезпеченням своєчасності й повноти сплати податків і зборів,</w:t>
      </w:r>
      <w:r w:rsidR="004A3253" w:rsidRPr="004A3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3253"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стягнення заборгованості по податкам та зборам, </w:t>
      </w:r>
      <w:r w:rsidR="00A1051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A3253"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</w:t>
      </w:r>
      <w:r w:rsidR="00A1051F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="004A3253"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</w:p>
    <w:p w:rsidR="004A3253" w:rsidRPr="004A3253" w:rsidRDefault="004A3253" w:rsidP="004A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253" w:rsidRPr="00A1051F" w:rsidRDefault="004A3253" w:rsidP="004A32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51F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4A3253" w:rsidRPr="004A3253" w:rsidRDefault="004A3253" w:rsidP="004A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253" w:rsidRPr="004A3253" w:rsidRDefault="004A3253" w:rsidP="004A325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Утворити </w:t>
      </w:r>
      <w:r w:rsidR="001831F1">
        <w:rPr>
          <w:rFonts w:ascii="Times New Roman" w:hAnsi="Times New Roman" w:cs="Times New Roman"/>
          <w:sz w:val="28"/>
          <w:szCs w:val="28"/>
          <w:lang w:val="uk-UA"/>
        </w:rPr>
        <w:t>робочу групу</w:t>
      </w:r>
      <w:r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 з питань наповнення</w:t>
      </w:r>
      <w:r w:rsidR="001831F1">
        <w:rPr>
          <w:rFonts w:ascii="Times New Roman" w:hAnsi="Times New Roman" w:cs="Times New Roman"/>
          <w:sz w:val="28"/>
          <w:szCs w:val="28"/>
          <w:lang w:val="uk-UA"/>
        </w:rPr>
        <w:t xml:space="preserve"> сільського </w:t>
      </w:r>
      <w:r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 бюджету, у складі згідно з додатком 1.</w:t>
      </w:r>
    </w:p>
    <w:p w:rsidR="004A3253" w:rsidRPr="004A3253" w:rsidRDefault="004A3253" w:rsidP="004A32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253" w:rsidRPr="00980EE1" w:rsidRDefault="00980EE1" w:rsidP="004A325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Положення робочої групи </w:t>
      </w:r>
      <w:r w:rsidR="004A3253"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 з питань наповнення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сільськог</w:t>
      </w:r>
      <w:r w:rsidR="00A1051F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253" w:rsidRPr="004A3253">
        <w:rPr>
          <w:rFonts w:ascii="Times New Roman" w:hAnsi="Times New Roman" w:cs="Times New Roman"/>
          <w:sz w:val="28"/>
          <w:szCs w:val="28"/>
          <w:lang w:val="uk-UA"/>
        </w:rPr>
        <w:t>бюджету, згідно з додатком 2 .</w:t>
      </w:r>
    </w:p>
    <w:p w:rsidR="004A3253" w:rsidRPr="004A3253" w:rsidRDefault="004A3253" w:rsidP="004A32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253" w:rsidRPr="004A3253" w:rsidRDefault="004A3253" w:rsidP="004A325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224C2B">
        <w:rPr>
          <w:rFonts w:ascii="Times New Roman" w:hAnsi="Times New Roman" w:cs="Times New Roman"/>
          <w:sz w:val="28"/>
          <w:szCs w:val="28"/>
          <w:lang w:val="uk-UA"/>
        </w:rPr>
        <w:t>робочої групи</w:t>
      </w:r>
      <w:r w:rsidRPr="004A3253">
        <w:rPr>
          <w:rFonts w:ascii="Times New Roman" w:hAnsi="Times New Roman" w:cs="Times New Roman"/>
          <w:sz w:val="28"/>
          <w:szCs w:val="28"/>
          <w:lang w:val="uk-UA"/>
        </w:rPr>
        <w:t>, прийняті в межах її компетенції, обов’язкові для розгляду відповідними органами виконавчої влади, підприємствами, установами та організаціями всіх форм власності.</w:t>
      </w:r>
    </w:p>
    <w:p w:rsidR="004A3253" w:rsidRPr="004A3253" w:rsidRDefault="004A3253" w:rsidP="004A325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253" w:rsidRPr="004A3253" w:rsidRDefault="004A3253" w:rsidP="004A325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224C2B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с питань діяльності виконавчих органів Володимира </w:t>
      </w:r>
      <w:proofErr w:type="spellStart"/>
      <w:r w:rsidR="00224C2B">
        <w:rPr>
          <w:rFonts w:ascii="Times New Roman" w:hAnsi="Times New Roman" w:cs="Times New Roman"/>
          <w:sz w:val="28"/>
          <w:szCs w:val="28"/>
          <w:lang w:val="uk-UA"/>
        </w:rPr>
        <w:t>Портянко</w:t>
      </w:r>
      <w:proofErr w:type="spellEnd"/>
      <w:r w:rsidRPr="004A32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253" w:rsidRPr="004A3253" w:rsidRDefault="004A3253" w:rsidP="004A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253" w:rsidRPr="004A3253" w:rsidRDefault="004A3253" w:rsidP="004A325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1FD" w:rsidRDefault="006131FD" w:rsidP="006131F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1FD" w:rsidRDefault="006131FD" w:rsidP="006131F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1FD" w:rsidRPr="008F5169" w:rsidRDefault="006131FD" w:rsidP="006131F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ільський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голова                            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Іван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ЛЕОНТЬЄВ          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6131FD" w:rsidRDefault="006131FD" w:rsidP="006131FD">
      <w:pPr>
        <w:spacing w:after="0" w:line="240" w:lineRule="auto"/>
        <w:jc w:val="both"/>
        <w:rPr>
          <w:rFonts w:ascii="Times New Roman" w:hAnsi="Times New Roman"/>
        </w:rPr>
      </w:pPr>
    </w:p>
    <w:p w:rsidR="006131FD" w:rsidRPr="008F5169" w:rsidRDefault="006131FD" w:rsidP="006131FD">
      <w:pPr>
        <w:spacing w:after="0" w:line="240" w:lineRule="auto"/>
        <w:jc w:val="both"/>
        <w:rPr>
          <w:rFonts w:ascii="Times New Roman" w:hAnsi="Times New Roman"/>
        </w:rPr>
      </w:pPr>
    </w:p>
    <w:p w:rsidR="006131FD" w:rsidRDefault="006131FD" w:rsidP="006131FD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24 </w:t>
      </w:r>
      <w:proofErr w:type="spellStart"/>
      <w:r>
        <w:rPr>
          <w:rFonts w:ascii="Times New Roman" w:hAnsi="Times New Roman"/>
          <w:b/>
          <w:sz w:val="28"/>
          <w:szCs w:val="28"/>
        </w:rPr>
        <w:t>липня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2026 року</w:t>
      </w:r>
    </w:p>
    <w:p w:rsidR="006131FD" w:rsidRDefault="006131FD" w:rsidP="006131FD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6131FD" w:rsidRDefault="006131FD" w:rsidP="006131FD">
      <w:pPr>
        <w:tabs>
          <w:tab w:val="left" w:pos="-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E07569">
        <w:rPr>
          <w:rFonts w:ascii="Times New Roman" w:hAnsi="Times New Roman"/>
          <w:b/>
          <w:sz w:val="28"/>
          <w:szCs w:val="28"/>
        </w:rPr>
        <w:t>5</w:t>
      </w:r>
      <w:r w:rsidR="007247B8">
        <w:rPr>
          <w:rFonts w:ascii="Times New Roman" w:hAnsi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ІІІ</w:t>
      </w:r>
    </w:p>
    <w:p w:rsidR="006131FD" w:rsidRPr="003E2513" w:rsidRDefault="006131FD" w:rsidP="006131FD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</w:p>
    <w:p w:rsidR="006131FD" w:rsidRPr="006131FD" w:rsidRDefault="006131FD" w:rsidP="006131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1FD" w:rsidRPr="006131FD" w:rsidRDefault="006131FD" w:rsidP="006131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1FD" w:rsidRPr="006131FD" w:rsidRDefault="006131FD" w:rsidP="006131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253" w:rsidRPr="004A3253" w:rsidRDefault="004A3253" w:rsidP="002517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3253" w:rsidRPr="004A3253" w:rsidRDefault="004A3253" w:rsidP="004A325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A3253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</w:p>
    <w:p w:rsidR="004A3253" w:rsidRPr="00224C2B" w:rsidRDefault="004A3253" w:rsidP="004A32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224C2B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:rsidR="00224C2B" w:rsidRDefault="00224C2B" w:rsidP="004A32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</w:t>
      </w:r>
      <w:r w:rsidR="004A3253" w:rsidRPr="00224C2B">
        <w:rPr>
          <w:rFonts w:ascii="Times New Roman" w:hAnsi="Times New Roman" w:cs="Times New Roman"/>
          <w:sz w:val="24"/>
          <w:szCs w:val="24"/>
          <w:lang w:val="uk-UA"/>
        </w:rPr>
        <w:t xml:space="preserve">до  рішення виконавчого комітету </w:t>
      </w:r>
    </w:p>
    <w:p w:rsidR="004A3253" w:rsidRPr="00224C2B" w:rsidRDefault="00224C2B" w:rsidP="004A32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Теплицької сільської</w:t>
      </w:r>
      <w:r w:rsidR="004A3253" w:rsidRPr="00224C2B">
        <w:rPr>
          <w:rFonts w:ascii="Times New Roman" w:hAnsi="Times New Roman" w:cs="Times New Roman"/>
          <w:sz w:val="24"/>
          <w:szCs w:val="24"/>
          <w:lang w:val="uk-UA"/>
        </w:rPr>
        <w:t xml:space="preserve"> ради</w:t>
      </w:r>
    </w:p>
    <w:p w:rsidR="004A3253" w:rsidRDefault="00224C2B" w:rsidP="00224C2B">
      <w:pPr>
        <w:tabs>
          <w:tab w:val="left" w:pos="56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E02C0">
        <w:rPr>
          <w:rFonts w:ascii="Times New Roman" w:hAnsi="Times New Roman" w:cs="Times New Roman"/>
          <w:sz w:val="24"/>
          <w:szCs w:val="24"/>
          <w:lang w:val="uk-UA"/>
        </w:rPr>
        <w:t>від 24.07.2026 р. № 58</w:t>
      </w:r>
      <w:r w:rsidRPr="008F173E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F173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F173E" w:rsidRPr="008F173E">
        <w:rPr>
          <w:rFonts w:ascii="Times New Roman" w:hAnsi="Times New Roman" w:cs="Times New Roman"/>
          <w:sz w:val="24"/>
          <w:szCs w:val="24"/>
          <w:lang w:val="uk-UA"/>
        </w:rPr>
        <w:t>ІІІ</w:t>
      </w:r>
    </w:p>
    <w:p w:rsidR="008F173E" w:rsidRDefault="008F173E" w:rsidP="00224C2B">
      <w:pPr>
        <w:tabs>
          <w:tab w:val="left" w:pos="56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F173E" w:rsidRPr="008F173E" w:rsidRDefault="008F173E" w:rsidP="00224C2B">
      <w:pPr>
        <w:tabs>
          <w:tab w:val="left" w:pos="56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F173E" w:rsidRPr="005C33B0" w:rsidRDefault="004A3253" w:rsidP="004A32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32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33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</w:t>
      </w:r>
    </w:p>
    <w:p w:rsidR="008F173E" w:rsidRPr="005C33B0" w:rsidRDefault="008F173E" w:rsidP="004A32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33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робочої групи з питань наповнення бюджету </w:t>
      </w:r>
    </w:p>
    <w:p w:rsidR="004A3253" w:rsidRPr="005C33B0" w:rsidRDefault="008F173E" w:rsidP="004A32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33B0">
        <w:rPr>
          <w:rFonts w:ascii="Times New Roman" w:hAnsi="Times New Roman" w:cs="Times New Roman"/>
          <w:b/>
          <w:sz w:val="28"/>
          <w:szCs w:val="28"/>
          <w:lang w:val="uk-UA"/>
        </w:rPr>
        <w:t>Теплицької сільської ради</w:t>
      </w:r>
      <w:r w:rsidR="004A3253" w:rsidRPr="005C33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46795" w:rsidRPr="005C33B0" w:rsidRDefault="00646795" w:rsidP="005C33B0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tbl>
      <w:tblPr>
        <w:tblW w:w="957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0A0"/>
      </w:tblPr>
      <w:tblGrid>
        <w:gridCol w:w="4073"/>
        <w:gridCol w:w="5500"/>
      </w:tblGrid>
      <w:tr w:rsidR="00646795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795" w:rsidRPr="005C33B0" w:rsidRDefault="00646795" w:rsidP="00EC5394">
            <w:pPr>
              <w:pStyle w:val="a5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 w:rsidRPr="005C33B0">
              <w:rPr>
                <w:b/>
                <w:lang w:val="uk-UA"/>
              </w:rPr>
              <w:t>ПІБ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795" w:rsidRPr="005C33B0" w:rsidRDefault="00646795" w:rsidP="00EC5394">
            <w:pPr>
              <w:pStyle w:val="a5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 w:rsidRPr="005C33B0">
              <w:rPr>
                <w:b/>
                <w:lang w:val="uk-UA"/>
              </w:rPr>
              <w:t>Посада</w:t>
            </w:r>
          </w:p>
        </w:tc>
      </w:tr>
      <w:tr w:rsidR="00646795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795" w:rsidRPr="005C33B0" w:rsidRDefault="00646795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 w:rsidRPr="005C33B0">
              <w:rPr>
                <w:lang w:val="uk-UA"/>
              </w:rPr>
              <w:t>Леонтьєв Іван Іванович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795" w:rsidRPr="005C33B0" w:rsidRDefault="005C33B0" w:rsidP="005C33B0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646795" w:rsidRPr="005C33B0">
              <w:rPr>
                <w:lang w:val="uk-UA"/>
              </w:rPr>
              <w:t xml:space="preserve">олова </w:t>
            </w:r>
            <w:r>
              <w:rPr>
                <w:lang w:val="uk-UA"/>
              </w:rPr>
              <w:t xml:space="preserve">сільської ради, </w:t>
            </w:r>
            <w:r w:rsidR="00646795" w:rsidRPr="005C33B0">
              <w:rPr>
                <w:lang w:val="uk-UA"/>
              </w:rPr>
              <w:t xml:space="preserve"> голова робочої групи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0D78A0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5C33B0">
              <w:rPr>
                <w:lang w:val="uk-UA"/>
              </w:rPr>
              <w:t>Куралова</w:t>
            </w:r>
            <w:proofErr w:type="spellEnd"/>
            <w:r w:rsidRPr="005C33B0">
              <w:rPr>
                <w:lang w:val="uk-UA"/>
              </w:rPr>
              <w:t xml:space="preserve"> Надія Миколаївна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C96D83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 w:rsidRPr="005C33B0">
              <w:rPr>
                <w:lang w:val="uk-UA"/>
              </w:rPr>
              <w:t xml:space="preserve">начальник  фінансового відділу сільської ради, заступник голови робочої групи 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080025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5C33B0">
              <w:rPr>
                <w:lang w:val="uk-UA"/>
              </w:rPr>
              <w:t>Мераджи</w:t>
            </w:r>
            <w:proofErr w:type="spellEnd"/>
            <w:r w:rsidRPr="005C33B0">
              <w:rPr>
                <w:lang w:val="uk-UA"/>
              </w:rPr>
              <w:t xml:space="preserve"> Георгій Семенович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080025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 w:rsidRPr="005C33B0">
              <w:rPr>
                <w:lang w:val="uk-UA"/>
              </w:rPr>
              <w:t>Головний спеціаліст з питань економічного розвитку</w:t>
            </w:r>
            <w:r w:rsidR="00AE02C0">
              <w:rPr>
                <w:lang w:val="uk-UA"/>
              </w:rPr>
              <w:t xml:space="preserve">, </w:t>
            </w:r>
            <w:r w:rsidRPr="005C33B0">
              <w:rPr>
                <w:lang w:val="uk-UA"/>
              </w:rPr>
              <w:t xml:space="preserve"> секретар робочої групи</w:t>
            </w:r>
          </w:p>
        </w:tc>
      </w:tr>
      <w:tr w:rsidR="00C96D83" w:rsidRPr="005C33B0" w:rsidTr="00D8552F">
        <w:tc>
          <w:tcPr>
            <w:tcW w:w="95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423C98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Члени робочої групи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357F6C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proofErr w:type="spellStart"/>
            <w:r w:rsidRPr="005C33B0">
              <w:rPr>
                <w:lang w:val="uk-UA"/>
              </w:rPr>
              <w:t>Портянко</w:t>
            </w:r>
            <w:proofErr w:type="spellEnd"/>
            <w:r w:rsidRPr="005C33B0">
              <w:rPr>
                <w:lang w:val="uk-UA"/>
              </w:rPr>
              <w:t xml:space="preserve"> Володимир Федорович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C96D83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 w:rsidRPr="005C33B0">
              <w:rPr>
                <w:lang w:val="uk-UA"/>
              </w:rPr>
              <w:t xml:space="preserve">заступник сільського голови з питань діяльності виконавчих органів ради, 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5C33B0">
              <w:rPr>
                <w:lang w:val="uk-UA"/>
              </w:rPr>
              <w:t>Шутак</w:t>
            </w:r>
            <w:proofErr w:type="spellEnd"/>
            <w:r w:rsidRPr="005C33B0">
              <w:rPr>
                <w:lang w:val="uk-UA"/>
              </w:rPr>
              <w:t xml:space="preserve">  Наталія  Федорівна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423C98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 w:rsidRPr="005C33B0">
              <w:rPr>
                <w:lang w:val="uk-UA"/>
              </w:rPr>
              <w:t>секретар сільської ради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 w:rsidRPr="005C33B0">
              <w:rPr>
                <w:lang w:val="uk-UA"/>
              </w:rPr>
              <w:t>Акулова  Олена Володимирівна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 w:rsidRPr="005C33B0">
              <w:rPr>
                <w:lang w:val="uk-UA"/>
              </w:rPr>
              <w:t>головний спеціаліст фінансового відділу сільської ради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5C33B0">
              <w:rPr>
                <w:lang w:val="uk-UA"/>
              </w:rPr>
              <w:t>Пашук</w:t>
            </w:r>
            <w:proofErr w:type="spellEnd"/>
            <w:r w:rsidRPr="005C33B0">
              <w:rPr>
                <w:lang w:val="uk-UA"/>
              </w:rPr>
              <w:t xml:space="preserve"> Ольга Лук’янівна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 w:rsidRPr="005C33B0">
              <w:rPr>
                <w:lang w:val="uk-UA"/>
              </w:rPr>
              <w:t>головний спеціаліст фінансового відділу сільської ради</w:t>
            </w:r>
          </w:p>
        </w:tc>
      </w:tr>
      <w:tr w:rsidR="00C96D83" w:rsidRPr="00DE487C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5C33B0">
              <w:rPr>
                <w:lang w:val="uk-UA"/>
              </w:rPr>
              <w:t>Давидкіна</w:t>
            </w:r>
            <w:proofErr w:type="spellEnd"/>
            <w:r w:rsidRPr="005C33B0">
              <w:rPr>
                <w:lang w:val="uk-UA"/>
              </w:rPr>
              <w:t xml:space="preserve"> Федора Миколаївна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AE02C0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C96D83" w:rsidRPr="00D4711B">
              <w:rPr>
                <w:lang w:val="uk-UA"/>
              </w:rPr>
              <w:t>авідувач сектору земельних відносин</w:t>
            </w:r>
            <w:r w:rsidR="00C96D83">
              <w:rPr>
                <w:lang w:val="uk-UA"/>
              </w:rPr>
              <w:t xml:space="preserve"> відділу архітектури, містобудування,ЖКГ та земельних відносин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5C33B0">
              <w:rPr>
                <w:lang w:val="uk-UA"/>
              </w:rPr>
              <w:t>Ліцкан</w:t>
            </w:r>
            <w:proofErr w:type="spellEnd"/>
            <w:r w:rsidRPr="005C33B0">
              <w:rPr>
                <w:lang w:val="uk-UA"/>
              </w:rPr>
              <w:t xml:space="preserve"> Анастасія Олександрівна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 w:rsidRPr="005C33B0">
              <w:rPr>
                <w:lang w:val="uk-UA"/>
              </w:rPr>
              <w:t>староста Веселокутського старостинського округу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5C33B0">
              <w:rPr>
                <w:lang w:val="uk-UA"/>
              </w:rPr>
              <w:t>Чечоткіна</w:t>
            </w:r>
            <w:proofErr w:type="spellEnd"/>
            <w:r w:rsidRPr="005C33B0">
              <w:rPr>
                <w:lang w:val="uk-UA"/>
              </w:rPr>
              <w:t xml:space="preserve"> Любов Федорівна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 w:rsidRPr="005C33B0">
              <w:rPr>
                <w:lang w:val="uk-UA"/>
              </w:rPr>
              <w:t>староста Мирнопільського старостинського округу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5C33B0">
              <w:rPr>
                <w:lang w:val="uk-UA"/>
              </w:rPr>
              <w:t>Глуган</w:t>
            </w:r>
            <w:proofErr w:type="spellEnd"/>
            <w:r w:rsidRPr="005C33B0">
              <w:rPr>
                <w:lang w:val="uk-UA"/>
              </w:rPr>
              <w:t xml:space="preserve"> Олена Степанівна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0F20C7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 w:rsidRPr="005C33B0">
              <w:rPr>
                <w:lang w:val="uk-UA"/>
              </w:rPr>
              <w:t>староста Садовського старостинського округу</w:t>
            </w:r>
          </w:p>
        </w:tc>
      </w:tr>
      <w:tr w:rsidR="00C96D83" w:rsidRPr="005C33B0" w:rsidTr="00D8552F">
        <w:trPr>
          <w:trHeight w:val="608"/>
        </w:trPr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5C33B0">
              <w:t>Галкін</w:t>
            </w:r>
            <w:proofErr w:type="spellEnd"/>
            <w:r w:rsidRPr="005C33B0">
              <w:t xml:space="preserve"> </w:t>
            </w:r>
            <w:proofErr w:type="spellStart"/>
            <w:r w:rsidRPr="005C33B0">
              <w:t>Юрій</w:t>
            </w:r>
            <w:proofErr w:type="spellEnd"/>
            <w:r w:rsidRPr="005C33B0">
              <w:t xml:space="preserve"> Степанович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D8552F" w:rsidRDefault="00AE02C0" w:rsidP="00EC53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="00C96D83" w:rsidRPr="005C33B0">
              <w:rPr>
                <w:rFonts w:ascii="Times New Roman" w:hAnsi="Times New Roman" w:cs="Times New Roman"/>
                <w:sz w:val="24"/>
                <w:szCs w:val="24"/>
              </w:rPr>
              <w:t>тароста</w:t>
            </w:r>
            <w:proofErr w:type="spellEnd"/>
            <w:r w:rsidR="00C96D83" w:rsidRPr="005C33B0">
              <w:rPr>
                <w:rFonts w:ascii="Times New Roman" w:hAnsi="Times New Roman" w:cs="Times New Roman"/>
                <w:sz w:val="24"/>
                <w:szCs w:val="24"/>
              </w:rPr>
              <w:t xml:space="preserve"> Новопаризького старостинського округ</w:t>
            </w:r>
            <w:r w:rsidR="00C96D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</w:tr>
      <w:tr w:rsidR="00C96D83" w:rsidRPr="005C33B0" w:rsidTr="00D8552F">
        <w:tc>
          <w:tcPr>
            <w:tcW w:w="4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C96D83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6D83" w:rsidRPr="005C33B0" w:rsidRDefault="00AE02C0" w:rsidP="00EC5394">
            <w:pPr>
              <w:pStyle w:val="a5"/>
              <w:spacing w:before="0" w:beforeAutospacing="0" w:after="0" w:afterAutospacing="0"/>
              <w:jc w:val="both"/>
              <w:rPr>
                <w:lang w:val="uk-UA"/>
              </w:rPr>
            </w:pPr>
            <w:r w:rsidRPr="005C33B0">
              <w:rPr>
                <w:lang w:val="uk-UA"/>
              </w:rPr>
              <w:t>Представник Головного управління ДПС в Одеській області ( за згодою)</w:t>
            </w:r>
          </w:p>
        </w:tc>
      </w:tr>
    </w:tbl>
    <w:p w:rsidR="00646795" w:rsidRPr="00FC35B7" w:rsidRDefault="00646795" w:rsidP="00646795"/>
    <w:p w:rsidR="00D8552F" w:rsidRDefault="00D8552F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8552F" w:rsidRDefault="00D8552F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E02C0" w:rsidRDefault="00AE02C0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E02C0" w:rsidRDefault="00AE02C0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E02C0" w:rsidRDefault="00AE02C0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E02C0" w:rsidRDefault="00AE02C0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E02C0" w:rsidRDefault="00AE02C0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E02C0" w:rsidRDefault="00AE02C0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8552F" w:rsidRDefault="00D8552F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8552F" w:rsidRPr="00224C2B" w:rsidRDefault="00D8552F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</w:t>
      </w:r>
      <w:r w:rsidRPr="00224C2B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D8552F" w:rsidRDefault="00D8552F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</w:t>
      </w:r>
      <w:r w:rsidRPr="00224C2B">
        <w:rPr>
          <w:rFonts w:ascii="Times New Roman" w:hAnsi="Times New Roman" w:cs="Times New Roman"/>
          <w:sz w:val="24"/>
          <w:szCs w:val="24"/>
          <w:lang w:val="uk-UA"/>
        </w:rPr>
        <w:t xml:space="preserve">до  рішення виконавчого комітету </w:t>
      </w:r>
    </w:p>
    <w:p w:rsidR="00D8552F" w:rsidRPr="00224C2B" w:rsidRDefault="00D8552F" w:rsidP="00D855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Теплицької сільської</w:t>
      </w:r>
      <w:r w:rsidRPr="00224C2B">
        <w:rPr>
          <w:rFonts w:ascii="Times New Roman" w:hAnsi="Times New Roman" w:cs="Times New Roman"/>
          <w:sz w:val="24"/>
          <w:szCs w:val="24"/>
          <w:lang w:val="uk-UA"/>
        </w:rPr>
        <w:t xml:space="preserve"> ради</w:t>
      </w:r>
    </w:p>
    <w:p w:rsidR="00D8552F" w:rsidRDefault="00D8552F" w:rsidP="00D8552F">
      <w:pPr>
        <w:tabs>
          <w:tab w:val="left" w:pos="56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F173E">
        <w:rPr>
          <w:rFonts w:ascii="Times New Roman" w:hAnsi="Times New Roman" w:cs="Times New Roman"/>
          <w:sz w:val="24"/>
          <w:szCs w:val="24"/>
          <w:lang w:val="uk-UA"/>
        </w:rPr>
        <w:t>від 24.</w:t>
      </w:r>
      <w:r w:rsidR="00AE02C0">
        <w:rPr>
          <w:rFonts w:ascii="Times New Roman" w:hAnsi="Times New Roman" w:cs="Times New Roman"/>
          <w:sz w:val="24"/>
          <w:szCs w:val="24"/>
          <w:lang w:val="uk-UA"/>
        </w:rPr>
        <w:t>07.2026 р. № 58</w:t>
      </w:r>
      <w:r w:rsidRPr="008F173E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F173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F173E">
        <w:rPr>
          <w:rFonts w:ascii="Times New Roman" w:hAnsi="Times New Roman" w:cs="Times New Roman"/>
          <w:sz w:val="24"/>
          <w:szCs w:val="24"/>
          <w:lang w:val="uk-UA"/>
        </w:rPr>
        <w:t>ІІІ</w:t>
      </w:r>
    </w:p>
    <w:p w:rsidR="004A3253" w:rsidRPr="004A3253" w:rsidRDefault="004A3253" w:rsidP="004A3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A3253" w:rsidRPr="004A3253" w:rsidRDefault="004A3253" w:rsidP="00F82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3253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F8276F" w:rsidRDefault="00F8276F" w:rsidP="00F82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робочої групи </w:t>
      </w:r>
      <w:r w:rsidR="004A3253" w:rsidRPr="004A3253">
        <w:rPr>
          <w:rFonts w:ascii="Times New Roman" w:hAnsi="Times New Roman" w:cs="Times New Roman"/>
          <w:b/>
          <w:sz w:val="28"/>
          <w:szCs w:val="28"/>
          <w:lang w:val="uk-UA"/>
        </w:rPr>
        <w:t>з питань наповнення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3253" w:rsidRPr="004A3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бюджету</w:t>
      </w:r>
    </w:p>
    <w:p w:rsidR="00F8276F" w:rsidRDefault="00F8276F" w:rsidP="00F82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Теплицької сільської ради</w:t>
      </w:r>
    </w:p>
    <w:p w:rsidR="00F8276F" w:rsidRDefault="00F8276F" w:rsidP="00F82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276F" w:rsidRDefault="00F8276F" w:rsidP="00F827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3253" w:rsidRPr="00A85564" w:rsidRDefault="00A85564" w:rsidP="00F82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8276F" w:rsidRPr="00A85564">
        <w:rPr>
          <w:rFonts w:ascii="Times New Roman" w:hAnsi="Times New Roman" w:cs="Times New Roman"/>
          <w:sz w:val="28"/>
          <w:szCs w:val="28"/>
          <w:lang w:val="uk-UA"/>
        </w:rPr>
        <w:t>Робоча група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з питань наповнення бюджету, </w:t>
      </w:r>
      <w:r w:rsidR="00AB1AC7" w:rsidRPr="00A85564">
        <w:rPr>
          <w:rFonts w:ascii="Times New Roman" w:hAnsi="Times New Roman" w:cs="Times New Roman"/>
          <w:sz w:val="28"/>
          <w:szCs w:val="28"/>
          <w:lang w:val="uk-UA"/>
        </w:rPr>
        <w:t>Теплицької сільської ради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(далі – 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робоча </w:t>
      </w:r>
      <w:r w:rsidR="00AB1AC7" w:rsidRPr="00A85564">
        <w:rPr>
          <w:rFonts w:ascii="Times New Roman" w:hAnsi="Times New Roman" w:cs="Times New Roman"/>
          <w:sz w:val="28"/>
          <w:szCs w:val="28"/>
          <w:lang w:val="uk-UA"/>
        </w:rPr>
        <w:t>група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) є консультативно-дорадчим органом, утвореним виконавчим комітетом </w:t>
      </w:r>
      <w:r w:rsidR="00AB1AC7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Теплицької сільської 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ради, для здійснення своїх повноважень з питань наповнення бюджету, забезпечення своєчасності і повноти сплати податків та зборів, стягнення заборгованості по податкам та зборам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а також  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>іншим внескам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253" w:rsidRPr="00A85564" w:rsidRDefault="00A85564" w:rsidP="004A325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Робоча група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у своїй діяльності керується Конституцією і законами України,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іншими нормативно-правовими актами та цим Положенням. </w:t>
      </w:r>
    </w:p>
    <w:p w:rsidR="004A3253" w:rsidRPr="00A85564" w:rsidRDefault="004A3253" w:rsidP="004A325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85564" w:rsidRPr="00A85564">
        <w:rPr>
          <w:rFonts w:ascii="Times New Roman" w:hAnsi="Times New Roman" w:cs="Times New Roman"/>
          <w:sz w:val="28"/>
          <w:szCs w:val="28"/>
          <w:lang w:val="uk-UA"/>
        </w:rPr>
        <w:t>сновними завданнями робочої групи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є:</w:t>
      </w:r>
    </w:p>
    <w:p w:rsidR="004A3253" w:rsidRPr="00A85564" w:rsidRDefault="004A3253" w:rsidP="004A3253">
      <w:pPr>
        <w:pStyle w:val="a4"/>
        <w:numPr>
          <w:ilvl w:val="1"/>
          <w:numId w:val="4"/>
        </w:numPr>
        <w:tabs>
          <w:tab w:val="left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Сприяння діяльності виконавчих органів місцевого самоврядування з питань, пов'язаних зі своєчасним надходженням до бюджету, додержанням суб'єктами господарювання законодавства в частині своєчасності і повноти сплати податків та зборів до бюджету</w:t>
      </w:r>
      <w:r w:rsidRPr="00A855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>стягнення заборгов</w:t>
      </w:r>
      <w:r w:rsidR="00142D8D">
        <w:rPr>
          <w:rFonts w:ascii="Times New Roman" w:hAnsi="Times New Roman" w:cs="Times New Roman"/>
          <w:sz w:val="28"/>
          <w:szCs w:val="28"/>
          <w:lang w:val="uk-UA"/>
        </w:rPr>
        <w:t>аності по податкам та зборам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253" w:rsidRPr="00A85564" w:rsidRDefault="004A3253" w:rsidP="004A3253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Підготовка пропозицій щодо визначення шляхів, механізмів та способів вирішення проблемних питань своєчасності сплати податків, зборів, інших обов’язкових платежів, цільового і ефективного використання бюджетних коштів, погашення податкового боргу.</w:t>
      </w:r>
    </w:p>
    <w:p w:rsidR="004A3253" w:rsidRPr="00A85564" w:rsidRDefault="00142D8D" w:rsidP="004A325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Робоча група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покладених на неї завдань:</w:t>
      </w:r>
    </w:p>
    <w:p w:rsidR="004A3253" w:rsidRPr="00A85564" w:rsidRDefault="004A3253" w:rsidP="004A3253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Проводить аналіз стану виконання заходів щодо наповнення дохідної частини бюджету, забезпечення своєчасності та повноти сплати податків і зборів до бюджету, готує пропозиції щодо можливих резервів збільшення їх доходної частини та ефективного використання бюджетних коштів.</w:t>
      </w:r>
    </w:p>
    <w:p w:rsidR="004A3253" w:rsidRPr="00A85564" w:rsidRDefault="004A3253" w:rsidP="004A3253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Розробляє заходи, спрямовані на забезпечення своєчасної і в повному обсязі сплати податків, зборів (обов'язкових платежів).</w:t>
      </w:r>
    </w:p>
    <w:p w:rsidR="004A3253" w:rsidRPr="00A85564" w:rsidRDefault="004A3253" w:rsidP="004A3253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Здійснює координацію роботи із забезпечення своєчасності сплати податків і зборів юридичних та фізичних осіб, інших обов’язкових платежів та ефективного використання бюджетних коштів.</w:t>
      </w:r>
    </w:p>
    <w:p w:rsidR="004A3253" w:rsidRDefault="004A3253" w:rsidP="004A3253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Забезпечує періодичне висвітлення у засобах масової інформації стану справ з забезпечення своєчасності і повноти сплати податків, погашення заборгованості до бюджету.</w:t>
      </w:r>
    </w:p>
    <w:p w:rsidR="00F22BA5" w:rsidRPr="00F22BA5" w:rsidRDefault="00F22BA5" w:rsidP="00F22BA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253" w:rsidRPr="00A85564" w:rsidRDefault="00F22BA5" w:rsidP="004A325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Робоча група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має право:</w:t>
      </w:r>
    </w:p>
    <w:p w:rsidR="004A3253" w:rsidRPr="00A85564" w:rsidRDefault="004A3253" w:rsidP="004A3253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Заслуховувати на своїх засіданнях представників суб’єктів господарювання для розгляду питань своєчасності і повноти сплати податків, інших обов’язкових платежів, погашення податкового боргу.</w:t>
      </w:r>
    </w:p>
    <w:p w:rsidR="004A3253" w:rsidRPr="00A85564" w:rsidRDefault="004A3253" w:rsidP="004A3253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Одержувати в установленому порядку від управлінь, відділів, інших структурних підрозділів виконавчого комітету </w:t>
      </w:r>
      <w:r w:rsidR="00F22BA5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ради, підприємств, установ і організацій, суб’єктів господарювання інформацію, необхідну для виконання покладених на неї завдань.</w:t>
      </w:r>
    </w:p>
    <w:p w:rsidR="004A3253" w:rsidRPr="000F20C7" w:rsidRDefault="004A3253" w:rsidP="004A3253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20C7">
        <w:rPr>
          <w:rFonts w:ascii="Times New Roman" w:hAnsi="Times New Roman" w:cs="Times New Roman"/>
          <w:sz w:val="28"/>
          <w:szCs w:val="28"/>
          <w:lang w:val="uk-UA"/>
        </w:rPr>
        <w:t>Звертатися до контролюючих органів з ініціативою проведення перевірок суб’єктів господарювання з питань сплати податків і зборів а також  єдиного соціального внеску.</w:t>
      </w:r>
    </w:p>
    <w:p w:rsidR="004A3253" w:rsidRPr="00A85564" w:rsidRDefault="004A3253" w:rsidP="004A3253">
      <w:pPr>
        <w:pStyle w:val="a4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Залучати до участі у своїй роботі представників управлінь, відділів, інших структурних підрозділів виконавчого комітету </w:t>
      </w:r>
      <w:r w:rsidR="005661D9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ради та державних контролюючих органів за погодженням з їх керівниками.</w:t>
      </w:r>
    </w:p>
    <w:p w:rsidR="004A3253" w:rsidRPr="00A85564" w:rsidRDefault="005661D9" w:rsidP="004A325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Робоча група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під час виконання покладених на неї завдань взаємодіє з управліннями, відділами, іншими структурними підрозділами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="004A3253"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ради, суб’єктами господарювання, державними контролюючими органами.</w:t>
      </w:r>
    </w:p>
    <w:p w:rsidR="004A3253" w:rsidRPr="00A85564" w:rsidRDefault="004A3253" w:rsidP="004A325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  <w:r w:rsidR="005661D9">
        <w:rPr>
          <w:rFonts w:ascii="Times New Roman" w:hAnsi="Times New Roman" w:cs="Times New Roman"/>
          <w:sz w:val="28"/>
          <w:szCs w:val="28"/>
          <w:lang w:val="uk-UA"/>
        </w:rPr>
        <w:t>робочої групи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, зміни до нього та Положення про комісію затверджуються рішенням виконавчого комітету </w:t>
      </w:r>
      <w:r w:rsidR="005661D9">
        <w:rPr>
          <w:rFonts w:ascii="Times New Roman" w:hAnsi="Times New Roman" w:cs="Times New Roman"/>
          <w:sz w:val="28"/>
          <w:szCs w:val="28"/>
          <w:lang w:val="uk-UA"/>
        </w:rPr>
        <w:t>Теплицької сільської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ради.</w:t>
      </w:r>
    </w:p>
    <w:p w:rsidR="008D1AD0" w:rsidRDefault="004A3253" w:rsidP="004A325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D0">
        <w:rPr>
          <w:rFonts w:ascii="Times New Roman" w:hAnsi="Times New Roman" w:cs="Times New Roman"/>
          <w:sz w:val="28"/>
          <w:szCs w:val="28"/>
          <w:lang w:val="uk-UA"/>
        </w:rPr>
        <w:t xml:space="preserve">Формою роботи </w:t>
      </w:r>
      <w:r w:rsidR="005661D9" w:rsidRPr="008D1AD0">
        <w:rPr>
          <w:rFonts w:ascii="Times New Roman" w:hAnsi="Times New Roman" w:cs="Times New Roman"/>
          <w:sz w:val="28"/>
          <w:szCs w:val="28"/>
          <w:lang w:val="uk-UA"/>
        </w:rPr>
        <w:t>робочої групи</w:t>
      </w:r>
      <w:r w:rsidRPr="008D1AD0">
        <w:rPr>
          <w:rFonts w:ascii="Times New Roman" w:hAnsi="Times New Roman" w:cs="Times New Roman"/>
          <w:sz w:val="28"/>
          <w:szCs w:val="28"/>
          <w:lang w:val="uk-UA"/>
        </w:rPr>
        <w:t xml:space="preserve"> є засідання, які проводяться за рішенням голови комісії</w:t>
      </w:r>
      <w:r w:rsidR="008D1AD0" w:rsidRPr="008D1A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A3253" w:rsidRPr="008D1AD0" w:rsidRDefault="004A3253" w:rsidP="004A3253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D0">
        <w:rPr>
          <w:rFonts w:ascii="Times New Roman" w:hAnsi="Times New Roman" w:cs="Times New Roman"/>
          <w:sz w:val="28"/>
          <w:szCs w:val="28"/>
          <w:lang w:val="uk-UA"/>
        </w:rPr>
        <w:t xml:space="preserve">Засідання </w:t>
      </w:r>
      <w:r w:rsidR="008D1AD0">
        <w:rPr>
          <w:rFonts w:ascii="Times New Roman" w:hAnsi="Times New Roman" w:cs="Times New Roman"/>
          <w:sz w:val="28"/>
          <w:szCs w:val="28"/>
          <w:lang w:val="uk-UA"/>
        </w:rPr>
        <w:t>робочої групи</w:t>
      </w:r>
      <w:r w:rsidRPr="008D1AD0"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 правомочним, якщо на ньому присутні більше половини її членів.</w:t>
      </w:r>
    </w:p>
    <w:p w:rsidR="004A3253" w:rsidRPr="00A85564" w:rsidRDefault="004A3253" w:rsidP="004A32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Засідання комісії веде голова комісії, а у разі його відсутності – заступник голови комісії або посадова особа, яка забезпечує здійснення повноважень відсутньої особи.</w:t>
      </w:r>
    </w:p>
    <w:p w:rsidR="004A3253" w:rsidRPr="00A85564" w:rsidRDefault="004A3253" w:rsidP="004A3253">
      <w:pPr>
        <w:pStyle w:val="a4"/>
        <w:numPr>
          <w:ilvl w:val="0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засіданнях </w:t>
      </w:r>
      <w:r w:rsidR="006C3F7A">
        <w:rPr>
          <w:rFonts w:ascii="Times New Roman" w:hAnsi="Times New Roman" w:cs="Times New Roman"/>
          <w:sz w:val="28"/>
          <w:szCs w:val="28"/>
          <w:lang w:val="uk-UA"/>
        </w:rPr>
        <w:t>робочої групи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 приймаються рішення, розробляються пропозиції та рекомендації з питань, що </w:t>
      </w:r>
      <w:r w:rsidR="006C3F7A">
        <w:rPr>
          <w:rFonts w:ascii="Times New Roman" w:hAnsi="Times New Roman" w:cs="Times New Roman"/>
          <w:sz w:val="28"/>
          <w:szCs w:val="28"/>
          <w:lang w:val="uk-UA"/>
        </w:rPr>
        <w:t xml:space="preserve">належать до </w:t>
      </w:r>
      <w:r w:rsidR="00546333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6C3F7A">
        <w:rPr>
          <w:rFonts w:ascii="Times New Roman" w:hAnsi="Times New Roman" w:cs="Times New Roman"/>
          <w:sz w:val="28"/>
          <w:szCs w:val="28"/>
          <w:lang w:val="uk-UA"/>
        </w:rPr>
        <w:t>компетенції</w:t>
      </w:r>
      <w:r w:rsidR="005463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C3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3253" w:rsidRPr="00A85564" w:rsidRDefault="004A3253" w:rsidP="004A3253">
      <w:pPr>
        <w:pStyle w:val="a4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Пропозиції та рекомендації вважаються схваленими, якщо за них проголосували більш ніж половина присутніх на засіданні членів </w:t>
      </w:r>
      <w:r w:rsidR="00546333">
        <w:rPr>
          <w:rFonts w:ascii="Times New Roman" w:hAnsi="Times New Roman" w:cs="Times New Roman"/>
          <w:sz w:val="28"/>
          <w:szCs w:val="28"/>
          <w:lang w:val="uk-UA"/>
        </w:rPr>
        <w:t>робочої групи</w:t>
      </w:r>
      <w:r w:rsidRPr="00A855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253" w:rsidRPr="00A85564" w:rsidRDefault="004A3253" w:rsidP="004A3253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64">
        <w:rPr>
          <w:rFonts w:ascii="Times New Roman" w:hAnsi="Times New Roman" w:cs="Times New Roman"/>
          <w:sz w:val="28"/>
          <w:szCs w:val="28"/>
          <w:lang w:val="uk-UA"/>
        </w:rPr>
        <w:t>Пропозиції та рекомендації фіксуються у протоколі засідання, який підписується головуючим на засіданні і надсилається членам комісії.</w:t>
      </w:r>
    </w:p>
    <w:p w:rsidR="00546333" w:rsidRDefault="00546333" w:rsidP="001D11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D11AE" w:rsidRPr="001D11AE" w:rsidRDefault="001D11AE" w:rsidP="001D11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D11A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</w:p>
    <w:p w:rsidR="00CF687E" w:rsidRDefault="00CF687E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F687E" w:rsidRDefault="00CF687E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F687E" w:rsidRDefault="00CF687E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A3926" w:rsidRDefault="002A3926" w:rsidP="002A392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A3926" w:rsidRDefault="002A3926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A3926" w:rsidRDefault="002A3926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A3926" w:rsidRDefault="002A3926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0F20C7" w:rsidRDefault="000F20C7" w:rsidP="000F20C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42100">
        <w:rPr>
          <w:rFonts w:ascii="Times New Roman" w:hAnsi="Times New Roman"/>
          <w:sz w:val="24"/>
          <w:szCs w:val="24"/>
        </w:rPr>
        <w:t>Керуючий</w:t>
      </w:r>
      <w:proofErr w:type="spellEnd"/>
      <w:r w:rsidRPr="00042100">
        <w:rPr>
          <w:rFonts w:ascii="Times New Roman" w:hAnsi="Times New Roman"/>
          <w:sz w:val="24"/>
          <w:szCs w:val="24"/>
        </w:rPr>
        <w:t xml:space="preserve"> справами</w:t>
      </w:r>
    </w:p>
    <w:p w:rsidR="000F20C7" w:rsidRPr="00042100" w:rsidRDefault="000F20C7" w:rsidP="000F20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2100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042100">
        <w:rPr>
          <w:rFonts w:ascii="Times New Roman" w:hAnsi="Times New Roman"/>
          <w:sz w:val="24"/>
          <w:szCs w:val="24"/>
        </w:rPr>
        <w:t>секретар</w:t>
      </w:r>
      <w:proofErr w:type="spellEnd"/>
      <w:r w:rsidRPr="0004210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2100">
        <w:rPr>
          <w:rFonts w:ascii="Times New Roman" w:hAnsi="Times New Roman"/>
          <w:sz w:val="24"/>
          <w:szCs w:val="24"/>
        </w:rPr>
        <w:t>виконавчого</w:t>
      </w:r>
      <w:proofErr w:type="spellEnd"/>
      <w:r w:rsidRPr="00042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2100">
        <w:rPr>
          <w:rFonts w:ascii="Times New Roman" w:hAnsi="Times New Roman"/>
          <w:sz w:val="24"/>
          <w:szCs w:val="24"/>
        </w:rPr>
        <w:t>комітету</w:t>
      </w:r>
      <w:proofErr w:type="spellEnd"/>
      <w:r w:rsidRPr="00042100">
        <w:rPr>
          <w:rFonts w:ascii="Times New Roman" w:hAnsi="Times New Roman"/>
          <w:sz w:val="24"/>
          <w:szCs w:val="24"/>
        </w:rPr>
        <w:t xml:space="preserve"> </w:t>
      </w:r>
      <w:r w:rsidRPr="00042100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 w:rsidRPr="00042100">
        <w:rPr>
          <w:rFonts w:ascii="Times New Roman" w:hAnsi="Times New Roman"/>
          <w:sz w:val="24"/>
          <w:szCs w:val="24"/>
        </w:rPr>
        <w:t>Наталія</w:t>
      </w:r>
      <w:proofErr w:type="spellEnd"/>
      <w:proofErr w:type="gramEnd"/>
      <w:r w:rsidRPr="000421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2100">
        <w:rPr>
          <w:rFonts w:ascii="Times New Roman" w:hAnsi="Times New Roman"/>
          <w:sz w:val="24"/>
          <w:szCs w:val="24"/>
        </w:rPr>
        <w:t>ШИДЕРОВА</w:t>
      </w:r>
    </w:p>
    <w:p w:rsidR="002A3926" w:rsidRPr="000F20C7" w:rsidRDefault="002A3926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20C7" w:rsidRDefault="000F20C7" w:rsidP="006C282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sectPr w:rsidR="000F20C7" w:rsidSect="008911ED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D48"/>
    <w:multiLevelType w:val="multilevel"/>
    <w:tmpl w:val="AA725D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33980D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22A7B97"/>
    <w:multiLevelType w:val="hybridMultilevel"/>
    <w:tmpl w:val="1AA80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83211"/>
    <w:multiLevelType w:val="hybridMultilevel"/>
    <w:tmpl w:val="D2A6AA2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D2E"/>
    <w:rsid w:val="0001452B"/>
    <w:rsid w:val="000565E3"/>
    <w:rsid w:val="00074DD2"/>
    <w:rsid w:val="000937BF"/>
    <w:rsid w:val="000F20C7"/>
    <w:rsid w:val="000F559B"/>
    <w:rsid w:val="000F7410"/>
    <w:rsid w:val="00142D8D"/>
    <w:rsid w:val="00154D3C"/>
    <w:rsid w:val="00160145"/>
    <w:rsid w:val="001831F1"/>
    <w:rsid w:val="00196496"/>
    <w:rsid w:val="001C2D52"/>
    <w:rsid w:val="001D11AE"/>
    <w:rsid w:val="001D40FF"/>
    <w:rsid w:val="00224C2B"/>
    <w:rsid w:val="00243EB4"/>
    <w:rsid w:val="002517F5"/>
    <w:rsid w:val="00256FE0"/>
    <w:rsid w:val="00276A06"/>
    <w:rsid w:val="002A3926"/>
    <w:rsid w:val="002A7100"/>
    <w:rsid w:val="002B6452"/>
    <w:rsid w:val="002D0608"/>
    <w:rsid w:val="003240C2"/>
    <w:rsid w:val="00367CA5"/>
    <w:rsid w:val="003767FC"/>
    <w:rsid w:val="003871DB"/>
    <w:rsid w:val="00423C98"/>
    <w:rsid w:val="00431E8F"/>
    <w:rsid w:val="00446D12"/>
    <w:rsid w:val="0045648C"/>
    <w:rsid w:val="00495E26"/>
    <w:rsid w:val="004A3253"/>
    <w:rsid w:val="00530562"/>
    <w:rsid w:val="00546333"/>
    <w:rsid w:val="005661D9"/>
    <w:rsid w:val="005A5BAB"/>
    <w:rsid w:val="005B5958"/>
    <w:rsid w:val="005C33B0"/>
    <w:rsid w:val="005F3D2E"/>
    <w:rsid w:val="006131FD"/>
    <w:rsid w:val="0063040D"/>
    <w:rsid w:val="00646795"/>
    <w:rsid w:val="006C2825"/>
    <w:rsid w:val="006C3F7A"/>
    <w:rsid w:val="00705C21"/>
    <w:rsid w:val="007247B8"/>
    <w:rsid w:val="00752F96"/>
    <w:rsid w:val="00776906"/>
    <w:rsid w:val="007B4397"/>
    <w:rsid w:val="007B4AB8"/>
    <w:rsid w:val="00801D6D"/>
    <w:rsid w:val="00872C7C"/>
    <w:rsid w:val="008911ED"/>
    <w:rsid w:val="008966BF"/>
    <w:rsid w:val="008B6D5E"/>
    <w:rsid w:val="008D1AD0"/>
    <w:rsid w:val="008F173E"/>
    <w:rsid w:val="00980EE1"/>
    <w:rsid w:val="00983ECD"/>
    <w:rsid w:val="009F0A91"/>
    <w:rsid w:val="00A1051F"/>
    <w:rsid w:val="00A119AC"/>
    <w:rsid w:val="00A30053"/>
    <w:rsid w:val="00A5344E"/>
    <w:rsid w:val="00A621DC"/>
    <w:rsid w:val="00A65773"/>
    <w:rsid w:val="00A73ED5"/>
    <w:rsid w:val="00A85564"/>
    <w:rsid w:val="00AB1AC7"/>
    <w:rsid w:val="00AE02C0"/>
    <w:rsid w:val="00B32E7F"/>
    <w:rsid w:val="00B360BD"/>
    <w:rsid w:val="00B378D0"/>
    <w:rsid w:val="00BE0887"/>
    <w:rsid w:val="00C14D88"/>
    <w:rsid w:val="00C50671"/>
    <w:rsid w:val="00C5694F"/>
    <w:rsid w:val="00C6660E"/>
    <w:rsid w:val="00C7080D"/>
    <w:rsid w:val="00C82C05"/>
    <w:rsid w:val="00C96D83"/>
    <w:rsid w:val="00CC059A"/>
    <w:rsid w:val="00CC4071"/>
    <w:rsid w:val="00CC73AE"/>
    <w:rsid w:val="00CF687E"/>
    <w:rsid w:val="00D1348E"/>
    <w:rsid w:val="00D32FC8"/>
    <w:rsid w:val="00D451FF"/>
    <w:rsid w:val="00D4711B"/>
    <w:rsid w:val="00D71F01"/>
    <w:rsid w:val="00D83C26"/>
    <w:rsid w:val="00D8552F"/>
    <w:rsid w:val="00DB0E37"/>
    <w:rsid w:val="00DC2855"/>
    <w:rsid w:val="00DD3A94"/>
    <w:rsid w:val="00DD694B"/>
    <w:rsid w:val="00DE487C"/>
    <w:rsid w:val="00E07569"/>
    <w:rsid w:val="00E2614D"/>
    <w:rsid w:val="00E452D2"/>
    <w:rsid w:val="00E87D4B"/>
    <w:rsid w:val="00EA5B9D"/>
    <w:rsid w:val="00EE33C3"/>
    <w:rsid w:val="00EE5CDC"/>
    <w:rsid w:val="00F22BA5"/>
    <w:rsid w:val="00F815D6"/>
    <w:rsid w:val="00F8276F"/>
    <w:rsid w:val="00F979A4"/>
    <w:rsid w:val="00FA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3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9F0A9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uk-UA" w:eastAsia="ar-SA"/>
    </w:rPr>
  </w:style>
  <w:style w:type="paragraph" w:styleId="2">
    <w:name w:val="Body Text 2"/>
    <w:basedOn w:val="a"/>
    <w:link w:val="20"/>
    <w:semiHidden/>
    <w:unhideWhenUsed/>
    <w:rsid w:val="005A5BAB"/>
    <w:pPr>
      <w:spacing w:after="0" w:line="240" w:lineRule="auto"/>
      <w:ind w:right="5394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semiHidden/>
    <w:rsid w:val="005A5BA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4">
    <w:name w:val="List Paragraph"/>
    <w:basedOn w:val="a"/>
    <w:uiPriority w:val="99"/>
    <w:qFormat/>
    <w:rsid w:val="006C2825"/>
    <w:pPr>
      <w:ind w:left="720"/>
      <w:contextualSpacing/>
    </w:pPr>
  </w:style>
  <w:style w:type="paragraph" w:styleId="a5">
    <w:name w:val="Normal (Web)"/>
    <w:aliases w:val="Обычный (Web)"/>
    <w:basedOn w:val="a"/>
    <w:uiPriority w:val="99"/>
    <w:unhideWhenUsed/>
    <w:rsid w:val="0064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4ADF6-87B5-414A-87E8-A8CCFD54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2026-07-31T06:59:00Z</cp:lastPrinted>
  <dcterms:created xsi:type="dcterms:W3CDTF">2026-07-28T13:37:00Z</dcterms:created>
  <dcterms:modified xsi:type="dcterms:W3CDTF">2026-08-05T09:11:00Z</dcterms:modified>
</cp:coreProperties>
</file>