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5B6" w:rsidRPr="00701725" w:rsidRDefault="00701725" w:rsidP="00701725">
      <w:pPr>
        <w:pBdr>
          <w:top w:val="nil"/>
          <w:left w:val="nil"/>
          <w:bottom w:val="nil"/>
          <w:right w:val="nil"/>
          <w:between w:val="nil"/>
        </w:pBdr>
        <w:spacing w:after="0"/>
        <w:ind w:left="0" w:hanging="2"/>
        <w:jc w:val="center"/>
        <w:rPr>
          <w:rFonts w:ascii="Times New Roman" w:eastAsia="Times New Roman" w:hAnsi="Times New Roman" w:cs="Times New Roman"/>
          <w:b/>
          <w:sz w:val="24"/>
          <w:szCs w:val="24"/>
        </w:rPr>
      </w:pPr>
      <w:r w:rsidRPr="00701725">
        <w:rPr>
          <w:rFonts w:ascii="Times New Roman" w:eastAsia="Times New Roman" w:hAnsi="Times New Roman" w:cs="Times New Roman"/>
          <w:b/>
          <w:sz w:val="24"/>
          <w:szCs w:val="24"/>
        </w:rPr>
        <w:t>ОБҐРУНТУВАННЯ</w:t>
      </w:r>
    </w:p>
    <w:p w:rsidR="00D835B6" w:rsidRDefault="00FF6E26">
      <w:pPr>
        <w:pBdr>
          <w:top w:val="nil"/>
          <w:left w:val="nil"/>
          <w:bottom w:val="nil"/>
          <w:right w:val="nil"/>
          <w:between w:val="nil"/>
        </w:pBdr>
        <w:spacing w:after="0"/>
        <w:ind w:left="0" w:hanging="2"/>
        <w:jc w:val="center"/>
        <w:rPr>
          <w:rFonts w:ascii="Times New Roman" w:eastAsia="Times New Roman" w:hAnsi="Times New Roman" w:cs="Times New Roman"/>
          <w:b/>
          <w:bCs/>
          <w:i/>
          <w:iCs/>
          <w:sz w:val="24"/>
          <w:szCs w:val="24"/>
        </w:rPr>
      </w:pPr>
      <w:r w:rsidRPr="00701725">
        <w:rPr>
          <w:rFonts w:ascii="Times New Roman" w:eastAsia="Times New Roman" w:hAnsi="Times New Roman" w:cs="Times New Roman"/>
          <w:b/>
          <w:bCs/>
          <w:sz w:val="24"/>
          <w:szCs w:val="24"/>
          <w:highlight w:val="white"/>
        </w:rPr>
        <w:t>технічних та якісних характеристик предмета закупівлі, розміру бюджетного призначення, очікуваної вартості предмета закупівлі</w:t>
      </w:r>
    </w:p>
    <w:p w:rsidR="00701725" w:rsidRPr="00701725" w:rsidRDefault="00701725">
      <w:pPr>
        <w:pBdr>
          <w:top w:val="nil"/>
          <w:left w:val="nil"/>
          <w:bottom w:val="nil"/>
          <w:right w:val="nil"/>
          <w:between w:val="nil"/>
        </w:pBdr>
        <w:spacing w:after="0"/>
        <w:ind w:left="0" w:hanging="2"/>
        <w:jc w:val="center"/>
        <w:rPr>
          <w:rFonts w:ascii="Times New Roman" w:eastAsia="Times New Roman" w:hAnsi="Times New Roman" w:cs="Times New Roman"/>
          <w:i/>
          <w:iCs/>
          <w:sz w:val="24"/>
          <w:szCs w:val="24"/>
        </w:rPr>
      </w:pPr>
    </w:p>
    <w:p w:rsidR="00D835B6" w:rsidRDefault="00701725">
      <w:pPr>
        <w:pBdr>
          <w:top w:val="nil"/>
          <w:left w:val="nil"/>
          <w:bottom w:val="nil"/>
          <w:right w:val="nil"/>
          <w:between w:val="nil"/>
        </w:pBdr>
        <w:spacing w:after="0"/>
        <w:ind w:left="0" w:hanging="2"/>
        <w:jc w:val="center"/>
        <w:rPr>
          <w:rFonts w:ascii="Times New Roman" w:eastAsia="Times New Roman" w:hAnsi="Times New Roman" w:cs="Times New Roman"/>
          <w:i/>
          <w:iCs/>
          <w:color w:val="000000"/>
          <w:sz w:val="20"/>
          <w:szCs w:val="20"/>
        </w:rPr>
      </w:pPr>
      <w:r w:rsidRPr="00701725">
        <w:rPr>
          <w:rFonts w:ascii="Times New Roman" w:eastAsia="Times New Roman" w:hAnsi="Times New Roman" w:cs="Times New Roman"/>
          <w:i/>
          <w:iCs/>
          <w:color w:val="000000"/>
          <w:sz w:val="20"/>
          <w:szCs w:val="20"/>
        </w:rPr>
        <w:t xml:space="preserve">       (оприлюднюється на виконання постанови КМУ № 710 від 11.10.2016 «Про ефективне використання державних коштів» (зі змінами))</w:t>
      </w:r>
    </w:p>
    <w:p w:rsidR="00701725" w:rsidRDefault="00701725">
      <w:pPr>
        <w:pBdr>
          <w:top w:val="nil"/>
          <w:left w:val="nil"/>
          <w:bottom w:val="nil"/>
          <w:right w:val="nil"/>
          <w:between w:val="nil"/>
        </w:pBdr>
        <w:spacing w:after="0"/>
        <w:ind w:left="0" w:hanging="2"/>
        <w:jc w:val="center"/>
        <w:rPr>
          <w:rFonts w:ascii="Times New Roman" w:eastAsia="Times New Roman" w:hAnsi="Times New Roman" w:cs="Times New Roman"/>
          <w:i/>
          <w:iCs/>
          <w:color w:val="000000"/>
          <w:sz w:val="20"/>
          <w:szCs w:val="20"/>
        </w:rPr>
      </w:pPr>
    </w:p>
    <w:p w:rsidR="00D835B6" w:rsidRPr="00E833EE" w:rsidRDefault="00FF6E26">
      <w:pPr>
        <w:pBdr>
          <w:top w:val="nil"/>
          <w:left w:val="nil"/>
          <w:bottom w:val="nil"/>
          <w:right w:val="nil"/>
          <w:between w:val="nil"/>
        </w:pBdr>
        <w:ind w:left="0" w:hanging="2"/>
        <w:jc w:val="both"/>
        <w:rPr>
          <w:rFonts w:ascii="Times New Roman" w:eastAsia="Times New Roman" w:hAnsi="Times New Roman" w:cs="Times New Roman"/>
          <w:b/>
          <w:color w:val="000000"/>
        </w:rPr>
      </w:pPr>
      <w:r w:rsidRPr="00E54679">
        <w:rPr>
          <w:rFonts w:ascii="Times New Roman" w:eastAsia="Times New Roman" w:hAnsi="Times New Roman" w:cs="Times New Roman"/>
          <w:bCs/>
          <w:color w:val="000000"/>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roofErr w:type="spellStart"/>
      <w:r w:rsidR="00E54679" w:rsidRPr="00E833EE">
        <w:rPr>
          <w:rFonts w:ascii="Times New Roman" w:eastAsia="Times New Roman" w:hAnsi="Times New Roman" w:cs="Times New Roman"/>
          <w:b/>
          <w:bCs/>
          <w:color w:val="000000"/>
        </w:rPr>
        <w:t>Теплицька</w:t>
      </w:r>
      <w:proofErr w:type="spellEnd"/>
      <w:r w:rsidR="00E54679" w:rsidRPr="00E833EE">
        <w:rPr>
          <w:rFonts w:ascii="Times New Roman" w:eastAsia="Times New Roman" w:hAnsi="Times New Roman" w:cs="Times New Roman"/>
          <w:b/>
          <w:bCs/>
          <w:color w:val="000000"/>
        </w:rPr>
        <w:t xml:space="preserve"> сільська рада, 68421, </w:t>
      </w:r>
      <w:proofErr w:type="spellStart"/>
      <w:r w:rsidR="00E54679" w:rsidRPr="00E833EE">
        <w:rPr>
          <w:rFonts w:ascii="Times New Roman" w:eastAsia="Times New Roman" w:hAnsi="Times New Roman" w:cs="Times New Roman"/>
          <w:b/>
          <w:bCs/>
          <w:color w:val="000000"/>
        </w:rPr>
        <w:t>вул.Центральна</w:t>
      </w:r>
      <w:proofErr w:type="spellEnd"/>
      <w:r w:rsidR="00E54679" w:rsidRPr="00E833EE">
        <w:rPr>
          <w:rFonts w:ascii="Times New Roman" w:eastAsia="Times New Roman" w:hAnsi="Times New Roman" w:cs="Times New Roman"/>
          <w:b/>
          <w:bCs/>
          <w:color w:val="000000"/>
        </w:rPr>
        <w:t xml:space="preserve">,135, </w:t>
      </w:r>
      <w:proofErr w:type="spellStart"/>
      <w:r w:rsidR="00E54679" w:rsidRPr="00E833EE">
        <w:rPr>
          <w:rFonts w:ascii="Times New Roman" w:eastAsia="Times New Roman" w:hAnsi="Times New Roman" w:cs="Times New Roman"/>
          <w:b/>
          <w:bCs/>
          <w:color w:val="000000"/>
        </w:rPr>
        <w:t>с.Теплиця</w:t>
      </w:r>
      <w:proofErr w:type="spellEnd"/>
      <w:r w:rsidR="00E54679" w:rsidRPr="00E833EE">
        <w:rPr>
          <w:rFonts w:ascii="Times New Roman" w:eastAsia="Times New Roman" w:hAnsi="Times New Roman" w:cs="Times New Roman"/>
          <w:b/>
          <w:bCs/>
          <w:color w:val="000000"/>
        </w:rPr>
        <w:t xml:space="preserve"> </w:t>
      </w:r>
      <w:r w:rsidR="00763A51" w:rsidRPr="00E833EE">
        <w:rPr>
          <w:rFonts w:ascii="Times New Roman" w:eastAsia="Times New Roman" w:hAnsi="Times New Roman" w:cs="Times New Roman"/>
          <w:b/>
          <w:bCs/>
          <w:color w:val="000000"/>
        </w:rPr>
        <w:t xml:space="preserve">Болградський район </w:t>
      </w:r>
      <w:r w:rsidR="00E54679" w:rsidRPr="00E833EE">
        <w:rPr>
          <w:rFonts w:ascii="Times New Roman" w:eastAsia="Times New Roman" w:hAnsi="Times New Roman" w:cs="Times New Roman"/>
          <w:b/>
          <w:bCs/>
          <w:color w:val="000000"/>
        </w:rPr>
        <w:t xml:space="preserve">Одеська область, </w:t>
      </w:r>
      <w:r w:rsidR="00763A51" w:rsidRPr="00E833EE">
        <w:rPr>
          <w:rFonts w:ascii="Times New Roman" w:eastAsia="Times New Roman" w:hAnsi="Times New Roman" w:cs="Times New Roman"/>
          <w:b/>
          <w:bCs/>
          <w:color w:val="000000"/>
        </w:rPr>
        <w:t>код ЄДРПОУ 04377428, орган місцевого самоврядування.</w:t>
      </w:r>
    </w:p>
    <w:p w:rsidR="00763A51" w:rsidRPr="00E833EE" w:rsidRDefault="00FF6E26" w:rsidP="00DC06A1">
      <w:pPr>
        <w:pBdr>
          <w:top w:val="nil"/>
          <w:left w:val="nil"/>
          <w:bottom w:val="nil"/>
          <w:right w:val="nil"/>
          <w:between w:val="nil"/>
        </w:pBdr>
        <w:ind w:left="0" w:hanging="2"/>
        <w:jc w:val="both"/>
        <w:rPr>
          <w:rFonts w:ascii="Times New Roman" w:eastAsia="Times New Roman" w:hAnsi="Times New Roman" w:cs="Times New Roman"/>
          <w:b/>
          <w:bCs/>
          <w:iCs/>
          <w:color w:val="000000"/>
        </w:rPr>
      </w:pPr>
      <w:r w:rsidRPr="00E54679">
        <w:rPr>
          <w:rFonts w:ascii="Times New Roman" w:eastAsia="Times New Roman" w:hAnsi="Times New Roman" w:cs="Times New Roman"/>
          <w:bCs/>
          <w:color w:val="000000"/>
        </w:rPr>
        <w:t>Назва предмету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Pr="00E833EE">
        <w:rPr>
          <w:rFonts w:ascii="Times New Roman" w:eastAsia="Times New Roman" w:hAnsi="Times New Roman" w:cs="Times New Roman"/>
          <w:b/>
          <w:bCs/>
          <w:color w:val="000000"/>
        </w:rPr>
        <w:t>):</w:t>
      </w:r>
      <w:r w:rsidRPr="00E833EE">
        <w:rPr>
          <w:rFonts w:ascii="Times New Roman" w:eastAsia="Times New Roman" w:hAnsi="Times New Roman" w:cs="Times New Roman"/>
          <w:b/>
          <w:bCs/>
          <w:iCs/>
          <w:color w:val="000000"/>
        </w:rPr>
        <w:t xml:space="preserve">  </w:t>
      </w:r>
      <w:r w:rsidR="00763A51" w:rsidRPr="00E833EE">
        <w:rPr>
          <w:rFonts w:ascii="Times New Roman" w:eastAsia="Times New Roman" w:hAnsi="Times New Roman" w:cs="Times New Roman"/>
          <w:b/>
          <w:bCs/>
          <w:iCs/>
          <w:color w:val="000000"/>
        </w:rPr>
        <w:t xml:space="preserve">Комп’ютерне обладнання  за кодом </w:t>
      </w:r>
      <w:proofErr w:type="spellStart"/>
      <w:r w:rsidR="00763A51" w:rsidRPr="00E833EE">
        <w:rPr>
          <w:rFonts w:ascii="Times New Roman" w:eastAsia="Times New Roman" w:hAnsi="Times New Roman" w:cs="Times New Roman"/>
          <w:b/>
          <w:bCs/>
          <w:iCs/>
          <w:color w:val="000000"/>
        </w:rPr>
        <w:t>ДК</w:t>
      </w:r>
      <w:proofErr w:type="spellEnd"/>
      <w:r w:rsidR="00763A51" w:rsidRPr="00E833EE">
        <w:rPr>
          <w:rFonts w:ascii="Times New Roman" w:eastAsia="Times New Roman" w:hAnsi="Times New Roman" w:cs="Times New Roman"/>
          <w:b/>
          <w:bCs/>
          <w:iCs/>
          <w:color w:val="000000"/>
        </w:rPr>
        <w:t xml:space="preserve"> 021:2015  30230000-0 комп’ютерне обладнання.</w:t>
      </w:r>
    </w:p>
    <w:p w:rsidR="00373014" w:rsidRPr="000229FD" w:rsidRDefault="00DC06A1" w:rsidP="00373014">
      <w:pPr>
        <w:ind w:left="0" w:hanging="2"/>
        <w:jc w:val="both"/>
        <w:rPr>
          <w:rFonts w:ascii="Times New Roman" w:eastAsia="Times New Roman" w:hAnsi="Times New Roman" w:cs="Times New Roman"/>
          <w:position w:val="0"/>
          <w:lang w:eastAsia="ru-RU"/>
        </w:rPr>
      </w:pPr>
      <w:r w:rsidRPr="00E91396">
        <w:rPr>
          <w:rFonts w:ascii="Times New Roman" w:eastAsia="Times New Roman" w:hAnsi="Times New Roman" w:cs="Times New Roman"/>
          <w:b/>
          <w:color w:val="000000" w:themeColor="text1"/>
        </w:rPr>
        <w:t>Мета проведення закупівлі:</w:t>
      </w:r>
      <w:r w:rsidR="00E833EE">
        <w:rPr>
          <w:rFonts w:ascii="Times New Roman" w:eastAsia="Times New Roman" w:hAnsi="Times New Roman" w:cs="Times New Roman"/>
          <w:b/>
          <w:color w:val="000000" w:themeColor="text1"/>
        </w:rPr>
        <w:t xml:space="preserve"> </w:t>
      </w:r>
      <w:r w:rsidR="00373014" w:rsidRPr="008F6A79">
        <w:rPr>
          <w:rFonts w:ascii="Times New Roman" w:eastAsia="Times New Roman" w:hAnsi="Times New Roman" w:cs="Times New Roman"/>
          <w:position w:val="0"/>
          <w:lang w:eastAsia="ru-RU"/>
        </w:rPr>
        <w:t xml:space="preserve">Забезпечення належними технічними засобами робочих місць </w:t>
      </w:r>
      <w:r w:rsidR="007F2644" w:rsidRPr="008F6A79">
        <w:rPr>
          <w:rFonts w:ascii="Times New Roman" w:eastAsia="Times New Roman" w:hAnsi="Times New Roman" w:cs="Times New Roman"/>
          <w:position w:val="0"/>
          <w:lang w:eastAsia="ru-RU"/>
        </w:rPr>
        <w:t>фахівця із супроводу ветеранів</w:t>
      </w:r>
      <w:r w:rsidR="00373014" w:rsidRPr="008F6A79">
        <w:rPr>
          <w:rFonts w:ascii="Times New Roman" w:eastAsia="Times New Roman" w:hAnsi="Times New Roman" w:cs="Times New Roman"/>
          <w:position w:val="0"/>
          <w:lang w:eastAsia="ru-RU"/>
        </w:rPr>
        <w:t xml:space="preserve"> </w:t>
      </w:r>
      <w:r w:rsidR="008F6A79" w:rsidRPr="008F6A79">
        <w:rPr>
          <w:rFonts w:ascii="Times New Roman" w:eastAsia="Times New Roman" w:hAnsi="Times New Roman" w:cs="Times New Roman"/>
          <w:position w:val="0"/>
          <w:lang w:eastAsia="ru-RU"/>
        </w:rPr>
        <w:t xml:space="preserve">війни та демобілізованих осіб </w:t>
      </w:r>
      <w:r w:rsidR="00373014" w:rsidRPr="008F6A79">
        <w:rPr>
          <w:rFonts w:ascii="Times New Roman" w:eastAsia="Times New Roman" w:hAnsi="Times New Roman" w:cs="Times New Roman"/>
          <w:position w:val="0"/>
          <w:lang w:eastAsia="ru-RU"/>
        </w:rPr>
        <w:t xml:space="preserve">та поліцейського офіцера громади для ефективного виконання ними покладених функціональних обов'язків. </w:t>
      </w:r>
      <w:r w:rsidR="00373014" w:rsidRPr="000229FD">
        <w:rPr>
          <w:rFonts w:ascii="Times New Roman" w:eastAsia="Times New Roman" w:hAnsi="Times New Roman" w:cs="Times New Roman"/>
          <w:position w:val="0"/>
          <w:lang w:eastAsia="ru-RU"/>
        </w:rPr>
        <w:t xml:space="preserve">Придбання комп'ютерної та периферійної техніки спрямоване на </w:t>
      </w:r>
      <w:proofErr w:type="spellStart"/>
      <w:r w:rsidR="00373014" w:rsidRPr="000229FD">
        <w:rPr>
          <w:rFonts w:ascii="Times New Roman" w:eastAsia="Times New Roman" w:hAnsi="Times New Roman" w:cs="Times New Roman"/>
          <w:position w:val="0"/>
          <w:lang w:eastAsia="ru-RU"/>
        </w:rPr>
        <w:t>цифровізацію</w:t>
      </w:r>
      <w:proofErr w:type="spellEnd"/>
      <w:r w:rsidR="00373014" w:rsidRPr="000229FD">
        <w:rPr>
          <w:rFonts w:ascii="Times New Roman" w:eastAsia="Times New Roman" w:hAnsi="Times New Roman" w:cs="Times New Roman"/>
          <w:position w:val="0"/>
          <w:lang w:eastAsia="ru-RU"/>
        </w:rPr>
        <w:t xml:space="preserve"> процесів надання послуг, оперативну обробку звернень громадян, ведення необхідного документообігу та створення умов для якісної взаємодії з мешканцями громади.</w:t>
      </w:r>
    </w:p>
    <w:p w:rsidR="00402FA6" w:rsidRPr="008F6A79" w:rsidRDefault="00FF6E26">
      <w:pPr>
        <w:pBdr>
          <w:top w:val="nil"/>
          <w:left w:val="nil"/>
          <w:bottom w:val="nil"/>
          <w:right w:val="nil"/>
          <w:between w:val="nil"/>
        </w:pBdr>
        <w:ind w:left="0" w:hanging="2"/>
        <w:jc w:val="both"/>
        <w:rPr>
          <w:rFonts w:ascii="Times New Roman" w:eastAsia="Times New Roman" w:hAnsi="Times New Roman" w:cs="Times New Roman"/>
          <w:color w:val="000000"/>
        </w:rPr>
      </w:pPr>
      <w:r w:rsidRPr="00E91396">
        <w:rPr>
          <w:rFonts w:ascii="Times New Roman" w:eastAsia="Times New Roman" w:hAnsi="Times New Roman" w:cs="Times New Roman"/>
          <w:b/>
          <w:bCs/>
          <w:color w:val="000000"/>
        </w:rPr>
        <w:t xml:space="preserve">Вид </w:t>
      </w:r>
      <w:r w:rsidR="00DC06A1" w:rsidRPr="00E91396">
        <w:rPr>
          <w:rFonts w:ascii="Times New Roman" w:eastAsia="Times New Roman" w:hAnsi="Times New Roman" w:cs="Times New Roman"/>
          <w:b/>
          <w:bCs/>
          <w:color w:val="000000"/>
        </w:rPr>
        <w:t xml:space="preserve">процедури закупівлі </w:t>
      </w:r>
      <w:r w:rsidRPr="00E91396">
        <w:rPr>
          <w:rFonts w:ascii="Times New Roman" w:eastAsia="Times New Roman" w:hAnsi="Times New Roman" w:cs="Times New Roman"/>
          <w:b/>
          <w:bCs/>
          <w:color w:val="000000"/>
        </w:rPr>
        <w:t>та номер закупівлі в ЕСЗ</w:t>
      </w:r>
      <w:r w:rsidRPr="00E91396">
        <w:rPr>
          <w:rFonts w:ascii="Times New Roman" w:eastAsia="Times New Roman" w:hAnsi="Times New Roman" w:cs="Times New Roman"/>
          <w:color w:val="000000"/>
        </w:rPr>
        <w:t xml:space="preserve">: </w:t>
      </w:r>
      <w:r w:rsidR="00CF7437">
        <w:rPr>
          <w:rFonts w:ascii="Times New Roman" w:eastAsia="Times New Roman" w:hAnsi="Times New Roman" w:cs="Times New Roman"/>
          <w:color w:val="000000"/>
        </w:rPr>
        <w:t xml:space="preserve">  відкриті торги з особливостями, </w:t>
      </w:r>
      <w:r w:rsidR="008F6A79">
        <w:rPr>
          <w:rFonts w:ascii="Times New Roman" w:eastAsia="Times New Roman" w:hAnsi="Times New Roman" w:cs="Times New Roman"/>
          <w:color w:val="000000"/>
        </w:rPr>
        <w:t xml:space="preserve">                             </w:t>
      </w:r>
      <w:r w:rsidR="00CF7437" w:rsidRPr="008F6A79">
        <w:rPr>
          <w:rFonts w:ascii="Times New Roman" w:hAnsi="Times New Roman" w:cs="Times New Roman"/>
          <w:color w:val="333333"/>
          <w:shd w:val="clear" w:color="auto" w:fill="FFFFFF"/>
        </w:rPr>
        <w:t>UA-2026-07-19-000334-a</w:t>
      </w:r>
    </w:p>
    <w:p w:rsidR="00D835B6" w:rsidRPr="00E91396" w:rsidRDefault="00402FA6">
      <w:pPr>
        <w:pBdr>
          <w:top w:val="nil"/>
          <w:left w:val="nil"/>
          <w:bottom w:val="nil"/>
          <w:right w:val="nil"/>
          <w:between w:val="nil"/>
        </w:pBdr>
        <w:ind w:left="0" w:hanging="2"/>
        <w:jc w:val="both"/>
        <w:rPr>
          <w:rFonts w:ascii="Times New Roman" w:eastAsia="Times New Roman" w:hAnsi="Times New Roman" w:cs="Times New Roman"/>
          <w:color w:val="000000"/>
        </w:rPr>
      </w:pPr>
      <w:r w:rsidRPr="00402FA6">
        <w:rPr>
          <w:rFonts w:ascii="Times New Roman" w:eastAsia="Times New Roman" w:hAnsi="Times New Roman" w:cs="Times New Roman"/>
          <w:b/>
          <w:color w:val="000000"/>
        </w:rPr>
        <w:t>Очікувана вартість предмета закупів</w:t>
      </w:r>
      <w:r w:rsidR="000229FD">
        <w:rPr>
          <w:rFonts w:ascii="Times New Roman" w:eastAsia="Times New Roman" w:hAnsi="Times New Roman" w:cs="Times New Roman"/>
          <w:b/>
          <w:color w:val="000000"/>
        </w:rPr>
        <w:t>л</w:t>
      </w:r>
      <w:r w:rsidRPr="00402FA6">
        <w:rPr>
          <w:rFonts w:ascii="Times New Roman" w:eastAsia="Times New Roman" w:hAnsi="Times New Roman" w:cs="Times New Roman"/>
          <w:b/>
          <w:color w:val="000000"/>
        </w:rPr>
        <w:t>і:</w:t>
      </w:r>
      <w:r>
        <w:rPr>
          <w:rFonts w:ascii="Times New Roman" w:eastAsia="Times New Roman" w:hAnsi="Times New Roman" w:cs="Times New Roman"/>
          <w:color w:val="000000"/>
        </w:rPr>
        <w:t xml:space="preserve"> </w:t>
      </w:r>
      <w:r w:rsidR="00DB5001">
        <w:rPr>
          <w:rFonts w:ascii="Times New Roman" w:eastAsia="Times New Roman" w:hAnsi="Times New Roman" w:cs="Times New Roman"/>
          <w:color w:val="000000"/>
        </w:rPr>
        <w:t>117000,00</w:t>
      </w:r>
      <w:r>
        <w:rPr>
          <w:rFonts w:ascii="Times New Roman" w:eastAsia="Times New Roman" w:hAnsi="Times New Roman" w:cs="Times New Roman"/>
          <w:color w:val="000000"/>
        </w:rPr>
        <w:t>грн без ПДВ</w:t>
      </w:r>
    </w:p>
    <w:p w:rsidR="00D835B6" w:rsidRPr="001F6393" w:rsidRDefault="00FF6E26">
      <w:pPr>
        <w:pBdr>
          <w:top w:val="nil"/>
          <w:left w:val="nil"/>
          <w:bottom w:val="nil"/>
          <w:right w:val="nil"/>
          <w:between w:val="nil"/>
        </w:pBdr>
        <w:ind w:left="0" w:hanging="2"/>
        <w:jc w:val="both"/>
        <w:rPr>
          <w:rFonts w:ascii="Times New Roman" w:eastAsia="Times New Roman" w:hAnsi="Times New Roman" w:cs="Times New Roman"/>
          <w:i/>
          <w:color w:val="C00000"/>
          <w:highlight w:val="white"/>
        </w:rPr>
      </w:pPr>
      <w:r w:rsidRPr="00E91396">
        <w:rPr>
          <w:rFonts w:ascii="Times New Roman" w:eastAsia="Times New Roman" w:hAnsi="Times New Roman" w:cs="Times New Roman"/>
          <w:b/>
          <w:bCs/>
          <w:color w:val="000000" w:themeColor="text1"/>
          <w:highlight w:val="white"/>
        </w:rPr>
        <w:t xml:space="preserve">Розмір бюджетного призначення: </w:t>
      </w:r>
      <w:r w:rsidRPr="00E91396">
        <w:rPr>
          <w:rFonts w:ascii="Times New Roman" w:eastAsia="Times New Roman" w:hAnsi="Times New Roman" w:cs="Times New Roman"/>
          <w:color w:val="000000" w:themeColor="text1"/>
          <w:highlight w:val="white"/>
        </w:rPr>
        <w:t>«Розмір бюджетного призначення затвердженою ріш</w:t>
      </w:r>
      <w:r w:rsidR="00DB5001">
        <w:rPr>
          <w:rFonts w:ascii="Times New Roman" w:eastAsia="Times New Roman" w:hAnsi="Times New Roman" w:cs="Times New Roman"/>
          <w:color w:val="000000" w:themeColor="text1"/>
          <w:highlight w:val="white"/>
        </w:rPr>
        <w:t xml:space="preserve">енням </w:t>
      </w:r>
      <w:proofErr w:type="spellStart"/>
      <w:r w:rsidR="00DB5001">
        <w:rPr>
          <w:rFonts w:ascii="Times New Roman" w:eastAsia="Times New Roman" w:hAnsi="Times New Roman" w:cs="Times New Roman"/>
          <w:color w:val="000000" w:themeColor="text1"/>
          <w:highlight w:val="white"/>
        </w:rPr>
        <w:t>Теплицької</w:t>
      </w:r>
      <w:proofErr w:type="spellEnd"/>
      <w:r w:rsidR="00DB5001">
        <w:rPr>
          <w:rFonts w:ascii="Times New Roman" w:eastAsia="Times New Roman" w:hAnsi="Times New Roman" w:cs="Times New Roman"/>
          <w:color w:val="000000" w:themeColor="text1"/>
          <w:highlight w:val="white"/>
        </w:rPr>
        <w:t xml:space="preserve"> </w:t>
      </w:r>
      <w:r w:rsidRPr="00E91396">
        <w:rPr>
          <w:rFonts w:ascii="Times New Roman" w:eastAsia="Times New Roman" w:hAnsi="Times New Roman" w:cs="Times New Roman"/>
          <w:color w:val="000000" w:themeColor="text1"/>
          <w:highlight w:val="white"/>
        </w:rPr>
        <w:t xml:space="preserve">сільської ради від </w:t>
      </w:r>
      <w:r w:rsidR="00364E9C">
        <w:rPr>
          <w:rFonts w:ascii="Times New Roman" w:eastAsia="Times New Roman" w:hAnsi="Times New Roman" w:cs="Times New Roman"/>
          <w:color w:val="000000" w:themeColor="text1"/>
          <w:highlight w:val="white"/>
        </w:rPr>
        <w:t xml:space="preserve">26.03.2026року </w:t>
      </w:r>
      <w:r w:rsidRPr="00E91396">
        <w:rPr>
          <w:rFonts w:ascii="Times New Roman" w:eastAsia="Times New Roman" w:hAnsi="Times New Roman" w:cs="Times New Roman"/>
          <w:color w:val="000000" w:themeColor="text1"/>
          <w:highlight w:val="white"/>
        </w:rPr>
        <w:t xml:space="preserve">№ </w:t>
      </w:r>
      <w:r w:rsidR="00364E9C">
        <w:rPr>
          <w:rFonts w:ascii="Times New Roman" w:eastAsia="Times New Roman" w:hAnsi="Times New Roman" w:cs="Times New Roman"/>
          <w:color w:val="000000" w:themeColor="text1"/>
          <w:highlight w:val="white"/>
        </w:rPr>
        <w:t>1196-</w:t>
      </w:r>
      <w:r w:rsidR="00364E9C">
        <w:rPr>
          <w:rFonts w:ascii="Times New Roman" w:eastAsia="Times New Roman" w:hAnsi="Times New Roman" w:cs="Times New Roman"/>
          <w:color w:val="000000" w:themeColor="text1"/>
          <w:highlight w:val="white"/>
          <w:lang w:val="en-US"/>
        </w:rPr>
        <w:t>VIII</w:t>
      </w:r>
      <w:r w:rsidR="001F6393">
        <w:rPr>
          <w:rFonts w:ascii="Times New Roman" w:eastAsia="Times New Roman" w:hAnsi="Times New Roman" w:cs="Times New Roman"/>
          <w:color w:val="000000" w:themeColor="text1"/>
          <w:highlight w:val="white"/>
        </w:rPr>
        <w:t>.</w:t>
      </w:r>
    </w:p>
    <w:p w:rsidR="00D835B6" w:rsidRPr="00E91396" w:rsidRDefault="00402FA6" w:rsidP="00402FA6">
      <w:pPr>
        <w:pBdr>
          <w:top w:val="nil"/>
          <w:left w:val="nil"/>
          <w:bottom w:val="nil"/>
          <w:right w:val="nil"/>
          <w:between w:val="nil"/>
        </w:pBdr>
        <w:ind w:leftChars="0" w:left="0" w:firstLineChars="0" w:firstLine="0"/>
        <w:jc w:val="center"/>
        <w:rPr>
          <w:rFonts w:ascii="Times New Roman" w:eastAsia="Times New Roman" w:hAnsi="Times New Roman" w:cs="Times New Roman"/>
          <w:color w:val="333333"/>
          <w:highlight w:val="white"/>
        </w:rPr>
      </w:pPr>
      <w:r>
        <w:rPr>
          <w:rFonts w:ascii="Times New Roman" w:eastAsia="Times New Roman" w:hAnsi="Times New Roman" w:cs="Times New Roman"/>
          <w:b/>
          <w:bCs/>
          <w:color w:val="000000"/>
        </w:rPr>
        <w:t>1.О</w:t>
      </w:r>
      <w:r w:rsidR="00FF6E26" w:rsidRPr="00E91396">
        <w:rPr>
          <w:rFonts w:ascii="Times New Roman" w:eastAsia="Times New Roman" w:hAnsi="Times New Roman" w:cs="Times New Roman"/>
          <w:b/>
          <w:bCs/>
          <w:color w:val="000000"/>
        </w:rPr>
        <w:t>бґрунтування очікуваної вартості предмету закупівлі</w:t>
      </w:r>
    </w:p>
    <w:p w:rsidR="001E60D0" w:rsidRDefault="00FA5CE9" w:rsidP="00FF6E26">
      <w:pPr>
        <w:pBdr>
          <w:top w:val="nil"/>
          <w:left w:val="nil"/>
          <w:bottom w:val="nil"/>
          <w:right w:val="nil"/>
          <w:between w:val="nil"/>
        </w:pBdr>
        <w:ind w:left="0" w:hanging="2"/>
        <w:jc w:val="both"/>
        <w:rPr>
          <w:rFonts w:ascii="Times New Roman" w:eastAsia="Times New Roman" w:hAnsi="Times New Roman" w:cs="Times New Roman"/>
          <w:bCs/>
          <w:color w:val="000000"/>
        </w:rPr>
      </w:pPr>
      <w:r>
        <w:rPr>
          <w:rFonts w:ascii="Times New Roman" w:eastAsia="Times New Roman" w:hAnsi="Times New Roman" w:cs="Times New Roman"/>
          <w:color w:val="000000"/>
        </w:rPr>
        <w:t>В</w:t>
      </w:r>
      <w:r w:rsidR="00FF6E26" w:rsidRPr="00E91396">
        <w:rPr>
          <w:rFonts w:ascii="Times New Roman" w:eastAsia="Times New Roman" w:hAnsi="Times New Roman" w:cs="Times New Roman"/>
          <w:color w:val="000000"/>
        </w:rPr>
        <w:t xml:space="preserve">изначення очікуваної вартості </w:t>
      </w:r>
      <w:r>
        <w:rPr>
          <w:rFonts w:ascii="Times New Roman" w:eastAsia="Times New Roman" w:hAnsi="Times New Roman" w:cs="Times New Roman"/>
          <w:color w:val="000000"/>
        </w:rPr>
        <w:t>комп’ютерного обладнання</w:t>
      </w:r>
      <w:r w:rsidR="00FF6E26" w:rsidRPr="00E91396">
        <w:rPr>
          <w:rFonts w:ascii="Times New Roman" w:eastAsia="Times New Roman" w:hAnsi="Times New Roman" w:cs="Times New Roman"/>
          <w:color w:val="000000"/>
        </w:rPr>
        <w:t xml:space="preserve"> </w:t>
      </w:r>
      <w:r w:rsidR="00CD3159">
        <w:rPr>
          <w:rFonts w:ascii="Times New Roman" w:eastAsia="Times New Roman" w:hAnsi="Times New Roman" w:cs="Times New Roman"/>
          <w:color w:val="000000"/>
        </w:rPr>
        <w:t>здійснено шляхом моніторингу цін відкритих джерел</w:t>
      </w:r>
      <w:r w:rsidR="00EB57D8">
        <w:rPr>
          <w:rFonts w:ascii="Times New Roman" w:eastAsia="Times New Roman" w:hAnsi="Times New Roman" w:cs="Times New Roman"/>
          <w:color w:val="000000"/>
        </w:rPr>
        <w:t>, посилаючись на Примірну методику визначення очікуваної вартості предмета закупівлі</w:t>
      </w:r>
      <w:r w:rsidR="001E60D0">
        <w:rPr>
          <w:rFonts w:ascii="Times New Roman" w:eastAsia="Times New Roman" w:hAnsi="Times New Roman" w:cs="Times New Roman"/>
          <w:color w:val="000000"/>
        </w:rPr>
        <w:t xml:space="preserve"> </w:t>
      </w:r>
      <w:r w:rsidR="00FF6E26" w:rsidRPr="001D3502">
        <w:rPr>
          <w:rFonts w:ascii="Times New Roman" w:eastAsia="Times New Roman" w:hAnsi="Times New Roman" w:cs="Times New Roman"/>
          <w:bCs/>
          <w:color w:val="000000"/>
        </w:rPr>
        <w:t>затверджених наказом Мінекономіки №275 від 18.02.2020</w:t>
      </w:r>
      <w:r w:rsidR="001E60D0">
        <w:rPr>
          <w:rFonts w:ascii="Times New Roman" w:eastAsia="Times New Roman" w:hAnsi="Times New Roman" w:cs="Times New Roman"/>
          <w:bCs/>
          <w:color w:val="000000"/>
        </w:rPr>
        <w:t>р.</w:t>
      </w:r>
      <w:r w:rsidR="00FF6E26" w:rsidRPr="001D3502">
        <w:rPr>
          <w:rFonts w:ascii="Times New Roman" w:eastAsia="Times New Roman" w:hAnsi="Times New Roman" w:cs="Times New Roman"/>
          <w:bCs/>
          <w:color w:val="000000"/>
        </w:rPr>
        <w:t xml:space="preserve"> </w:t>
      </w:r>
    </w:p>
    <w:p w:rsidR="00D96F15" w:rsidRPr="00F80A66" w:rsidRDefault="00D96F15" w:rsidP="00F80A66">
      <w:pPr>
        <w:pBdr>
          <w:top w:val="nil"/>
          <w:left w:val="nil"/>
          <w:bottom w:val="nil"/>
          <w:right w:val="nil"/>
          <w:between w:val="nil"/>
        </w:pBdr>
        <w:ind w:left="0" w:hanging="2"/>
        <w:jc w:val="both"/>
        <w:rPr>
          <w:rFonts w:ascii="Times New Roman" w:eastAsia="Times New Roman" w:hAnsi="Times New Roman" w:cs="Times New Roman"/>
          <w:bCs/>
          <w:i/>
        </w:rPr>
      </w:pPr>
      <w:r w:rsidRPr="00F80A66">
        <w:rPr>
          <w:rFonts w:ascii="Times New Roman" w:eastAsia="Times New Roman" w:hAnsi="Times New Roman" w:cs="Times New Roman"/>
          <w:bCs/>
        </w:rPr>
        <w:t>Очікувана вартість предмету закупівлі  в річному плані</w:t>
      </w:r>
      <w:r w:rsidR="001E60D0" w:rsidRPr="00F80A66">
        <w:rPr>
          <w:rFonts w:ascii="Times New Roman" w:eastAsia="Times New Roman" w:hAnsi="Times New Roman" w:cs="Times New Roman"/>
          <w:bCs/>
        </w:rPr>
        <w:t xml:space="preserve"> 140400,00</w:t>
      </w:r>
      <w:r w:rsidR="0098027F" w:rsidRPr="00F80A66">
        <w:rPr>
          <w:rFonts w:ascii="Times New Roman" w:eastAsia="Times New Roman" w:hAnsi="Times New Roman" w:cs="Times New Roman"/>
          <w:bCs/>
        </w:rPr>
        <w:t>грн</w:t>
      </w:r>
      <w:r w:rsidR="001E60D0" w:rsidRPr="00F80A66">
        <w:rPr>
          <w:rFonts w:ascii="Times New Roman" w:eastAsia="Times New Roman" w:hAnsi="Times New Roman" w:cs="Times New Roman"/>
          <w:bCs/>
        </w:rPr>
        <w:t xml:space="preserve"> </w:t>
      </w:r>
      <w:r w:rsidRPr="00F80A66">
        <w:rPr>
          <w:rFonts w:ascii="Times New Roman" w:eastAsia="Times New Roman" w:hAnsi="Times New Roman" w:cs="Times New Roman"/>
          <w:bCs/>
        </w:rPr>
        <w:t>з урахуванням податку на дода</w:t>
      </w:r>
      <w:r w:rsidR="0009671E" w:rsidRPr="00F80A66">
        <w:rPr>
          <w:rFonts w:ascii="Times New Roman" w:eastAsia="Times New Roman" w:hAnsi="Times New Roman" w:cs="Times New Roman"/>
          <w:bCs/>
        </w:rPr>
        <w:t xml:space="preserve">ну вартість </w:t>
      </w:r>
      <w:r w:rsidRPr="00F80A66">
        <w:rPr>
          <w:rFonts w:ascii="Times New Roman" w:eastAsia="Times New Roman" w:hAnsi="Times New Roman" w:cs="Times New Roman"/>
          <w:bCs/>
        </w:rPr>
        <w:t xml:space="preserve"> так як операція з постачання такого </w:t>
      </w:r>
      <w:r w:rsidR="0009671E" w:rsidRPr="00F80A66">
        <w:rPr>
          <w:rFonts w:ascii="Times New Roman" w:eastAsia="Times New Roman" w:hAnsi="Times New Roman" w:cs="Times New Roman"/>
          <w:bCs/>
        </w:rPr>
        <w:t>товару</w:t>
      </w:r>
      <w:r w:rsidR="00851462">
        <w:rPr>
          <w:rFonts w:ascii="Times New Roman" w:eastAsia="Times New Roman" w:hAnsi="Times New Roman" w:cs="Times New Roman"/>
          <w:bCs/>
        </w:rPr>
        <w:t xml:space="preserve"> (предмету закупівлі) </w:t>
      </w:r>
      <w:r w:rsidRPr="00F80A66">
        <w:rPr>
          <w:rFonts w:ascii="Times New Roman" w:eastAsia="Times New Roman" w:hAnsi="Times New Roman" w:cs="Times New Roman"/>
          <w:bCs/>
        </w:rPr>
        <w:t>підлягає оподаткуванню податком на додану вартість відповідно до законо</w:t>
      </w:r>
      <w:r w:rsidR="00F80A66" w:rsidRPr="00F80A66">
        <w:rPr>
          <w:rFonts w:ascii="Times New Roman" w:eastAsia="Times New Roman" w:hAnsi="Times New Roman" w:cs="Times New Roman"/>
          <w:bCs/>
        </w:rPr>
        <w:t>давства зі ставкою 20%.</w:t>
      </w:r>
    </w:p>
    <w:p w:rsidR="00D96F15" w:rsidRPr="00B94507" w:rsidRDefault="00D96F15" w:rsidP="00D96F15">
      <w:pPr>
        <w:pBdr>
          <w:top w:val="none" w:sz="0" w:space="0" w:color="000000"/>
          <w:left w:val="none" w:sz="0" w:space="0" w:color="000000"/>
          <w:bottom w:val="none" w:sz="0" w:space="0" w:color="000000"/>
          <w:right w:val="none" w:sz="0" w:space="0" w:color="000000"/>
          <w:between w:val="none" w:sz="0" w:space="0" w:color="000000"/>
        </w:pBdr>
        <w:shd w:val="clear" w:color="auto" w:fill="FFFFFF"/>
        <w:ind w:left="0" w:right="-440" w:hanging="2"/>
        <w:jc w:val="both"/>
        <w:rPr>
          <w:color w:val="00B0F0"/>
          <w:highlight w:val="yellow"/>
        </w:rPr>
      </w:pPr>
      <w:r w:rsidRPr="00B94507">
        <w:rPr>
          <w:rFonts w:ascii="Times New Roman" w:eastAsia="Times New Roman" w:hAnsi="Times New Roman" w:cs="Times New Roman"/>
          <w:bCs/>
          <w:color w:val="000000"/>
        </w:rPr>
        <w:t>Для оголошення закупівлі</w:t>
      </w:r>
      <w:r w:rsidR="00B94507" w:rsidRPr="00B94507">
        <w:rPr>
          <w:rFonts w:ascii="Times New Roman" w:eastAsia="Times New Roman" w:hAnsi="Times New Roman" w:cs="Times New Roman"/>
          <w:bCs/>
          <w:color w:val="000000"/>
        </w:rPr>
        <w:t xml:space="preserve"> </w:t>
      </w:r>
      <w:r w:rsidR="0009671E" w:rsidRPr="00B94507">
        <w:rPr>
          <w:rFonts w:ascii="Times New Roman" w:eastAsia="Times New Roman" w:hAnsi="Times New Roman" w:cs="Times New Roman"/>
          <w:bCs/>
          <w:color w:val="000000"/>
        </w:rPr>
        <w:t>відпов</w:t>
      </w:r>
      <w:r w:rsidR="0098027F" w:rsidRPr="00B94507">
        <w:rPr>
          <w:rFonts w:ascii="Times New Roman" w:eastAsia="Times New Roman" w:hAnsi="Times New Roman" w:cs="Times New Roman"/>
          <w:bCs/>
          <w:color w:val="000000"/>
        </w:rPr>
        <w:t>ідно до п.10 Особливостей  1178</w:t>
      </w:r>
      <w:r w:rsidR="0009671E" w:rsidRPr="00B94507">
        <w:rPr>
          <w:rFonts w:ascii="Times New Roman" w:eastAsia="Times New Roman" w:hAnsi="Times New Roman" w:cs="Times New Roman"/>
          <w:bCs/>
          <w:color w:val="000000"/>
        </w:rPr>
        <w:t xml:space="preserve">, за предметом закупівлі </w:t>
      </w:r>
      <w:r w:rsidR="00B94507">
        <w:rPr>
          <w:rFonts w:ascii="Times New Roman" w:eastAsia="Times New Roman" w:hAnsi="Times New Roman" w:cs="Times New Roman"/>
          <w:bCs/>
          <w:color w:val="000000"/>
        </w:rPr>
        <w:t xml:space="preserve">Комп’ютерне обладнання за кодом </w:t>
      </w:r>
      <w:proofErr w:type="spellStart"/>
      <w:r w:rsidR="00B94507">
        <w:rPr>
          <w:rFonts w:ascii="Times New Roman" w:eastAsia="Times New Roman" w:hAnsi="Times New Roman" w:cs="Times New Roman"/>
          <w:bCs/>
          <w:color w:val="000000"/>
        </w:rPr>
        <w:t>ДК</w:t>
      </w:r>
      <w:proofErr w:type="spellEnd"/>
      <w:r w:rsidR="00B94507">
        <w:rPr>
          <w:rFonts w:ascii="Times New Roman" w:eastAsia="Times New Roman" w:hAnsi="Times New Roman" w:cs="Times New Roman"/>
          <w:bCs/>
          <w:color w:val="000000"/>
        </w:rPr>
        <w:t xml:space="preserve"> 021:2015  30230000-0 комп’ютерне обладнання</w:t>
      </w:r>
      <w:r w:rsidR="0009671E" w:rsidRPr="00B94507">
        <w:rPr>
          <w:rFonts w:ascii="Times New Roman" w:eastAsia="Times New Roman" w:hAnsi="Times New Roman" w:cs="Times New Roman"/>
          <w:bCs/>
          <w:color w:val="000000"/>
        </w:rPr>
        <w:t>,</w:t>
      </w:r>
      <w:r w:rsidR="00B94507">
        <w:rPr>
          <w:rFonts w:ascii="Times New Roman" w:eastAsia="Times New Roman" w:hAnsi="Times New Roman" w:cs="Times New Roman"/>
          <w:bCs/>
          <w:color w:val="000000"/>
        </w:rPr>
        <w:t xml:space="preserve"> </w:t>
      </w:r>
      <w:r w:rsidR="0009671E" w:rsidRPr="00B94507">
        <w:rPr>
          <w:rFonts w:ascii="Times New Roman" w:eastAsia="Times New Roman" w:hAnsi="Times New Roman" w:cs="Times New Roman"/>
          <w:bCs/>
          <w:color w:val="000000"/>
        </w:rPr>
        <w:t>очікувана</w:t>
      </w:r>
      <w:r w:rsidRPr="00B94507">
        <w:rPr>
          <w:rFonts w:ascii="Times New Roman" w:eastAsia="Times New Roman" w:hAnsi="Times New Roman" w:cs="Times New Roman"/>
          <w:bCs/>
          <w:color w:val="000000"/>
        </w:rPr>
        <w:t xml:space="preserve"> вартість предмета за</w:t>
      </w:r>
      <w:r w:rsidR="0009671E" w:rsidRPr="00B94507">
        <w:rPr>
          <w:rFonts w:ascii="Times New Roman" w:eastAsia="Times New Roman" w:hAnsi="Times New Roman" w:cs="Times New Roman"/>
          <w:bCs/>
          <w:color w:val="000000"/>
        </w:rPr>
        <w:t xml:space="preserve">купівлі становить </w:t>
      </w:r>
      <w:r w:rsidR="00DE7E0C">
        <w:rPr>
          <w:rFonts w:ascii="Times New Roman" w:eastAsia="Times New Roman" w:hAnsi="Times New Roman" w:cs="Times New Roman"/>
          <w:bCs/>
          <w:color w:val="000000"/>
        </w:rPr>
        <w:t>117000,00</w:t>
      </w:r>
      <w:r w:rsidR="0009671E" w:rsidRPr="00B94507">
        <w:rPr>
          <w:rFonts w:ascii="Times New Roman" w:eastAsia="Times New Roman" w:hAnsi="Times New Roman" w:cs="Times New Roman"/>
          <w:bCs/>
          <w:color w:val="000000"/>
        </w:rPr>
        <w:t xml:space="preserve"> </w:t>
      </w:r>
      <w:proofErr w:type="spellStart"/>
      <w:r w:rsidR="0009671E" w:rsidRPr="00B94507">
        <w:rPr>
          <w:rFonts w:ascii="Times New Roman" w:eastAsia="Times New Roman" w:hAnsi="Times New Roman" w:cs="Times New Roman"/>
          <w:bCs/>
          <w:color w:val="000000"/>
        </w:rPr>
        <w:t>грн</w:t>
      </w:r>
      <w:proofErr w:type="spellEnd"/>
      <w:r w:rsidR="0009671E" w:rsidRPr="00B94507">
        <w:rPr>
          <w:rFonts w:ascii="Times New Roman" w:eastAsia="Times New Roman" w:hAnsi="Times New Roman" w:cs="Times New Roman"/>
          <w:bCs/>
          <w:color w:val="000000"/>
        </w:rPr>
        <w:t xml:space="preserve"> без ПДВ</w:t>
      </w:r>
    </w:p>
    <w:p w:rsidR="00D96F15" w:rsidRDefault="00D96F15" w:rsidP="00FF6E26">
      <w:pPr>
        <w:pBdr>
          <w:top w:val="nil"/>
          <w:left w:val="nil"/>
          <w:bottom w:val="nil"/>
          <w:right w:val="nil"/>
          <w:between w:val="nil"/>
        </w:pBdr>
        <w:ind w:left="0" w:hanging="2"/>
        <w:jc w:val="both"/>
        <w:rPr>
          <w:rFonts w:ascii="Times New Roman" w:eastAsia="Times New Roman" w:hAnsi="Times New Roman" w:cs="Times New Roman"/>
          <w:b/>
          <w:bCs/>
          <w:color w:val="000000"/>
        </w:rPr>
      </w:pPr>
    </w:p>
    <w:p w:rsidR="00EF330D" w:rsidRDefault="00EF330D" w:rsidP="00FF6E26">
      <w:pPr>
        <w:pBdr>
          <w:top w:val="nil"/>
          <w:left w:val="nil"/>
          <w:bottom w:val="nil"/>
          <w:right w:val="nil"/>
          <w:between w:val="nil"/>
        </w:pBdr>
        <w:ind w:left="0" w:hanging="2"/>
        <w:jc w:val="both"/>
        <w:rPr>
          <w:rFonts w:ascii="Times New Roman" w:eastAsia="Times New Roman" w:hAnsi="Times New Roman" w:cs="Times New Roman"/>
          <w:b/>
          <w:bCs/>
          <w:color w:val="000000"/>
        </w:rPr>
      </w:pPr>
    </w:p>
    <w:p w:rsidR="00EF330D" w:rsidRDefault="00EF330D" w:rsidP="00FF6E26">
      <w:pPr>
        <w:pBdr>
          <w:top w:val="nil"/>
          <w:left w:val="nil"/>
          <w:bottom w:val="nil"/>
          <w:right w:val="nil"/>
          <w:between w:val="nil"/>
        </w:pBdr>
        <w:ind w:left="0" w:hanging="2"/>
        <w:jc w:val="both"/>
        <w:rPr>
          <w:rFonts w:ascii="Times New Roman" w:eastAsia="Times New Roman" w:hAnsi="Times New Roman" w:cs="Times New Roman"/>
          <w:b/>
          <w:bCs/>
          <w:color w:val="000000"/>
        </w:rPr>
      </w:pPr>
    </w:p>
    <w:p w:rsidR="00EF330D" w:rsidRDefault="00EF330D" w:rsidP="00FF6E26">
      <w:pPr>
        <w:pBdr>
          <w:top w:val="nil"/>
          <w:left w:val="nil"/>
          <w:bottom w:val="nil"/>
          <w:right w:val="nil"/>
          <w:between w:val="nil"/>
        </w:pBdr>
        <w:ind w:left="0" w:hanging="2"/>
        <w:jc w:val="both"/>
        <w:rPr>
          <w:rFonts w:ascii="Times New Roman" w:eastAsia="Times New Roman" w:hAnsi="Times New Roman" w:cs="Times New Roman"/>
          <w:b/>
          <w:bCs/>
          <w:color w:val="000000"/>
        </w:rPr>
      </w:pPr>
    </w:p>
    <w:p w:rsidR="00FF6E26" w:rsidRPr="00E91396" w:rsidRDefault="00FF6E26">
      <w:pPr>
        <w:pBdr>
          <w:top w:val="nil"/>
          <w:left w:val="nil"/>
          <w:bottom w:val="nil"/>
          <w:right w:val="nil"/>
          <w:between w:val="nil"/>
        </w:pBdr>
        <w:ind w:left="0" w:hanging="2"/>
        <w:rPr>
          <w:rFonts w:ascii="Times New Roman" w:eastAsia="Times New Roman" w:hAnsi="Times New Roman" w:cs="Times New Roman"/>
          <w:color w:val="000000"/>
        </w:rPr>
      </w:pPr>
    </w:p>
    <w:p w:rsidR="00D835B6" w:rsidRDefault="00402FA6" w:rsidP="00FF6E26">
      <w:pPr>
        <w:pBdr>
          <w:top w:val="nil"/>
          <w:left w:val="nil"/>
          <w:bottom w:val="nil"/>
          <w:right w:val="nil"/>
          <w:between w:val="nil"/>
        </w:pBdr>
        <w:ind w:left="0" w:hanging="2"/>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2.</w:t>
      </w:r>
      <w:r w:rsidR="00FF6E26" w:rsidRPr="00E91396">
        <w:rPr>
          <w:rFonts w:ascii="Times New Roman" w:eastAsia="Times New Roman" w:hAnsi="Times New Roman" w:cs="Times New Roman"/>
          <w:b/>
          <w:bCs/>
          <w:color w:val="000000"/>
        </w:rPr>
        <w:t>Технічні та якісні характеристики</w:t>
      </w:r>
    </w:p>
    <w:tbl>
      <w:tblPr>
        <w:tblW w:w="10303" w:type="dxa"/>
        <w:tblInd w:w="-414" w:type="dxa"/>
        <w:tblLayout w:type="fixed"/>
        <w:tblLook w:val="0000"/>
      </w:tblPr>
      <w:tblGrid>
        <w:gridCol w:w="8744"/>
        <w:gridCol w:w="850"/>
        <w:gridCol w:w="709"/>
      </w:tblGrid>
      <w:tr w:rsidR="00EF330D" w:rsidRPr="004615D9" w:rsidTr="00672D71">
        <w:trPr>
          <w:trHeight w:val="584"/>
        </w:trPr>
        <w:tc>
          <w:tcPr>
            <w:tcW w:w="8744" w:type="dxa"/>
            <w:tcBorders>
              <w:top w:val="single" w:sz="4" w:space="0" w:color="000000"/>
              <w:left w:val="single" w:sz="4" w:space="0" w:color="000000"/>
              <w:bottom w:val="single" w:sz="4" w:space="0" w:color="000000"/>
            </w:tcBorders>
            <w:shd w:val="clear" w:color="auto" w:fill="FFFFFF"/>
            <w:vAlign w:val="center"/>
          </w:tcPr>
          <w:p w:rsidR="00EF330D" w:rsidRPr="00CC7AEF" w:rsidRDefault="00EF330D" w:rsidP="00672D71">
            <w:pPr>
              <w:pStyle w:val="11"/>
              <w:spacing w:line="240" w:lineRule="auto"/>
              <w:jc w:val="center"/>
              <w:rPr>
                <w:rFonts w:ascii="Times New Roman" w:hAnsi="Times New Roman" w:cs="Times New Roman"/>
                <w:sz w:val="20"/>
                <w:szCs w:val="20"/>
              </w:rPr>
            </w:pPr>
            <w:r w:rsidRPr="00CC7AEF">
              <w:rPr>
                <w:rFonts w:ascii="Times New Roman" w:hAnsi="Times New Roman" w:cs="Times New Roman"/>
                <w:b/>
                <w:bCs/>
                <w:sz w:val="20"/>
                <w:szCs w:val="20"/>
                <w:lang w:eastAsia="uk-UA"/>
              </w:rPr>
              <w:t>Товар</w:t>
            </w:r>
          </w:p>
        </w:tc>
        <w:tc>
          <w:tcPr>
            <w:tcW w:w="850" w:type="dxa"/>
            <w:tcBorders>
              <w:top w:val="single" w:sz="4" w:space="0" w:color="000000"/>
              <w:left w:val="single" w:sz="4" w:space="0" w:color="000000"/>
              <w:bottom w:val="single" w:sz="4" w:space="0" w:color="000000"/>
            </w:tcBorders>
            <w:shd w:val="clear" w:color="auto" w:fill="auto"/>
            <w:vAlign w:val="center"/>
          </w:tcPr>
          <w:p w:rsidR="00EF330D" w:rsidRPr="004615D9" w:rsidRDefault="00EF330D" w:rsidP="00672D71">
            <w:pPr>
              <w:pStyle w:val="11"/>
              <w:spacing w:line="240" w:lineRule="auto"/>
              <w:jc w:val="center"/>
              <w:rPr>
                <w:rFonts w:ascii="Times New Roman" w:hAnsi="Times New Roman" w:cs="Times New Roman"/>
                <w:sz w:val="20"/>
                <w:szCs w:val="20"/>
              </w:rPr>
            </w:pPr>
            <w:proofErr w:type="spellStart"/>
            <w:r w:rsidRPr="004615D9">
              <w:rPr>
                <w:rFonts w:ascii="Times New Roman" w:hAnsi="Times New Roman" w:cs="Times New Roman"/>
                <w:sz w:val="20"/>
                <w:szCs w:val="20"/>
              </w:rPr>
              <w:t>К-ть</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F330D" w:rsidRPr="004615D9" w:rsidRDefault="00EF330D" w:rsidP="00672D71">
            <w:pPr>
              <w:pStyle w:val="11"/>
              <w:spacing w:line="240" w:lineRule="auto"/>
              <w:jc w:val="center"/>
              <w:rPr>
                <w:rFonts w:ascii="Times New Roman" w:hAnsi="Times New Roman" w:cs="Times New Roman"/>
                <w:sz w:val="20"/>
                <w:szCs w:val="20"/>
              </w:rPr>
            </w:pPr>
            <w:r w:rsidRPr="004615D9">
              <w:rPr>
                <w:rFonts w:ascii="Times New Roman" w:hAnsi="Times New Roman" w:cs="Times New Roman"/>
                <w:sz w:val="20"/>
                <w:szCs w:val="20"/>
              </w:rPr>
              <w:t>Од.</w:t>
            </w:r>
          </w:p>
        </w:tc>
      </w:tr>
      <w:tr w:rsidR="00EF330D" w:rsidRPr="00B94609" w:rsidTr="00672D71">
        <w:trPr>
          <w:trHeight w:val="283"/>
        </w:trPr>
        <w:tc>
          <w:tcPr>
            <w:tcW w:w="8744" w:type="dxa"/>
            <w:tcBorders>
              <w:top w:val="single" w:sz="4" w:space="0" w:color="000000"/>
              <w:left w:val="single" w:sz="4" w:space="0" w:color="000000"/>
              <w:bottom w:val="single" w:sz="4" w:space="0" w:color="000000"/>
            </w:tcBorders>
            <w:shd w:val="clear" w:color="auto" w:fill="FFFFFF"/>
            <w:vAlign w:val="center"/>
          </w:tcPr>
          <w:p w:rsidR="00EF330D" w:rsidRPr="009361B1" w:rsidRDefault="00EF330D" w:rsidP="00EF330D">
            <w:pPr>
              <w:spacing w:after="0" w:line="240" w:lineRule="auto"/>
              <w:ind w:left="0" w:hanging="2"/>
              <w:rPr>
                <w:rFonts w:ascii="Times New Roman" w:hAnsi="Times New Roman" w:cs="Times New Roman"/>
                <w:b/>
                <w:i/>
                <w:noProof/>
                <w:u w:val="single"/>
              </w:rPr>
            </w:pPr>
            <w:r w:rsidRPr="00B94609">
              <w:rPr>
                <w:rFonts w:ascii="Times New Roman" w:hAnsi="Times New Roman" w:cs="Times New Roman"/>
                <w:b/>
                <w:i/>
                <w:noProof/>
                <w:u w:val="single"/>
              </w:rPr>
              <w:t>Багатофункціональний пристрій А4, ч/б</w:t>
            </w:r>
            <w:r>
              <w:rPr>
                <w:rFonts w:ascii="Times New Roman" w:hAnsi="Times New Roman" w:cs="Times New Roman"/>
                <w:b/>
                <w:i/>
                <w:noProof/>
                <w:u w:val="single"/>
              </w:rPr>
              <w:t xml:space="preserve"> (</w:t>
            </w:r>
            <w:r w:rsidRPr="006B7336">
              <w:rPr>
                <w:rFonts w:ascii="Times New Roman" w:hAnsi="Times New Roman" w:cs="Times New Roman"/>
                <w:noProof/>
                <w:lang w:val="en-US"/>
              </w:rPr>
              <w:t>HPLaserJetPro</w:t>
            </w:r>
            <w:r w:rsidRPr="006B7336">
              <w:rPr>
                <w:rFonts w:ascii="Times New Roman" w:hAnsi="Times New Roman" w:cs="Times New Roman"/>
                <w:noProof/>
              </w:rPr>
              <w:t xml:space="preserve"> 4103</w:t>
            </w:r>
            <w:r w:rsidRPr="006B7336">
              <w:rPr>
                <w:rFonts w:ascii="Times New Roman" w:hAnsi="Times New Roman" w:cs="Times New Roman"/>
                <w:noProof/>
                <w:lang w:val="en-US"/>
              </w:rPr>
              <w:t>fdn</w:t>
            </w:r>
            <w:r w:rsidRPr="0097254F">
              <w:rPr>
                <w:rFonts w:ascii="Times New Roman" w:hAnsi="Times New Roman" w:cs="Times New Roman"/>
                <w:b/>
                <w:i/>
                <w:noProof/>
                <w:u w:val="single"/>
              </w:rPr>
              <w:t>)</w:t>
            </w:r>
            <w:r>
              <w:rPr>
                <w:rFonts w:ascii="Times New Roman" w:hAnsi="Times New Roman" w:cs="Times New Roman"/>
                <w:b/>
                <w:i/>
                <w:noProof/>
                <w:u w:val="single"/>
              </w:rPr>
              <w:t>*</w:t>
            </w:r>
          </w:p>
          <w:p w:rsidR="00EF330D" w:rsidRPr="0097254F" w:rsidRDefault="00EF330D" w:rsidP="00EF330D">
            <w:pPr>
              <w:spacing w:after="0" w:line="240" w:lineRule="auto"/>
              <w:ind w:left="0" w:hanging="2"/>
              <w:rPr>
                <w:rFonts w:ascii="Times New Roman" w:hAnsi="Times New Roman" w:cs="Times New Roman"/>
                <w:b/>
                <w:noProof/>
              </w:rPr>
            </w:pPr>
          </w:p>
          <w:p w:rsidR="00EF330D" w:rsidRPr="00B94609" w:rsidRDefault="00EF330D" w:rsidP="00EF330D">
            <w:pPr>
              <w:spacing w:after="0" w:line="240" w:lineRule="auto"/>
              <w:ind w:left="0" w:hanging="2"/>
              <w:rPr>
                <w:rFonts w:ascii="Times New Roman" w:hAnsi="Times New Roman" w:cs="Times New Roman"/>
                <w:b/>
                <w:bCs/>
                <w:noProof/>
              </w:rPr>
            </w:pPr>
            <w:r w:rsidRPr="00B94609">
              <w:rPr>
                <w:rFonts w:ascii="Times New Roman" w:hAnsi="Times New Roman" w:cs="Times New Roman"/>
                <w:b/>
                <w:bCs/>
                <w:noProof/>
              </w:rPr>
              <w:t>Максимальна роздільна здатність друку</w:t>
            </w:r>
          </w:p>
          <w:p w:rsidR="00EF330D" w:rsidRPr="00B94609" w:rsidRDefault="00EF330D" w:rsidP="00EF330D">
            <w:pPr>
              <w:spacing w:after="0" w:line="240" w:lineRule="auto"/>
              <w:ind w:left="0" w:hanging="2"/>
              <w:rPr>
                <w:rFonts w:ascii="Times New Roman" w:hAnsi="Times New Roman" w:cs="Times New Roman"/>
                <w:noProof/>
              </w:rPr>
            </w:pPr>
            <w:r w:rsidRPr="00B94609">
              <w:rPr>
                <w:rFonts w:ascii="Times New Roman" w:hAnsi="Times New Roman" w:cs="Times New Roman"/>
                <w:noProof/>
              </w:rPr>
              <w:t>1200x1200 dpi</w:t>
            </w:r>
          </w:p>
          <w:p w:rsidR="00EF330D" w:rsidRPr="00B94609" w:rsidRDefault="00EF330D" w:rsidP="00EF330D">
            <w:pPr>
              <w:spacing w:after="0" w:line="240" w:lineRule="auto"/>
              <w:ind w:left="0" w:hanging="2"/>
              <w:rPr>
                <w:rFonts w:ascii="Times New Roman" w:hAnsi="Times New Roman" w:cs="Times New Roman"/>
                <w:b/>
                <w:bCs/>
                <w:noProof/>
              </w:rPr>
            </w:pPr>
            <w:r w:rsidRPr="00B94609">
              <w:rPr>
                <w:rFonts w:ascii="Times New Roman" w:hAnsi="Times New Roman" w:cs="Times New Roman"/>
                <w:b/>
                <w:bCs/>
                <w:noProof/>
              </w:rPr>
              <w:t>Технологія друку</w:t>
            </w:r>
          </w:p>
          <w:p w:rsidR="00EF330D" w:rsidRPr="00B94609" w:rsidRDefault="00EF330D" w:rsidP="00EF330D">
            <w:pPr>
              <w:spacing w:after="0" w:line="240" w:lineRule="auto"/>
              <w:ind w:left="0" w:hanging="2"/>
              <w:rPr>
                <w:rFonts w:ascii="Times New Roman" w:hAnsi="Times New Roman" w:cs="Times New Roman"/>
                <w:noProof/>
              </w:rPr>
            </w:pPr>
            <w:r w:rsidRPr="00B94609">
              <w:rPr>
                <w:rFonts w:ascii="Times New Roman" w:hAnsi="Times New Roman" w:cs="Times New Roman"/>
                <w:noProof/>
              </w:rPr>
              <w:t>Лазерний друк</w:t>
            </w:r>
          </w:p>
          <w:p w:rsidR="00EF330D" w:rsidRPr="00B94609" w:rsidRDefault="00EF330D" w:rsidP="00EF330D">
            <w:pPr>
              <w:spacing w:after="0" w:line="240" w:lineRule="auto"/>
              <w:ind w:left="0" w:hanging="2"/>
              <w:rPr>
                <w:rFonts w:ascii="Times New Roman" w:hAnsi="Times New Roman" w:cs="Times New Roman"/>
                <w:b/>
                <w:bCs/>
                <w:noProof/>
              </w:rPr>
            </w:pPr>
            <w:r w:rsidRPr="00B94609">
              <w:rPr>
                <w:rFonts w:ascii="Times New Roman" w:hAnsi="Times New Roman" w:cs="Times New Roman"/>
                <w:b/>
                <w:bCs/>
                <w:noProof/>
              </w:rPr>
              <w:t>Особливості</w:t>
            </w:r>
          </w:p>
          <w:p w:rsidR="00EF330D" w:rsidRPr="00B94609" w:rsidRDefault="00EF330D" w:rsidP="00EF330D">
            <w:pPr>
              <w:spacing w:after="0" w:line="240" w:lineRule="auto"/>
              <w:ind w:left="0" w:hanging="2"/>
              <w:rPr>
                <w:rFonts w:ascii="Times New Roman" w:hAnsi="Times New Roman" w:cs="Times New Roman"/>
                <w:noProof/>
              </w:rPr>
            </w:pPr>
            <w:r w:rsidRPr="00B94609">
              <w:rPr>
                <w:rFonts w:ascii="Times New Roman" w:hAnsi="Times New Roman" w:cs="Times New Roman"/>
                <w:noProof/>
              </w:rPr>
              <w:t>Вбудований факс</w:t>
            </w:r>
          </w:p>
          <w:p w:rsidR="00EF330D" w:rsidRPr="00B94609" w:rsidRDefault="00EF330D" w:rsidP="00EF330D">
            <w:pPr>
              <w:spacing w:after="0" w:line="240" w:lineRule="auto"/>
              <w:ind w:left="0" w:hanging="2"/>
              <w:rPr>
                <w:rFonts w:ascii="Times New Roman" w:hAnsi="Times New Roman" w:cs="Times New Roman"/>
                <w:b/>
                <w:bCs/>
                <w:noProof/>
              </w:rPr>
            </w:pPr>
            <w:r w:rsidRPr="00B94609">
              <w:rPr>
                <w:rFonts w:ascii="Times New Roman" w:hAnsi="Times New Roman" w:cs="Times New Roman"/>
                <w:b/>
                <w:bCs/>
                <w:noProof/>
              </w:rPr>
              <w:t>Мережеві інтерфейси</w:t>
            </w:r>
          </w:p>
          <w:p w:rsidR="00EF330D" w:rsidRPr="00B94609" w:rsidRDefault="00EF330D" w:rsidP="00EF330D">
            <w:pPr>
              <w:spacing w:after="0" w:line="240" w:lineRule="auto"/>
              <w:ind w:left="0" w:hanging="2"/>
              <w:rPr>
                <w:rFonts w:ascii="Times New Roman" w:hAnsi="Times New Roman" w:cs="Times New Roman"/>
                <w:noProof/>
              </w:rPr>
            </w:pPr>
            <w:r w:rsidRPr="00B94609">
              <w:rPr>
                <w:rFonts w:ascii="Times New Roman" w:hAnsi="Times New Roman" w:cs="Times New Roman"/>
                <w:noProof/>
              </w:rPr>
              <w:t>Ethernet</w:t>
            </w:r>
          </w:p>
          <w:p w:rsidR="00EF330D" w:rsidRPr="00B94609" w:rsidRDefault="00EF330D" w:rsidP="00EF330D">
            <w:pPr>
              <w:spacing w:after="0" w:line="240" w:lineRule="auto"/>
              <w:ind w:left="0" w:hanging="2"/>
              <w:rPr>
                <w:rFonts w:ascii="Times New Roman" w:hAnsi="Times New Roman" w:cs="Times New Roman"/>
                <w:b/>
                <w:bCs/>
                <w:noProof/>
              </w:rPr>
            </w:pPr>
            <w:r w:rsidRPr="00B94609">
              <w:rPr>
                <w:rFonts w:ascii="Times New Roman" w:hAnsi="Times New Roman" w:cs="Times New Roman"/>
                <w:b/>
                <w:bCs/>
                <w:noProof/>
              </w:rPr>
              <w:t>Тип пристрою</w:t>
            </w:r>
          </w:p>
          <w:p w:rsidR="00EF330D" w:rsidRPr="00B94609" w:rsidRDefault="00EF330D" w:rsidP="00EF330D">
            <w:pPr>
              <w:spacing w:after="0" w:line="240" w:lineRule="auto"/>
              <w:ind w:left="0" w:hanging="2"/>
              <w:rPr>
                <w:rFonts w:ascii="Times New Roman" w:hAnsi="Times New Roman" w:cs="Times New Roman"/>
                <w:noProof/>
              </w:rPr>
            </w:pPr>
            <w:r w:rsidRPr="00B94609">
              <w:rPr>
                <w:rFonts w:ascii="Times New Roman" w:hAnsi="Times New Roman" w:cs="Times New Roman"/>
                <w:noProof/>
              </w:rPr>
              <w:t>БФП</w:t>
            </w:r>
          </w:p>
          <w:p w:rsidR="00EF330D" w:rsidRPr="00B94609" w:rsidRDefault="00EF330D" w:rsidP="00EF330D">
            <w:pPr>
              <w:spacing w:after="0" w:line="240" w:lineRule="auto"/>
              <w:ind w:left="0" w:hanging="2"/>
              <w:rPr>
                <w:rFonts w:ascii="Times New Roman" w:hAnsi="Times New Roman" w:cs="Times New Roman"/>
                <w:b/>
                <w:bCs/>
                <w:noProof/>
              </w:rPr>
            </w:pPr>
            <w:r w:rsidRPr="00B94609">
              <w:rPr>
                <w:rFonts w:ascii="Times New Roman" w:hAnsi="Times New Roman" w:cs="Times New Roman"/>
                <w:b/>
                <w:bCs/>
                <w:noProof/>
              </w:rPr>
              <w:t>Формат</w:t>
            </w:r>
          </w:p>
          <w:p w:rsidR="00EF330D" w:rsidRPr="00B94609" w:rsidRDefault="00EF330D" w:rsidP="00EF330D">
            <w:pPr>
              <w:spacing w:after="0" w:line="240" w:lineRule="auto"/>
              <w:ind w:left="0" w:hanging="2"/>
              <w:rPr>
                <w:rFonts w:ascii="Times New Roman" w:hAnsi="Times New Roman" w:cs="Times New Roman"/>
                <w:noProof/>
              </w:rPr>
            </w:pPr>
            <w:r w:rsidRPr="00B94609">
              <w:rPr>
                <w:rFonts w:ascii="Times New Roman" w:hAnsi="Times New Roman" w:cs="Times New Roman"/>
                <w:noProof/>
              </w:rPr>
              <w:t>А4</w:t>
            </w:r>
          </w:p>
          <w:p w:rsidR="00EF330D" w:rsidRPr="00B94609" w:rsidRDefault="00EF330D" w:rsidP="00EF330D">
            <w:pPr>
              <w:spacing w:after="0" w:line="240" w:lineRule="auto"/>
              <w:ind w:left="0" w:hanging="2"/>
              <w:rPr>
                <w:rFonts w:ascii="Times New Roman" w:hAnsi="Times New Roman" w:cs="Times New Roman"/>
                <w:b/>
                <w:bCs/>
                <w:noProof/>
              </w:rPr>
            </w:pPr>
            <w:r w:rsidRPr="00B94609">
              <w:rPr>
                <w:rFonts w:ascii="Times New Roman" w:hAnsi="Times New Roman" w:cs="Times New Roman"/>
                <w:b/>
                <w:bCs/>
                <w:noProof/>
              </w:rPr>
              <w:t>Формат і щільність паперу</w:t>
            </w:r>
          </w:p>
          <w:p w:rsidR="00EF330D" w:rsidRPr="00B94609" w:rsidRDefault="00EF330D" w:rsidP="00EF330D">
            <w:pPr>
              <w:spacing w:after="0" w:line="240" w:lineRule="auto"/>
              <w:ind w:left="0" w:hanging="2"/>
              <w:rPr>
                <w:rFonts w:ascii="Times New Roman" w:hAnsi="Times New Roman" w:cs="Times New Roman"/>
                <w:noProof/>
              </w:rPr>
            </w:pPr>
            <w:r w:rsidRPr="00B94609">
              <w:rPr>
                <w:rFonts w:ascii="Times New Roman" w:hAnsi="Times New Roman" w:cs="Times New Roman"/>
                <w:noProof/>
              </w:rPr>
              <w:t>Типи носіїв: Папір (звичайний, EcoEFFICIENT, легкий, щільний, високоякісний, кольоровий, бланки, попередньо надрукований, перфорований, перероблений, грубий); конверти; етикетки;</w:t>
            </w:r>
            <w:r w:rsidRPr="00B94609">
              <w:rPr>
                <w:rFonts w:ascii="Times New Roman" w:hAnsi="Times New Roman" w:cs="Times New Roman"/>
                <w:noProof/>
              </w:rPr>
              <w:br/>
            </w:r>
            <w:r w:rsidRPr="00B94609">
              <w:rPr>
                <w:rFonts w:ascii="Times New Roman" w:hAnsi="Times New Roman" w:cs="Times New Roman"/>
                <w:noProof/>
              </w:rPr>
              <w:br/>
              <w:t>Підтримувані розміри носіїв: Лоток 1: A4; A5; A6; B5 (JIS); Oficio (216 x 340 мм); 16K (195 x 270 мм); 16K (184 x 260 мм); 16K (197 x 273 мм); Японська листівка; подвійна японська листівка повернута; Конверт №10; Конверт Монарх; Конверт В5; Конверт C5; Конверт DL; Нестандартний розмір; 4 x 6 дюймів; 5 x 8 дюймів; заява; Лоток 2 і 3: A4; A5; A6; B5 (JIS); Oficio (216 x 340 мм); 16K (195 x 270 мм); 16K (184 x 260 мм); 16K (197 x 273 мм); Нестандартний розмір; A5-R; 4 x 6 дюймів; B6 (JIS)</w:t>
            </w:r>
          </w:p>
          <w:p w:rsidR="00EF330D" w:rsidRPr="00B94609" w:rsidRDefault="00EF330D" w:rsidP="00EF330D">
            <w:pPr>
              <w:spacing w:after="0" w:line="240" w:lineRule="auto"/>
              <w:ind w:left="0" w:hanging="2"/>
              <w:rPr>
                <w:rFonts w:ascii="Times New Roman" w:hAnsi="Times New Roman" w:cs="Times New Roman"/>
                <w:b/>
                <w:bCs/>
                <w:noProof/>
              </w:rPr>
            </w:pPr>
            <w:r w:rsidRPr="00B94609">
              <w:rPr>
                <w:rFonts w:ascii="Times New Roman" w:hAnsi="Times New Roman" w:cs="Times New Roman"/>
                <w:b/>
                <w:bCs/>
                <w:noProof/>
              </w:rPr>
              <w:t>Швидкість чорно-білого друку</w:t>
            </w:r>
          </w:p>
          <w:p w:rsidR="00EF330D" w:rsidRPr="00B94609" w:rsidRDefault="00EF330D" w:rsidP="00EF330D">
            <w:pPr>
              <w:spacing w:after="0" w:line="240" w:lineRule="auto"/>
              <w:ind w:left="0" w:hanging="2"/>
              <w:rPr>
                <w:rFonts w:ascii="Times New Roman" w:hAnsi="Times New Roman" w:cs="Times New Roman"/>
                <w:noProof/>
              </w:rPr>
            </w:pPr>
            <w:r w:rsidRPr="00B94609">
              <w:rPr>
                <w:rFonts w:ascii="Times New Roman" w:hAnsi="Times New Roman" w:cs="Times New Roman"/>
                <w:noProof/>
              </w:rPr>
              <w:t>40 стор./хв</w:t>
            </w:r>
          </w:p>
          <w:p w:rsidR="00EF330D" w:rsidRPr="00B94609" w:rsidRDefault="00EF330D" w:rsidP="00EF330D">
            <w:pPr>
              <w:spacing w:after="0" w:line="240" w:lineRule="auto"/>
              <w:ind w:left="0" w:hanging="2"/>
              <w:rPr>
                <w:rFonts w:ascii="Times New Roman" w:hAnsi="Times New Roman" w:cs="Times New Roman"/>
                <w:b/>
                <w:bCs/>
                <w:noProof/>
              </w:rPr>
            </w:pPr>
            <w:r w:rsidRPr="00B94609">
              <w:rPr>
                <w:rFonts w:ascii="Times New Roman" w:hAnsi="Times New Roman" w:cs="Times New Roman"/>
                <w:b/>
                <w:bCs/>
                <w:noProof/>
              </w:rPr>
              <w:t>Дисплей</w:t>
            </w:r>
          </w:p>
          <w:p w:rsidR="00EF330D" w:rsidRPr="00B94609" w:rsidRDefault="00EF330D" w:rsidP="00EF330D">
            <w:pPr>
              <w:spacing w:after="0" w:line="240" w:lineRule="auto"/>
              <w:ind w:left="0" w:hanging="2"/>
              <w:rPr>
                <w:rFonts w:ascii="Times New Roman" w:hAnsi="Times New Roman" w:cs="Times New Roman"/>
                <w:noProof/>
              </w:rPr>
            </w:pPr>
            <w:r w:rsidRPr="00B94609">
              <w:rPr>
                <w:rFonts w:ascii="Times New Roman" w:hAnsi="Times New Roman" w:cs="Times New Roman"/>
                <w:noProof/>
              </w:rPr>
              <w:t>Сенсорний</w:t>
            </w:r>
          </w:p>
          <w:p w:rsidR="00EF330D" w:rsidRPr="00B94609" w:rsidRDefault="00EF330D" w:rsidP="00EF330D">
            <w:pPr>
              <w:spacing w:after="0" w:line="240" w:lineRule="auto"/>
              <w:ind w:left="0" w:hanging="2"/>
              <w:rPr>
                <w:rFonts w:ascii="Times New Roman" w:hAnsi="Times New Roman" w:cs="Times New Roman"/>
                <w:noProof/>
              </w:rPr>
            </w:pPr>
          </w:p>
        </w:tc>
        <w:tc>
          <w:tcPr>
            <w:tcW w:w="850" w:type="dxa"/>
            <w:tcBorders>
              <w:top w:val="single" w:sz="4" w:space="0" w:color="000000"/>
              <w:left w:val="single" w:sz="4" w:space="0" w:color="000000"/>
              <w:bottom w:val="single" w:sz="4" w:space="0" w:color="000000"/>
            </w:tcBorders>
            <w:shd w:val="clear" w:color="auto" w:fill="auto"/>
            <w:vAlign w:val="center"/>
          </w:tcPr>
          <w:p w:rsidR="00EF330D" w:rsidRPr="00B94609" w:rsidRDefault="00EF330D" w:rsidP="00EF330D">
            <w:pPr>
              <w:spacing w:after="0" w:line="240" w:lineRule="auto"/>
              <w:ind w:left="0" w:hanging="2"/>
              <w:jc w:val="center"/>
              <w:rPr>
                <w:rFonts w:ascii="Times New Roman" w:hAnsi="Times New Roman" w:cs="Times New Roman"/>
                <w:noProof/>
              </w:rPr>
            </w:pPr>
            <w:r w:rsidRPr="00B94609">
              <w:rPr>
                <w:rFonts w:ascii="Times New Roman" w:hAnsi="Times New Roman" w:cs="Times New Roman"/>
                <w:noProof/>
              </w:rPr>
              <w:t>2</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F330D" w:rsidRPr="00B94609" w:rsidRDefault="00EF330D" w:rsidP="00EF330D">
            <w:pPr>
              <w:spacing w:after="0" w:line="240" w:lineRule="auto"/>
              <w:ind w:left="0" w:hanging="2"/>
              <w:jc w:val="center"/>
              <w:rPr>
                <w:rFonts w:ascii="Times New Roman" w:hAnsi="Times New Roman" w:cs="Times New Roman"/>
                <w:noProof/>
              </w:rPr>
            </w:pPr>
            <w:r w:rsidRPr="00B94609">
              <w:rPr>
                <w:rFonts w:ascii="Times New Roman" w:hAnsi="Times New Roman" w:cs="Times New Roman"/>
                <w:noProof/>
              </w:rPr>
              <w:t>шт</w:t>
            </w:r>
          </w:p>
        </w:tc>
      </w:tr>
      <w:tr w:rsidR="00EF330D" w:rsidRPr="004615D9" w:rsidTr="00672D71">
        <w:trPr>
          <w:trHeight w:val="283"/>
        </w:trPr>
        <w:tc>
          <w:tcPr>
            <w:tcW w:w="8744" w:type="dxa"/>
            <w:tcBorders>
              <w:top w:val="single" w:sz="4" w:space="0" w:color="000000"/>
              <w:left w:val="single" w:sz="4" w:space="0" w:color="000000"/>
              <w:bottom w:val="single" w:sz="4" w:space="0" w:color="000000"/>
            </w:tcBorders>
            <w:shd w:val="clear" w:color="auto" w:fill="FFFFFF"/>
            <w:vAlign w:val="center"/>
          </w:tcPr>
          <w:p w:rsidR="00EF330D" w:rsidRPr="006B7336" w:rsidRDefault="00EF330D" w:rsidP="00EF330D">
            <w:pPr>
              <w:spacing w:after="0" w:line="240" w:lineRule="auto"/>
              <w:ind w:left="0" w:hanging="2"/>
              <w:rPr>
                <w:rFonts w:ascii="Times New Roman" w:hAnsi="Times New Roman" w:cs="Times New Roman"/>
                <w:i/>
              </w:rPr>
            </w:pPr>
            <w:r w:rsidRPr="006B7336">
              <w:rPr>
                <w:rFonts w:ascii="Times New Roman" w:hAnsi="Times New Roman" w:cs="Times New Roman"/>
                <w:b/>
                <w:i/>
                <w:u w:val="single"/>
              </w:rPr>
              <w:t xml:space="preserve">Багатофункціональний пристрій </w:t>
            </w:r>
            <w:r w:rsidRPr="00835B64">
              <w:rPr>
                <w:rFonts w:ascii="Times New Roman" w:hAnsi="Times New Roman" w:cs="Times New Roman"/>
                <w:b/>
                <w:i/>
                <w:u w:val="single"/>
              </w:rPr>
              <w:t>A</w:t>
            </w:r>
            <w:r w:rsidRPr="006B7336">
              <w:rPr>
                <w:rFonts w:ascii="Times New Roman" w:hAnsi="Times New Roman" w:cs="Times New Roman"/>
                <w:b/>
                <w:i/>
                <w:u w:val="single"/>
              </w:rPr>
              <w:t xml:space="preserve">4 з функцією </w:t>
            </w:r>
            <w:r w:rsidRPr="00835B64">
              <w:rPr>
                <w:rFonts w:ascii="Times New Roman" w:hAnsi="Times New Roman" w:cs="Times New Roman"/>
                <w:b/>
                <w:i/>
                <w:u w:val="single"/>
              </w:rPr>
              <w:t>Wi</w:t>
            </w:r>
            <w:r w:rsidRPr="006B7336">
              <w:rPr>
                <w:rFonts w:ascii="Times New Roman" w:hAnsi="Times New Roman" w:cs="Times New Roman"/>
                <w:b/>
                <w:i/>
                <w:u w:val="single"/>
              </w:rPr>
              <w:t>-</w:t>
            </w:r>
            <w:r w:rsidRPr="00835B64">
              <w:rPr>
                <w:rFonts w:ascii="Times New Roman" w:hAnsi="Times New Roman" w:cs="Times New Roman"/>
                <w:b/>
                <w:i/>
                <w:u w:val="single"/>
              </w:rPr>
              <w:t>Fi</w:t>
            </w:r>
            <w:r w:rsidRPr="006B7336">
              <w:rPr>
                <w:rFonts w:ascii="Times New Roman" w:hAnsi="Times New Roman" w:cs="Times New Roman"/>
                <w:i/>
              </w:rPr>
              <w:t>(</w:t>
            </w:r>
            <w:proofErr w:type="spellStart"/>
            <w:r w:rsidRPr="006B7336">
              <w:rPr>
                <w:rFonts w:ascii="Times New Roman" w:hAnsi="Times New Roman" w:cs="Times New Roman"/>
                <w:i/>
                <w:lang w:val="en-US"/>
              </w:rPr>
              <w:t>EpsonEcoTankL</w:t>
            </w:r>
            <w:proofErr w:type="spellEnd"/>
            <w:r w:rsidRPr="006B7336">
              <w:rPr>
                <w:rFonts w:ascii="Times New Roman" w:hAnsi="Times New Roman" w:cs="Times New Roman"/>
                <w:i/>
              </w:rPr>
              <w:t xml:space="preserve">3250 </w:t>
            </w:r>
            <w:proofErr w:type="spellStart"/>
            <w:r w:rsidRPr="006B7336">
              <w:rPr>
                <w:rFonts w:ascii="Times New Roman" w:hAnsi="Times New Roman" w:cs="Times New Roman"/>
                <w:i/>
                <w:lang w:val="en-US"/>
              </w:rPr>
              <w:t>withWi</w:t>
            </w:r>
            <w:proofErr w:type="spellEnd"/>
            <w:r w:rsidRPr="006B7336">
              <w:rPr>
                <w:rFonts w:ascii="Times New Roman" w:hAnsi="Times New Roman" w:cs="Times New Roman"/>
                <w:i/>
              </w:rPr>
              <w:t>-</w:t>
            </w:r>
            <w:proofErr w:type="spellStart"/>
            <w:r w:rsidRPr="006B7336">
              <w:rPr>
                <w:rFonts w:ascii="Times New Roman" w:hAnsi="Times New Roman" w:cs="Times New Roman"/>
                <w:i/>
                <w:lang w:val="en-US"/>
              </w:rPr>
              <w:t>Fi</w:t>
            </w:r>
            <w:proofErr w:type="spellEnd"/>
            <w:r w:rsidRPr="006B7336">
              <w:rPr>
                <w:rFonts w:ascii="Times New Roman" w:hAnsi="Times New Roman" w:cs="Times New Roman"/>
                <w:i/>
              </w:rPr>
              <w:t>)</w:t>
            </w:r>
            <w:r>
              <w:rPr>
                <w:rFonts w:ascii="Times New Roman" w:hAnsi="Times New Roman" w:cs="Times New Roman"/>
                <w:i/>
              </w:rPr>
              <w:t>*</w:t>
            </w:r>
          </w:p>
          <w:p w:rsidR="00EF330D" w:rsidRPr="009361B1" w:rsidRDefault="00EF330D" w:rsidP="00EF330D">
            <w:pPr>
              <w:spacing w:line="240" w:lineRule="auto"/>
              <w:ind w:left="0" w:hanging="2"/>
              <w:rPr>
                <w:rFonts w:ascii="Times New Roman" w:hAnsi="Times New Roman" w:cs="Times New Roman"/>
                <w:b/>
              </w:rPr>
            </w:pPr>
          </w:p>
          <w:p w:rsidR="00EF330D" w:rsidRPr="00DF498A" w:rsidRDefault="00EF330D" w:rsidP="00EF330D">
            <w:pPr>
              <w:spacing w:line="240" w:lineRule="auto"/>
              <w:ind w:left="0" w:hanging="2"/>
              <w:rPr>
                <w:rFonts w:ascii="Times New Roman" w:hAnsi="Times New Roman" w:cs="Times New Roman"/>
                <w:b/>
              </w:rPr>
            </w:pPr>
            <w:r w:rsidRPr="00DF498A">
              <w:rPr>
                <w:rFonts w:ascii="Times New Roman" w:hAnsi="Times New Roman" w:cs="Times New Roman"/>
                <w:b/>
              </w:rPr>
              <w:t>Максимальна роздільна здатність друку</w:t>
            </w:r>
          </w:p>
          <w:p w:rsidR="00EF330D" w:rsidRPr="00DF498A" w:rsidRDefault="00EF330D" w:rsidP="00EF330D">
            <w:pPr>
              <w:spacing w:line="240" w:lineRule="auto"/>
              <w:ind w:left="0" w:hanging="2"/>
              <w:rPr>
                <w:rFonts w:ascii="Times New Roman" w:hAnsi="Times New Roman" w:cs="Times New Roman"/>
                <w:bCs/>
              </w:rPr>
            </w:pPr>
            <w:r w:rsidRPr="00DF498A">
              <w:rPr>
                <w:rFonts w:ascii="Times New Roman" w:hAnsi="Times New Roman" w:cs="Times New Roman"/>
                <w:bCs/>
              </w:rPr>
              <w:t xml:space="preserve">5760x1440 </w:t>
            </w:r>
            <w:proofErr w:type="spellStart"/>
            <w:r w:rsidRPr="00DF498A">
              <w:rPr>
                <w:rFonts w:ascii="Times New Roman" w:hAnsi="Times New Roman" w:cs="Times New Roman"/>
                <w:bCs/>
              </w:rPr>
              <w:t>dpi</w:t>
            </w:r>
            <w:proofErr w:type="spellEnd"/>
          </w:p>
          <w:p w:rsidR="00EF330D" w:rsidRPr="00DF498A" w:rsidRDefault="00EF330D" w:rsidP="00EF330D">
            <w:pPr>
              <w:spacing w:line="240" w:lineRule="auto"/>
              <w:ind w:left="0" w:hanging="2"/>
              <w:rPr>
                <w:rFonts w:ascii="Times New Roman" w:hAnsi="Times New Roman" w:cs="Times New Roman"/>
                <w:b/>
              </w:rPr>
            </w:pPr>
            <w:r w:rsidRPr="00DF498A">
              <w:rPr>
                <w:rFonts w:ascii="Times New Roman" w:hAnsi="Times New Roman" w:cs="Times New Roman"/>
                <w:b/>
              </w:rPr>
              <w:t>Технологія друку</w:t>
            </w:r>
          </w:p>
          <w:p w:rsidR="00EF330D" w:rsidRPr="00DF498A" w:rsidRDefault="00EF330D" w:rsidP="00EF330D">
            <w:pPr>
              <w:spacing w:line="240" w:lineRule="auto"/>
              <w:ind w:left="0" w:hanging="2"/>
              <w:rPr>
                <w:rFonts w:ascii="Times New Roman" w:hAnsi="Times New Roman" w:cs="Times New Roman"/>
                <w:bCs/>
              </w:rPr>
            </w:pPr>
            <w:proofErr w:type="spellStart"/>
            <w:r w:rsidRPr="00DF498A">
              <w:rPr>
                <w:rFonts w:ascii="Times New Roman" w:hAnsi="Times New Roman" w:cs="Times New Roman"/>
                <w:bCs/>
              </w:rPr>
              <w:t>Струменевий</w:t>
            </w:r>
            <w:proofErr w:type="spellEnd"/>
            <w:r w:rsidRPr="00DF498A">
              <w:rPr>
                <w:rFonts w:ascii="Times New Roman" w:hAnsi="Times New Roman" w:cs="Times New Roman"/>
                <w:bCs/>
              </w:rPr>
              <w:t xml:space="preserve"> друк</w:t>
            </w:r>
          </w:p>
          <w:p w:rsidR="00EF330D" w:rsidRPr="00DF498A" w:rsidRDefault="00EF330D" w:rsidP="00EF330D">
            <w:pPr>
              <w:spacing w:line="240" w:lineRule="auto"/>
              <w:ind w:left="0" w:hanging="2"/>
              <w:rPr>
                <w:rFonts w:ascii="Times New Roman" w:hAnsi="Times New Roman" w:cs="Times New Roman"/>
                <w:b/>
              </w:rPr>
            </w:pPr>
            <w:r w:rsidRPr="00DF498A">
              <w:rPr>
                <w:rFonts w:ascii="Times New Roman" w:hAnsi="Times New Roman" w:cs="Times New Roman"/>
                <w:b/>
              </w:rPr>
              <w:t>Друк</w:t>
            </w:r>
          </w:p>
          <w:p w:rsidR="00EF330D" w:rsidRPr="00DF498A" w:rsidRDefault="00EF330D" w:rsidP="00EF330D">
            <w:pPr>
              <w:spacing w:line="240" w:lineRule="auto"/>
              <w:ind w:left="0" w:hanging="2"/>
              <w:rPr>
                <w:rFonts w:ascii="Times New Roman" w:hAnsi="Times New Roman" w:cs="Times New Roman"/>
                <w:bCs/>
              </w:rPr>
            </w:pPr>
            <w:r w:rsidRPr="00DF498A">
              <w:rPr>
                <w:rFonts w:ascii="Times New Roman" w:hAnsi="Times New Roman" w:cs="Times New Roman"/>
                <w:bCs/>
              </w:rPr>
              <w:t>Кольоровий</w:t>
            </w:r>
          </w:p>
          <w:p w:rsidR="00EF330D" w:rsidRPr="00DF498A" w:rsidRDefault="00EF330D" w:rsidP="00EF330D">
            <w:pPr>
              <w:spacing w:line="240" w:lineRule="auto"/>
              <w:ind w:left="0" w:hanging="2"/>
              <w:rPr>
                <w:rFonts w:ascii="Times New Roman" w:hAnsi="Times New Roman" w:cs="Times New Roman"/>
                <w:bCs/>
              </w:rPr>
            </w:pPr>
            <w:r w:rsidRPr="00DF498A">
              <w:rPr>
                <w:rFonts w:ascii="Times New Roman" w:hAnsi="Times New Roman" w:cs="Times New Roman"/>
                <w:bCs/>
              </w:rPr>
              <w:t>Чорно-білий</w:t>
            </w:r>
          </w:p>
          <w:p w:rsidR="00EF330D" w:rsidRPr="00DF498A" w:rsidRDefault="00EF330D" w:rsidP="00EF330D">
            <w:pPr>
              <w:spacing w:line="240" w:lineRule="auto"/>
              <w:ind w:left="0" w:hanging="2"/>
              <w:rPr>
                <w:rFonts w:ascii="Times New Roman" w:hAnsi="Times New Roman" w:cs="Times New Roman"/>
                <w:b/>
              </w:rPr>
            </w:pPr>
            <w:r w:rsidRPr="00DF498A">
              <w:rPr>
                <w:rFonts w:ascii="Times New Roman" w:hAnsi="Times New Roman" w:cs="Times New Roman"/>
                <w:b/>
              </w:rPr>
              <w:t>Особливості</w:t>
            </w:r>
          </w:p>
          <w:p w:rsidR="00EF330D" w:rsidRPr="00DF498A" w:rsidRDefault="00EF330D" w:rsidP="00EF330D">
            <w:pPr>
              <w:spacing w:line="240" w:lineRule="auto"/>
              <w:ind w:left="0" w:hanging="2"/>
              <w:rPr>
                <w:rFonts w:ascii="Times New Roman" w:hAnsi="Times New Roman" w:cs="Times New Roman"/>
                <w:bCs/>
              </w:rPr>
            </w:pPr>
            <w:r w:rsidRPr="00DF498A">
              <w:rPr>
                <w:rFonts w:ascii="Times New Roman" w:hAnsi="Times New Roman" w:cs="Times New Roman"/>
                <w:bCs/>
              </w:rPr>
              <w:t>Вбудований СНПЧ</w:t>
            </w:r>
          </w:p>
          <w:p w:rsidR="00EF330D" w:rsidRPr="00DF498A" w:rsidRDefault="00EF330D" w:rsidP="00EF330D">
            <w:pPr>
              <w:spacing w:line="240" w:lineRule="auto"/>
              <w:ind w:left="0" w:hanging="2"/>
              <w:rPr>
                <w:rFonts w:ascii="Times New Roman" w:hAnsi="Times New Roman" w:cs="Times New Roman"/>
                <w:bCs/>
              </w:rPr>
            </w:pPr>
            <w:r w:rsidRPr="00DF498A">
              <w:rPr>
                <w:rFonts w:ascii="Times New Roman" w:hAnsi="Times New Roman" w:cs="Times New Roman"/>
                <w:bCs/>
              </w:rPr>
              <w:t>Підтримка СБПЧ</w:t>
            </w:r>
          </w:p>
          <w:p w:rsidR="00EF330D" w:rsidRPr="00DF498A" w:rsidRDefault="00EF330D" w:rsidP="00EF330D">
            <w:pPr>
              <w:spacing w:line="240" w:lineRule="auto"/>
              <w:ind w:left="0" w:hanging="2"/>
              <w:rPr>
                <w:rFonts w:ascii="Times New Roman" w:hAnsi="Times New Roman" w:cs="Times New Roman"/>
                <w:b/>
              </w:rPr>
            </w:pPr>
            <w:r w:rsidRPr="00DF498A">
              <w:rPr>
                <w:rFonts w:ascii="Times New Roman" w:hAnsi="Times New Roman" w:cs="Times New Roman"/>
                <w:b/>
              </w:rPr>
              <w:t>Мережеві інтерфейси</w:t>
            </w:r>
          </w:p>
          <w:p w:rsidR="00EF330D" w:rsidRPr="00DF498A" w:rsidRDefault="00EF330D" w:rsidP="00EF330D">
            <w:pPr>
              <w:spacing w:line="240" w:lineRule="auto"/>
              <w:ind w:left="0" w:hanging="2"/>
              <w:rPr>
                <w:rFonts w:ascii="Times New Roman" w:hAnsi="Times New Roman" w:cs="Times New Roman"/>
                <w:bCs/>
              </w:rPr>
            </w:pPr>
            <w:r w:rsidRPr="00DF498A">
              <w:rPr>
                <w:rFonts w:ascii="Times New Roman" w:hAnsi="Times New Roman" w:cs="Times New Roman"/>
                <w:bCs/>
              </w:rPr>
              <w:t>Wi-Fi</w:t>
            </w:r>
          </w:p>
          <w:p w:rsidR="00EF330D" w:rsidRPr="00DF498A" w:rsidRDefault="00EF330D" w:rsidP="00EF330D">
            <w:pPr>
              <w:spacing w:line="240" w:lineRule="auto"/>
              <w:ind w:left="0" w:hanging="2"/>
              <w:rPr>
                <w:rFonts w:ascii="Times New Roman" w:hAnsi="Times New Roman" w:cs="Times New Roman"/>
                <w:b/>
              </w:rPr>
            </w:pPr>
            <w:r w:rsidRPr="00DF498A">
              <w:rPr>
                <w:rFonts w:ascii="Times New Roman" w:hAnsi="Times New Roman" w:cs="Times New Roman"/>
                <w:b/>
              </w:rPr>
              <w:lastRenderedPageBreak/>
              <w:t>Тип пристрою</w:t>
            </w:r>
          </w:p>
          <w:p w:rsidR="00EF330D" w:rsidRPr="00DF498A" w:rsidRDefault="00EF330D" w:rsidP="00EF330D">
            <w:pPr>
              <w:spacing w:line="240" w:lineRule="auto"/>
              <w:ind w:left="0" w:hanging="2"/>
              <w:rPr>
                <w:rFonts w:ascii="Times New Roman" w:hAnsi="Times New Roman" w:cs="Times New Roman"/>
                <w:bCs/>
              </w:rPr>
            </w:pPr>
            <w:r w:rsidRPr="00DF498A">
              <w:rPr>
                <w:rFonts w:ascii="Times New Roman" w:hAnsi="Times New Roman" w:cs="Times New Roman"/>
                <w:bCs/>
              </w:rPr>
              <w:t>БФП</w:t>
            </w:r>
          </w:p>
          <w:p w:rsidR="00EF330D" w:rsidRPr="00DF498A" w:rsidRDefault="00EF330D" w:rsidP="00EF330D">
            <w:pPr>
              <w:spacing w:line="240" w:lineRule="auto"/>
              <w:ind w:left="0" w:hanging="2"/>
              <w:rPr>
                <w:rFonts w:ascii="Times New Roman" w:hAnsi="Times New Roman" w:cs="Times New Roman"/>
                <w:b/>
              </w:rPr>
            </w:pPr>
            <w:r w:rsidRPr="00DF498A">
              <w:rPr>
                <w:rFonts w:ascii="Times New Roman" w:hAnsi="Times New Roman" w:cs="Times New Roman"/>
                <w:b/>
              </w:rPr>
              <w:t>Формат</w:t>
            </w:r>
          </w:p>
          <w:p w:rsidR="00EF330D" w:rsidRPr="00DF498A" w:rsidRDefault="00EF330D" w:rsidP="00EF330D">
            <w:pPr>
              <w:spacing w:line="240" w:lineRule="auto"/>
              <w:ind w:left="0" w:hanging="2"/>
              <w:rPr>
                <w:rFonts w:ascii="Times New Roman" w:hAnsi="Times New Roman" w:cs="Times New Roman"/>
                <w:bCs/>
              </w:rPr>
            </w:pPr>
            <w:r w:rsidRPr="00DF498A">
              <w:rPr>
                <w:rFonts w:ascii="Times New Roman" w:hAnsi="Times New Roman" w:cs="Times New Roman"/>
                <w:bCs/>
              </w:rPr>
              <w:t>А4</w:t>
            </w:r>
          </w:p>
          <w:p w:rsidR="00EF330D" w:rsidRPr="00DF498A" w:rsidRDefault="00EF330D" w:rsidP="00EF330D">
            <w:pPr>
              <w:spacing w:line="240" w:lineRule="auto"/>
              <w:ind w:left="0" w:hanging="2"/>
              <w:rPr>
                <w:rFonts w:ascii="Times New Roman" w:hAnsi="Times New Roman" w:cs="Times New Roman"/>
                <w:b/>
              </w:rPr>
            </w:pPr>
            <w:r w:rsidRPr="00DF498A">
              <w:rPr>
                <w:rFonts w:ascii="Times New Roman" w:hAnsi="Times New Roman" w:cs="Times New Roman"/>
                <w:b/>
              </w:rPr>
              <w:t>Кількість кольорів</w:t>
            </w:r>
          </w:p>
          <w:p w:rsidR="00EF330D" w:rsidRPr="00DF498A" w:rsidRDefault="00EF330D" w:rsidP="00EF330D">
            <w:pPr>
              <w:spacing w:line="240" w:lineRule="auto"/>
              <w:ind w:left="0" w:hanging="2"/>
              <w:rPr>
                <w:rFonts w:ascii="Times New Roman" w:hAnsi="Times New Roman" w:cs="Times New Roman"/>
                <w:bCs/>
              </w:rPr>
            </w:pPr>
            <w:r w:rsidRPr="00DF498A">
              <w:rPr>
                <w:rFonts w:ascii="Times New Roman" w:hAnsi="Times New Roman" w:cs="Times New Roman"/>
                <w:bCs/>
              </w:rPr>
              <w:t>4</w:t>
            </w:r>
          </w:p>
          <w:p w:rsidR="00EF330D" w:rsidRPr="00DF498A" w:rsidRDefault="00EF330D" w:rsidP="00EF330D">
            <w:pPr>
              <w:spacing w:line="240" w:lineRule="auto"/>
              <w:ind w:left="0" w:hanging="2"/>
              <w:rPr>
                <w:rFonts w:ascii="Times New Roman" w:hAnsi="Times New Roman" w:cs="Times New Roman"/>
                <w:b/>
              </w:rPr>
            </w:pPr>
            <w:r w:rsidRPr="00DF498A">
              <w:rPr>
                <w:rFonts w:ascii="Times New Roman" w:hAnsi="Times New Roman" w:cs="Times New Roman"/>
                <w:b/>
              </w:rPr>
              <w:t>Інтерфейси</w:t>
            </w:r>
          </w:p>
          <w:p w:rsidR="00EF330D" w:rsidRPr="00DF498A" w:rsidRDefault="00EF330D" w:rsidP="00EF330D">
            <w:pPr>
              <w:spacing w:line="240" w:lineRule="auto"/>
              <w:ind w:left="0" w:hanging="2"/>
              <w:rPr>
                <w:rFonts w:ascii="Times New Roman" w:hAnsi="Times New Roman" w:cs="Times New Roman"/>
                <w:bCs/>
              </w:rPr>
            </w:pPr>
            <w:r w:rsidRPr="00DF498A">
              <w:rPr>
                <w:rFonts w:ascii="Times New Roman" w:hAnsi="Times New Roman" w:cs="Times New Roman"/>
                <w:bCs/>
              </w:rPr>
              <w:t>USB 2.0</w:t>
            </w:r>
          </w:p>
          <w:p w:rsidR="00EF330D" w:rsidRPr="00DF498A" w:rsidRDefault="00EF330D" w:rsidP="00EF330D">
            <w:pPr>
              <w:spacing w:line="240" w:lineRule="auto"/>
              <w:ind w:left="0" w:hanging="2"/>
              <w:rPr>
                <w:rFonts w:ascii="Times New Roman" w:hAnsi="Times New Roman" w:cs="Times New Roman"/>
                <w:b/>
              </w:rPr>
            </w:pPr>
            <w:r w:rsidRPr="00DF498A">
              <w:rPr>
                <w:rFonts w:ascii="Times New Roman" w:hAnsi="Times New Roman" w:cs="Times New Roman"/>
                <w:b/>
              </w:rPr>
              <w:t>Швидкість чорно-білого друку</w:t>
            </w:r>
          </w:p>
          <w:p w:rsidR="00EF330D" w:rsidRPr="00DF498A" w:rsidRDefault="00EF330D" w:rsidP="00EF330D">
            <w:pPr>
              <w:spacing w:line="240" w:lineRule="auto"/>
              <w:ind w:left="0" w:hanging="2"/>
              <w:rPr>
                <w:rFonts w:ascii="Times New Roman" w:hAnsi="Times New Roman" w:cs="Times New Roman"/>
                <w:bCs/>
              </w:rPr>
            </w:pPr>
            <w:r w:rsidRPr="00DF498A">
              <w:rPr>
                <w:rFonts w:ascii="Times New Roman" w:hAnsi="Times New Roman" w:cs="Times New Roman"/>
                <w:bCs/>
              </w:rPr>
              <w:t>33 стор./</w:t>
            </w:r>
            <w:proofErr w:type="spellStart"/>
            <w:r w:rsidRPr="00DF498A">
              <w:rPr>
                <w:rFonts w:ascii="Times New Roman" w:hAnsi="Times New Roman" w:cs="Times New Roman"/>
                <w:bCs/>
              </w:rPr>
              <w:t>хв</w:t>
            </w:r>
            <w:proofErr w:type="spellEnd"/>
          </w:p>
          <w:p w:rsidR="00EF330D" w:rsidRPr="00DF498A" w:rsidRDefault="00EF330D" w:rsidP="00EF330D">
            <w:pPr>
              <w:spacing w:line="240" w:lineRule="auto"/>
              <w:ind w:left="0" w:hanging="2"/>
              <w:rPr>
                <w:rFonts w:ascii="Times New Roman" w:hAnsi="Times New Roman" w:cs="Times New Roman"/>
                <w:b/>
              </w:rPr>
            </w:pPr>
            <w:r w:rsidRPr="00DF498A">
              <w:rPr>
                <w:rFonts w:ascii="Times New Roman" w:hAnsi="Times New Roman" w:cs="Times New Roman"/>
                <w:b/>
              </w:rPr>
              <w:t>Дисплей</w:t>
            </w:r>
          </w:p>
          <w:p w:rsidR="00EF330D" w:rsidRPr="00DF498A" w:rsidRDefault="00EF330D" w:rsidP="00EF330D">
            <w:pPr>
              <w:spacing w:line="240" w:lineRule="auto"/>
              <w:ind w:left="0" w:hanging="2"/>
              <w:rPr>
                <w:rFonts w:ascii="Times New Roman" w:hAnsi="Times New Roman" w:cs="Times New Roman"/>
                <w:bCs/>
              </w:rPr>
            </w:pPr>
            <w:r w:rsidRPr="00DF498A">
              <w:rPr>
                <w:rFonts w:ascii="Times New Roman" w:hAnsi="Times New Roman" w:cs="Times New Roman"/>
                <w:bCs/>
              </w:rPr>
              <w:t>Без дисплея</w:t>
            </w:r>
          </w:p>
          <w:p w:rsidR="00EF330D" w:rsidRPr="00DF498A" w:rsidRDefault="00EF330D" w:rsidP="00EF330D">
            <w:pPr>
              <w:spacing w:line="240" w:lineRule="auto"/>
              <w:ind w:left="0" w:hanging="2"/>
              <w:rPr>
                <w:rFonts w:ascii="Times New Roman" w:hAnsi="Times New Roman" w:cs="Times New Roman"/>
                <w:b/>
              </w:rPr>
            </w:pPr>
            <w:r w:rsidRPr="00DF498A">
              <w:rPr>
                <w:rFonts w:ascii="Times New Roman" w:hAnsi="Times New Roman" w:cs="Times New Roman"/>
                <w:b/>
              </w:rPr>
              <w:t>Швидкість кольорового друку</w:t>
            </w:r>
          </w:p>
          <w:p w:rsidR="00EF330D" w:rsidRPr="00DF498A" w:rsidRDefault="00EF330D" w:rsidP="00EF330D">
            <w:pPr>
              <w:spacing w:line="240" w:lineRule="auto"/>
              <w:ind w:left="0" w:hanging="2"/>
              <w:rPr>
                <w:rFonts w:ascii="Times New Roman" w:hAnsi="Times New Roman" w:cs="Times New Roman"/>
                <w:bCs/>
              </w:rPr>
            </w:pPr>
            <w:r w:rsidRPr="00DF498A">
              <w:rPr>
                <w:rFonts w:ascii="Times New Roman" w:hAnsi="Times New Roman" w:cs="Times New Roman"/>
                <w:bCs/>
              </w:rPr>
              <w:t>15 стор./</w:t>
            </w:r>
            <w:proofErr w:type="spellStart"/>
            <w:r w:rsidRPr="00DF498A">
              <w:rPr>
                <w:rFonts w:ascii="Times New Roman" w:hAnsi="Times New Roman" w:cs="Times New Roman"/>
                <w:bCs/>
              </w:rPr>
              <w:t>хв</w:t>
            </w:r>
            <w:proofErr w:type="spellEnd"/>
          </w:p>
          <w:p w:rsidR="00EF330D" w:rsidRPr="00DF498A" w:rsidRDefault="00EF330D" w:rsidP="00EF330D">
            <w:pPr>
              <w:spacing w:line="240" w:lineRule="auto"/>
              <w:ind w:left="0" w:hanging="2"/>
              <w:rPr>
                <w:rFonts w:ascii="Times New Roman" w:hAnsi="Times New Roman" w:cs="Times New Roman"/>
                <w:b/>
              </w:rPr>
            </w:pPr>
            <w:r w:rsidRPr="00DF498A">
              <w:rPr>
                <w:rFonts w:ascii="Times New Roman" w:hAnsi="Times New Roman" w:cs="Times New Roman"/>
                <w:b/>
              </w:rPr>
              <w:t>Сумісні картриджі</w:t>
            </w:r>
          </w:p>
          <w:p w:rsidR="00EF330D" w:rsidRPr="00DF498A" w:rsidRDefault="00EF330D" w:rsidP="00EF330D">
            <w:pPr>
              <w:spacing w:line="240" w:lineRule="auto"/>
              <w:ind w:left="0" w:hanging="2"/>
              <w:rPr>
                <w:rFonts w:ascii="Times New Roman" w:hAnsi="Times New Roman" w:cs="Times New Roman"/>
                <w:bCs/>
              </w:rPr>
            </w:pPr>
            <w:r w:rsidRPr="00DF498A">
              <w:rPr>
                <w:rFonts w:ascii="Times New Roman" w:hAnsi="Times New Roman" w:cs="Times New Roman"/>
                <w:bCs/>
              </w:rPr>
              <w:t>Пляшка чорнил:</w:t>
            </w:r>
          </w:p>
          <w:p w:rsidR="00EF330D" w:rsidRPr="00DF498A" w:rsidRDefault="00EF330D" w:rsidP="00EF330D">
            <w:pPr>
              <w:spacing w:line="240" w:lineRule="auto"/>
              <w:ind w:left="0" w:hanging="2"/>
              <w:rPr>
                <w:rFonts w:ascii="Times New Roman" w:hAnsi="Times New Roman" w:cs="Times New Roman"/>
                <w:bCs/>
              </w:rPr>
            </w:pPr>
            <w:r w:rsidRPr="00DF498A">
              <w:rPr>
                <w:rFonts w:ascii="Times New Roman" w:hAnsi="Times New Roman" w:cs="Times New Roman"/>
                <w:bCs/>
              </w:rPr>
              <w:t xml:space="preserve">Контейнер </w:t>
            </w:r>
            <w:proofErr w:type="spellStart"/>
            <w:r w:rsidRPr="00DF498A">
              <w:rPr>
                <w:rFonts w:ascii="Times New Roman" w:hAnsi="Times New Roman" w:cs="Times New Roman"/>
                <w:bCs/>
              </w:rPr>
              <w:t>Epson</w:t>
            </w:r>
            <w:proofErr w:type="spellEnd"/>
            <w:r w:rsidRPr="00DF498A">
              <w:rPr>
                <w:rFonts w:ascii="Times New Roman" w:hAnsi="Times New Roman" w:cs="Times New Roman"/>
                <w:bCs/>
              </w:rPr>
              <w:t xml:space="preserve"> 103 </w:t>
            </w:r>
            <w:proofErr w:type="spellStart"/>
            <w:r w:rsidRPr="00DF498A">
              <w:rPr>
                <w:rFonts w:ascii="Times New Roman" w:hAnsi="Times New Roman" w:cs="Times New Roman"/>
                <w:bCs/>
              </w:rPr>
              <w:t>Black</w:t>
            </w:r>
            <w:proofErr w:type="spellEnd"/>
            <w:r w:rsidRPr="00DF498A">
              <w:rPr>
                <w:rFonts w:ascii="Times New Roman" w:hAnsi="Times New Roman" w:cs="Times New Roman"/>
                <w:bCs/>
              </w:rPr>
              <w:t xml:space="preserve"> (C13T00S14A) - (Місткість 65 </w:t>
            </w:r>
            <w:proofErr w:type="spellStart"/>
            <w:r w:rsidRPr="00DF498A">
              <w:rPr>
                <w:rFonts w:ascii="Times New Roman" w:hAnsi="Times New Roman" w:cs="Times New Roman"/>
                <w:bCs/>
              </w:rPr>
              <w:t>мл</w:t>
            </w:r>
            <w:proofErr w:type="spellEnd"/>
            <w:r w:rsidRPr="00DF498A">
              <w:rPr>
                <w:rFonts w:ascii="Times New Roman" w:hAnsi="Times New Roman" w:cs="Times New Roman"/>
                <w:bCs/>
              </w:rPr>
              <w:t>., до 4500 сторінок)</w:t>
            </w:r>
          </w:p>
          <w:p w:rsidR="00EF330D" w:rsidRPr="00DF498A" w:rsidRDefault="00EF330D" w:rsidP="00EF330D">
            <w:pPr>
              <w:spacing w:line="240" w:lineRule="auto"/>
              <w:ind w:left="0" w:hanging="2"/>
              <w:rPr>
                <w:rFonts w:ascii="Times New Roman" w:hAnsi="Times New Roman" w:cs="Times New Roman"/>
                <w:bCs/>
              </w:rPr>
            </w:pPr>
            <w:r w:rsidRPr="00DF498A">
              <w:rPr>
                <w:rFonts w:ascii="Times New Roman" w:hAnsi="Times New Roman" w:cs="Times New Roman"/>
                <w:bCs/>
              </w:rPr>
              <w:t xml:space="preserve">Контейнер </w:t>
            </w:r>
            <w:proofErr w:type="spellStart"/>
            <w:r w:rsidRPr="00DF498A">
              <w:rPr>
                <w:rFonts w:ascii="Times New Roman" w:hAnsi="Times New Roman" w:cs="Times New Roman"/>
                <w:bCs/>
              </w:rPr>
              <w:t>Epson</w:t>
            </w:r>
            <w:proofErr w:type="spellEnd"/>
            <w:r w:rsidRPr="00DF498A">
              <w:rPr>
                <w:rFonts w:ascii="Times New Roman" w:hAnsi="Times New Roman" w:cs="Times New Roman"/>
                <w:bCs/>
              </w:rPr>
              <w:t xml:space="preserve"> 103 </w:t>
            </w:r>
            <w:proofErr w:type="spellStart"/>
            <w:r w:rsidRPr="00DF498A">
              <w:rPr>
                <w:rFonts w:ascii="Times New Roman" w:hAnsi="Times New Roman" w:cs="Times New Roman"/>
                <w:bCs/>
              </w:rPr>
              <w:t>Cyan</w:t>
            </w:r>
            <w:proofErr w:type="spellEnd"/>
            <w:r w:rsidRPr="00DF498A">
              <w:rPr>
                <w:rFonts w:ascii="Times New Roman" w:hAnsi="Times New Roman" w:cs="Times New Roman"/>
                <w:bCs/>
              </w:rPr>
              <w:t xml:space="preserve"> (C13T00S24A) - (Місткість 65 </w:t>
            </w:r>
            <w:proofErr w:type="spellStart"/>
            <w:r w:rsidRPr="00DF498A">
              <w:rPr>
                <w:rFonts w:ascii="Times New Roman" w:hAnsi="Times New Roman" w:cs="Times New Roman"/>
                <w:bCs/>
              </w:rPr>
              <w:t>мл</w:t>
            </w:r>
            <w:proofErr w:type="spellEnd"/>
            <w:r w:rsidRPr="00DF498A">
              <w:rPr>
                <w:rFonts w:ascii="Times New Roman" w:hAnsi="Times New Roman" w:cs="Times New Roman"/>
                <w:bCs/>
              </w:rPr>
              <w:t>., до 7500 сторінок)</w:t>
            </w:r>
          </w:p>
          <w:p w:rsidR="00EF330D" w:rsidRPr="00DF498A" w:rsidRDefault="00EF330D" w:rsidP="00EF330D">
            <w:pPr>
              <w:spacing w:line="240" w:lineRule="auto"/>
              <w:ind w:left="0" w:hanging="2"/>
              <w:rPr>
                <w:rFonts w:ascii="Times New Roman" w:hAnsi="Times New Roman" w:cs="Times New Roman"/>
                <w:bCs/>
              </w:rPr>
            </w:pPr>
            <w:r w:rsidRPr="00DF498A">
              <w:rPr>
                <w:rFonts w:ascii="Times New Roman" w:hAnsi="Times New Roman" w:cs="Times New Roman"/>
                <w:bCs/>
              </w:rPr>
              <w:t xml:space="preserve">Контейнер </w:t>
            </w:r>
            <w:proofErr w:type="spellStart"/>
            <w:r w:rsidRPr="00DF498A">
              <w:rPr>
                <w:rFonts w:ascii="Times New Roman" w:hAnsi="Times New Roman" w:cs="Times New Roman"/>
                <w:bCs/>
              </w:rPr>
              <w:t>Epson</w:t>
            </w:r>
            <w:proofErr w:type="spellEnd"/>
            <w:r w:rsidRPr="00DF498A">
              <w:rPr>
                <w:rFonts w:ascii="Times New Roman" w:hAnsi="Times New Roman" w:cs="Times New Roman"/>
                <w:bCs/>
              </w:rPr>
              <w:t xml:space="preserve"> 103 </w:t>
            </w:r>
            <w:proofErr w:type="spellStart"/>
            <w:r w:rsidRPr="00DF498A">
              <w:rPr>
                <w:rFonts w:ascii="Times New Roman" w:hAnsi="Times New Roman" w:cs="Times New Roman"/>
                <w:bCs/>
              </w:rPr>
              <w:t>Yellow</w:t>
            </w:r>
            <w:proofErr w:type="spellEnd"/>
            <w:r w:rsidRPr="00DF498A">
              <w:rPr>
                <w:rFonts w:ascii="Times New Roman" w:hAnsi="Times New Roman" w:cs="Times New Roman"/>
                <w:bCs/>
              </w:rPr>
              <w:t xml:space="preserve"> (C13T00S44A) - (Місткість 65 </w:t>
            </w:r>
            <w:proofErr w:type="spellStart"/>
            <w:r w:rsidRPr="00DF498A">
              <w:rPr>
                <w:rFonts w:ascii="Times New Roman" w:hAnsi="Times New Roman" w:cs="Times New Roman"/>
                <w:bCs/>
              </w:rPr>
              <w:t>мл</w:t>
            </w:r>
            <w:proofErr w:type="spellEnd"/>
            <w:r w:rsidRPr="00DF498A">
              <w:rPr>
                <w:rFonts w:ascii="Times New Roman" w:hAnsi="Times New Roman" w:cs="Times New Roman"/>
                <w:bCs/>
              </w:rPr>
              <w:t>., до 7500 сторінок)</w:t>
            </w:r>
          </w:p>
          <w:p w:rsidR="00EF330D" w:rsidRDefault="00EF330D" w:rsidP="00EF330D">
            <w:pPr>
              <w:spacing w:line="240" w:lineRule="auto"/>
              <w:ind w:left="0" w:hanging="2"/>
              <w:rPr>
                <w:rFonts w:ascii="Times New Roman" w:hAnsi="Times New Roman" w:cs="Times New Roman"/>
                <w:sz w:val="40"/>
                <w:szCs w:val="40"/>
              </w:rPr>
            </w:pPr>
            <w:r w:rsidRPr="00DF498A">
              <w:rPr>
                <w:rFonts w:ascii="Times New Roman" w:hAnsi="Times New Roman" w:cs="Times New Roman"/>
                <w:bCs/>
              </w:rPr>
              <w:t xml:space="preserve">Контейнер </w:t>
            </w:r>
            <w:proofErr w:type="spellStart"/>
            <w:r w:rsidRPr="00DF498A">
              <w:rPr>
                <w:rFonts w:ascii="Times New Roman" w:hAnsi="Times New Roman" w:cs="Times New Roman"/>
                <w:bCs/>
              </w:rPr>
              <w:t>Epson</w:t>
            </w:r>
            <w:proofErr w:type="spellEnd"/>
            <w:r w:rsidRPr="00DF498A">
              <w:rPr>
                <w:rFonts w:ascii="Times New Roman" w:hAnsi="Times New Roman" w:cs="Times New Roman"/>
                <w:bCs/>
              </w:rPr>
              <w:t xml:space="preserve"> 103 </w:t>
            </w:r>
            <w:proofErr w:type="spellStart"/>
            <w:r w:rsidRPr="00DF498A">
              <w:rPr>
                <w:rFonts w:ascii="Times New Roman" w:hAnsi="Times New Roman" w:cs="Times New Roman"/>
                <w:bCs/>
              </w:rPr>
              <w:t>Magenta</w:t>
            </w:r>
            <w:proofErr w:type="spellEnd"/>
            <w:r w:rsidRPr="00DF498A">
              <w:rPr>
                <w:rFonts w:ascii="Times New Roman" w:hAnsi="Times New Roman" w:cs="Times New Roman"/>
                <w:bCs/>
              </w:rPr>
              <w:t xml:space="preserve"> (C13T00S34A) - (Місткість 65 </w:t>
            </w:r>
            <w:proofErr w:type="spellStart"/>
            <w:r w:rsidRPr="00DF498A">
              <w:rPr>
                <w:rFonts w:ascii="Times New Roman" w:hAnsi="Times New Roman" w:cs="Times New Roman"/>
                <w:bCs/>
              </w:rPr>
              <w:t>мл</w:t>
            </w:r>
            <w:proofErr w:type="spellEnd"/>
            <w:r w:rsidRPr="00DF498A">
              <w:rPr>
                <w:rFonts w:ascii="Times New Roman" w:hAnsi="Times New Roman" w:cs="Times New Roman"/>
                <w:bCs/>
              </w:rPr>
              <w:t>., до 7500 сторінок)</w:t>
            </w:r>
          </w:p>
          <w:p w:rsidR="00EF330D" w:rsidRPr="004615D9" w:rsidRDefault="00EF330D" w:rsidP="00EF330D">
            <w:pPr>
              <w:spacing w:line="240" w:lineRule="auto"/>
              <w:ind w:left="0" w:hanging="2"/>
              <w:rPr>
                <w:rFonts w:ascii="Times New Roman" w:hAnsi="Times New Roman" w:cs="Times New Roman"/>
              </w:rPr>
            </w:pPr>
          </w:p>
        </w:tc>
        <w:tc>
          <w:tcPr>
            <w:tcW w:w="850" w:type="dxa"/>
            <w:tcBorders>
              <w:top w:val="single" w:sz="4" w:space="0" w:color="000000"/>
              <w:left w:val="single" w:sz="4" w:space="0" w:color="000000"/>
              <w:bottom w:val="single" w:sz="4" w:space="0" w:color="000000"/>
            </w:tcBorders>
            <w:shd w:val="clear" w:color="auto" w:fill="auto"/>
            <w:vAlign w:val="center"/>
          </w:tcPr>
          <w:p w:rsidR="00EF330D" w:rsidRPr="004615D9" w:rsidRDefault="00EF330D" w:rsidP="00EF330D">
            <w:pPr>
              <w:spacing w:line="240" w:lineRule="auto"/>
              <w:ind w:left="0" w:hanging="2"/>
              <w:jc w:val="center"/>
              <w:rPr>
                <w:rFonts w:ascii="Times New Roman" w:hAnsi="Times New Roman" w:cs="Times New Roman"/>
              </w:rPr>
            </w:pPr>
            <w:r>
              <w:rPr>
                <w:rFonts w:ascii="Times New Roman" w:hAnsi="Times New Roman" w:cs="Times New Roman"/>
              </w:rPr>
              <w:lastRenderedPageBreak/>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F330D" w:rsidRPr="004615D9" w:rsidRDefault="00EF330D" w:rsidP="00EF330D">
            <w:pPr>
              <w:spacing w:line="240" w:lineRule="auto"/>
              <w:ind w:left="0" w:hanging="2"/>
              <w:jc w:val="center"/>
              <w:rPr>
                <w:rFonts w:ascii="Times New Roman" w:hAnsi="Times New Roman" w:cs="Times New Roman"/>
              </w:rPr>
            </w:pPr>
            <w:proofErr w:type="spellStart"/>
            <w:r w:rsidRPr="004615D9">
              <w:rPr>
                <w:rFonts w:ascii="Times New Roman" w:hAnsi="Times New Roman" w:cs="Times New Roman"/>
              </w:rPr>
              <w:t>шт</w:t>
            </w:r>
            <w:proofErr w:type="spellEnd"/>
          </w:p>
        </w:tc>
      </w:tr>
      <w:tr w:rsidR="00EF330D" w:rsidRPr="004615D9" w:rsidTr="00672D71">
        <w:trPr>
          <w:trHeight w:val="283"/>
        </w:trPr>
        <w:tc>
          <w:tcPr>
            <w:tcW w:w="8744" w:type="dxa"/>
            <w:tcBorders>
              <w:top w:val="single" w:sz="4" w:space="0" w:color="000000"/>
              <w:left w:val="single" w:sz="4" w:space="0" w:color="000000"/>
              <w:bottom w:val="single" w:sz="4" w:space="0" w:color="000000"/>
            </w:tcBorders>
            <w:shd w:val="clear" w:color="auto" w:fill="FFFFFF"/>
            <w:vAlign w:val="center"/>
          </w:tcPr>
          <w:p w:rsidR="00EF330D" w:rsidRPr="009361B1" w:rsidRDefault="00EF330D" w:rsidP="00EF330D">
            <w:pPr>
              <w:spacing w:line="240" w:lineRule="auto"/>
              <w:ind w:left="0" w:hanging="2"/>
              <w:rPr>
                <w:rFonts w:ascii="Times New Roman" w:hAnsi="Times New Roman" w:cs="Times New Roman"/>
              </w:rPr>
            </w:pPr>
            <w:r w:rsidRPr="00D420EE">
              <w:rPr>
                <w:rFonts w:ascii="Times New Roman" w:hAnsi="Times New Roman" w:cs="Times New Roman"/>
                <w:b/>
                <w:i/>
                <w:u w:val="single"/>
              </w:rPr>
              <w:lastRenderedPageBreak/>
              <w:t>Миша</w:t>
            </w:r>
            <w:r w:rsidR="000229FD">
              <w:rPr>
                <w:rFonts w:ascii="Times New Roman" w:hAnsi="Times New Roman" w:cs="Times New Roman"/>
                <w:b/>
                <w:i/>
                <w:u w:val="single"/>
              </w:rPr>
              <w:t xml:space="preserve"> </w:t>
            </w:r>
            <w:proofErr w:type="spellStart"/>
            <w:r w:rsidRPr="00D420EE">
              <w:rPr>
                <w:rFonts w:ascii="Times New Roman" w:hAnsi="Times New Roman" w:cs="Times New Roman"/>
                <w:b/>
                <w:i/>
                <w:u w:val="single"/>
              </w:rPr>
              <w:t>комп</w:t>
            </w:r>
            <w:proofErr w:type="spellEnd"/>
            <w:r w:rsidRPr="00FA02D7">
              <w:rPr>
                <w:rFonts w:ascii="Times New Roman" w:hAnsi="Times New Roman" w:cs="Times New Roman"/>
                <w:b/>
                <w:i/>
                <w:u w:val="single"/>
                <w:lang w:val="en-US"/>
              </w:rPr>
              <w:t>’</w:t>
            </w:r>
            <w:proofErr w:type="spellStart"/>
            <w:r w:rsidRPr="00D420EE">
              <w:rPr>
                <w:rFonts w:ascii="Times New Roman" w:hAnsi="Times New Roman" w:cs="Times New Roman"/>
                <w:b/>
                <w:i/>
                <w:u w:val="single"/>
              </w:rPr>
              <w:t>ютерна</w:t>
            </w:r>
            <w:proofErr w:type="spellEnd"/>
            <w:r>
              <w:rPr>
                <w:rFonts w:ascii="Times New Roman" w:hAnsi="Times New Roman" w:cs="Times New Roman"/>
                <w:b/>
                <w:i/>
                <w:u w:val="single"/>
                <w:lang w:val="en-US"/>
              </w:rPr>
              <w:t xml:space="preserve">  (</w:t>
            </w:r>
            <w:r w:rsidRPr="00FA02D7">
              <w:rPr>
                <w:rFonts w:ascii="Times New Roman" w:hAnsi="Times New Roman" w:cs="Times New Roman"/>
                <w:lang w:val="en-US"/>
              </w:rPr>
              <w:t>A4Tech N-708X USB)</w:t>
            </w:r>
            <w:r>
              <w:rPr>
                <w:rFonts w:ascii="Times New Roman" w:hAnsi="Times New Roman" w:cs="Times New Roman"/>
              </w:rPr>
              <w:t>*</w:t>
            </w:r>
          </w:p>
          <w:p w:rsidR="00EF330D" w:rsidRPr="00DF498A" w:rsidRDefault="00EF330D" w:rsidP="00EF330D">
            <w:pPr>
              <w:spacing w:line="240" w:lineRule="auto"/>
              <w:ind w:left="0" w:hanging="2"/>
              <w:rPr>
                <w:rFonts w:ascii="Times New Roman" w:hAnsi="Times New Roman" w:cs="Times New Roman"/>
                <w:b/>
                <w:bCs/>
              </w:rPr>
            </w:pPr>
            <w:r w:rsidRPr="00DF498A">
              <w:rPr>
                <w:rFonts w:ascii="Times New Roman" w:hAnsi="Times New Roman" w:cs="Times New Roman"/>
                <w:b/>
                <w:bCs/>
              </w:rPr>
              <w:t>Під'єднання</w:t>
            </w:r>
          </w:p>
          <w:p w:rsidR="00EF330D" w:rsidRPr="00DF498A" w:rsidRDefault="00EF330D" w:rsidP="00EF330D">
            <w:pPr>
              <w:spacing w:line="240" w:lineRule="auto"/>
              <w:ind w:left="0" w:hanging="2"/>
              <w:rPr>
                <w:rFonts w:ascii="Times New Roman" w:hAnsi="Times New Roman" w:cs="Times New Roman"/>
              </w:rPr>
            </w:pPr>
            <w:r w:rsidRPr="00DF498A">
              <w:rPr>
                <w:rFonts w:ascii="Times New Roman" w:hAnsi="Times New Roman" w:cs="Times New Roman"/>
              </w:rPr>
              <w:t>Дротове</w:t>
            </w:r>
          </w:p>
          <w:p w:rsidR="00EF330D" w:rsidRPr="00DF498A" w:rsidRDefault="00EF330D" w:rsidP="00EF330D">
            <w:pPr>
              <w:spacing w:line="240" w:lineRule="auto"/>
              <w:ind w:left="0" w:hanging="2"/>
              <w:rPr>
                <w:rFonts w:ascii="Times New Roman" w:hAnsi="Times New Roman" w:cs="Times New Roman"/>
                <w:b/>
                <w:bCs/>
              </w:rPr>
            </w:pPr>
            <w:r w:rsidRPr="00DF498A">
              <w:rPr>
                <w:rFonts w:ascii="Times New Roman" w:hAnsi="Times New Roman" w:cs="Times New Roman"/>
                <w:b/>
                <w:bCs/>
              </w:rPr>
              <w:t>Розмір миші</w:t>
            </w:r>
          </w:p>
          <w:p w:rsidR="00EF330D" w:rsidRPr="00DF498A" w:rsidRDefault="00EF330D" w:rsidP="00EF330D">
            <w:pPr>
              <w:spacing w:line="240" w:lineRule="auto"/>
              <w:ind w:left="0" w:hanging="2"/>
              <w:rPr>
                <w:rFonts w:ascii="Times New Roman" w:hAnsi="Times New Roman" w:cs="Times New Roman"/>
              </w:rPr>
            </w:pPr>
            <w:r w:rsidRPr="00DF498A">
              <w:rPr>
                <w:rFonts w:ascii="Times New Roman" w:hAnsi="Times New Roman" w:cs="Times New Roman"/>
              </w:rPr>
              <w:t>Середня (105-120) мм</w:t>
            </w:r>
          </w:p>
          <w:p w:rsidR="00EF330D" w:rsidRPr="00DF498A" w:rsidRDefault="00EF330D" w:rsidP="00EF330D">
            <w:pPr>
              <w:spacing w:line="240" w:lineRule="auto"/>
              <w:ind w:left="0" w:hanging="2"/>
              <w:rPr>
                <w:rFonts w:ascii="Times New Roman" w:hAnsi="Times New Roman" w:cs="Times New Roman"/>
                <w:b/>
                <w:bCs/>
              </w:rPr>
            </w:pPr>
            <w:r w:rsidRPr="00DF498A">
              <w:rPr>
                <w:rFonts w:ascii="Times New Roman" w:hAnsi="Times New Roman" w:cs="Times New Roman"/>
                <w:b/>
                <w:bCs/>
              </w:rPr>
              <w:t>Інтерфейс</w:t>
            </w:r>
          </w:p>
          <w:p w:rsidR="00EF330D" w:rsidRPr="00DF498A" w:rsidRDefault="00EF330D" w:rsidP="00EF330D">
            <w:pPr>
              <w:spacing w:line="240" w:lineRule="auto"/>
              <w:ind w:left="0" w:hanging="2"/>
              <w:rPr>
                <w:rFonts w:ascii="Times New Roman" w:hAnsi="Times New Roman" w:cs="Times New Roman"/>
              </w:rPr>
            </w:pPr>
            <w:r w:rsidRPr="00DF498A">
              <w:rPr>
                <w:rFonts w:ascii="Times New Roman" w:hAnsi="Times New Roman" w:cs="Times New Roman"/>
              </w:rPr>
              <w:t>USB</w:t>
            </w:r>
          </w:p>
          <w:p w:rsidR="00EF330D" w:rsidRPr="00DF498A" w:rsidRDefault="00EF330D" w:rsidP="00EF330D">
            <w:pPr>
              <w:spacing w:line="240" w:lineRule="auto"/>
              <w:ind w:left="0" w:hanging="2"/>
              <w:rPr>
                <w:rFonts w:ascii="Times New Roman" w:hAnsi="Times New Roman" w:cs="Times New Roman"/>
                <w:b/>
                <w:bCs/>
              </w:rPr>
            </w:pPr>
            <w:r w:rsidRPr="00DF498A">
              <w:rPr>
                <w:rFonts w:ascii="Times New Roman" w:hAnsi="Times New Roman" w:cs="Times New Roman"/>
                <w:b/>
                <w:bCs/>
              </w:rPr>
              <w:t>Особливості</w:t>
            </w:r>
          </w:p>
          <w:p w:rsidR="00EF330D" w:rsidRPr="00DF498A" w:rsidRDefault="00EF330D" w:rsidP="00EF330D">
            <w:pPr>
              <w:spacing w:line="240" w:lineRule="auto"/>
              <w:ind w:left="0" w:hanging="2"/>
              <w:rPr>
                <w:rFonts w:ascii="Times New Roman" w:hAnsi="Times New Roman" w:cs="Times New Roman"/>
              </w:rPr>
            </w:pPr>
            <w:r w:rsidRPr="00DF498A">
              <w:rPr>
                <w:rFonts w:ascii="Times New Roman" w:hAnsi="Times New Roman" w:cs="Times New Roman"/>
              </w:rPr>
              <w:t xml:space="preserve">Без </w:t>
            </w:r>
            <w:proofErr w:type="spellStart"/>
            <w:r w:rsidRPr="00DF498A">
              <w:rPr>
                <w:rFonts w:ascii="Times New Roman" w:hAnsi="Times New Roman" w:cs="Times New Roman"/>
              </w:rPr>
              <w:t>підсвітки</w:t>
            </w:r>
            <w:proofErr w:type="spellEnd"/>
          </w:p>
          <w:p w:rsidR="00EF330D" w:rsidRPr="00DF498A" w:rsidRDefault="00EF330D" w:rsidP="00EF330D">
            <w:pPr>
              <w:spacing w:line="240" w:lineRule="auto"/>
              <w:ind w:left="0" w:hanging="2"/>
              <w:rPr>
                <w:rFonts w:ascii="Times New Roman" w:hAnsi="Times New Roman" w:cs="Times New Roman"/>
                <w:b/>
                <w:bCs/>
              </w:rPr>
            </w:pPr>
            <w:r w:rsidRPr="00DF498A">
              <w:rPr>
                <w:rFonts w:ascii="Times New Roman" w:hAnsi="Times New Roman" w:cs="Times New Roman"/>
                <w:b/>
                <w:bCs/>
              </w:rPr>
              <w:t>Кількість кнопок миші</w:t>
            </w:r>
          </w:p>
          <w:p w:rsidR="00EF330D" w:rsidRPr="00DF498A" w:rsidRDefault="00EF330D" w:rsidP="00EF330D">
            <w:pPr>
              <w:spacing w:line="240" w:lineRule="auto"/>
              <w:ind w:left="0" w:hanging="2"/>
              <w:rPr>
                <w:rFonts w:ascii="Times New Roman" w:hAnsi="Times New Roman" w:cs="Times New Roman"/>
              </w:rPr>
            </w:pPr>
            <w:r w:rsidRPr="00DF498A">
              <w:rPr>
                <w:rFonts w:ascii="Times New Roman" w:hAnsi="Times New Roman" w:cs="Times New Roman"/>
              </w:rPr>
              <w:t>5</w:t>
            </w:r>
          </w:p>
          <w:p w:rsidR="00EF330D" w:rsidRPr="00DF498A" w:rsidRDefault="00EF330D" w:rsidP="00EF330D">
            <w:pPr>
              <w:spacing w:line="240" w:lineRule="auto"/>
              <w:ind w:left="0" w:hanging="2"/>
              <w:rPr>
                <w:rFonts w:ascii="Times New Roman" w:hAnsi="Times New Roman" w:cs="Times New Roman"/>
                <w:b/>
                <w:bCs/>
              </w:rPr>
            </w:pPr>
            <w:r w:rsidRPr="00DF498A">
              <w:rPr>
                <w:rFonts w:ascii="Times New Roman" w:hAnsi="Times New Roman" w:cs="Times New Roman"/>
                <w:b/>
                <w:bCs/>
              </w:rPr>
              <w:t>Розміри (Ш x Д x В)</w:t>
            </w:r>
          </w:p>
          <w:p w:rsidR="00EF330D" w:rsidRPr="00DF498A" w:rsidRDefault="00EF330D" w:rsidP="00EF330D">
            <w:pPr>
              <w:spacing w:line="240" w:lineRule="auto"/>
              <w:ind w:left="0" w:hanging="2"/>
              <w:rPr>
                <w:rFonts w:ascii="Times New Roman" w:hAnsi="Times New Roman" w:cs="Times New Roman"/>
              </w:rPr>
            </w:pPr>
            <w:r w:rsidRPr="00DF498A">
              <w:rPr>
                <w:rFonts w:ascii="Times New Roman" w:hAnsi="Times New Roman" w:cs="Times New Roman"/>
              </w:rPr>
              <w:lastRenderedPageBreak/>
              <w:t>65 x 116 x 40 мм</w:t>
            </w:r>
          </w:p>
          <w:p w:rsidR="00EF330D" w:rsidRPr="00DF498A" w:rsidRDefault="00EF330D" w:rsidP="00EF330D">
            <w:pPr>
              <w:spacing w:line="240" w:lineRule="auto"/>
              <w:ind w:left="0" w:hanging="2"/>
              <w:rPr>
                <w:rFonts w:ascii="Times New Roman" w:hAnsi="Times New Roman" w:cs="Times New Roman"/>
                <w:b/>
                <w:bCs/>
              </w:rPr>
            </w:pPr>
            <w:r w:rsidRPr="00DF498A">
              <w:rPr>
                <w:rFonts w:ascii="Times New Roman" w:hAnsi="Times New Roman" w:cs="Times New Roman"/>
                <w:b/>
                <w:bCs/>
              </w:rPr>
              <w:t>Тип датчика</w:t>
            </w:r>
          </w:p>
          <w:p w:rsidR="00EF330D" w:rsidRPr="00DF498A" w:rsidRDefault="00EF330D" w:rsidP="00EF330D">
            <w:pPr>
              <w:spacing w:line="240" w:lineRule="auto"/>
              <w:ind w:left="0" w:hanging="2"/>
              <w:rPr>
                <w:rFonts w:ascii="Times New Roman" w:hAnsi="Times New Roman" w:cs="Times New Roman"/>
              </w:rPr>
            </w:pPr>
            <w:r w:rsidRPr="00DF498A">
              <w:rPr>
                <w:rFonts w:ascii="Times New Roman" w:hAnsi="Times New Roman" w:cs="Times New Roman"/>
              </w:rPr>
              <w:t>Оптичний</w:t>
            </w:r>
          </w:p>
          <w:p w:rsidR="00EF330D" w:rsidRPr="00DF498A" w:rsidRDefault="00EF330D" w:rsidP="00EF330D">
            <w:pPr>
              <w:spacing w:line="240" w:lineRule="auto"/>
              <w:ind w:left="0" w:hanging="2"/>
              <w:rPr>
                <w:rFonts w:ascii="Times New Roman" w:hAnsi="Times New Roman" w:cs="Times New Roman"/>
                <w:b/>
                <w:bCs/>
              </w:rPr>
            </w:pPr>
            <w:r w:rsidRPr="00DF498A">
              <w:rPr>
                <w:rFonts w:ascii="Times New Roman" w:hAnsi="Times New Roman" w:cs="Times New Roman"/>
                <w:b/>
                <w:bCs/>
              </w:rPr>
              <w:t>Максимальна роздільна здатність сенсора</w:t>
            </w:r>
          </w:p>
          <w:p w:rsidR="00EF330D" w:rsidRPr="00DF498A" w:rsidRDefault="00EF330D" w:rsidP="00EF330D">
            <w:pPr>
              <w:spacing w:line="240" w:lineRule="auto"/>
              <w:ind w:left="0" w:hanging="2"/>
              <w:rPr>
                <w:rFonts w:ascii="Times New Roman" w:hAnsi="Times New Roman" w:cs="Times New Roman"/>
              </w:rPr>
            </w:pPr>
            <w:r w:rsidRPr="00DF498A">
              <w:rPr>
                <w:rFonts w:ascii="Times New Roman" w:hAnsi="Times New Roman" w:cs="Times New Roman"/>
              </w:rPr>
              <w:t xml:space="preserve">1600 </w:t>
            </w:r>
            <w:proofErr w:type="spellStart"/>
            <w:r w:rsidRPr="00DF498A">
              <w:rPr>
                <w:rFonts w:ascii="Times New Roman" w:hAnsi="Times New Roman" w:cs="Times New Roman"/>
              </w:rPr>
              <w:t>dpi</w:t>
            </w:r>
            <w:proofErr w:type="spellEnd"/>
          </w:p>
          <w:p w:rsidR="00EF330D" w:rsidRPr="00DF498A" w:rsidRDefault="00EF330D" w:rsidP="00EF330D">
            <w:pPr>
              <w:spacing w:line="240" w:lineRule="auto"/>
              <w:ind w:left="0" w:hanging="2"/>
              <w:rPr>
                <w:rFonts w:ascii="Times New Roman" w:hAnsi="Times New Roman" w:cs="Times New Roman"/>
              </w:rPr>
            </w:pPr>
            <w:r w:rsidRPr="00DF498A">
              <w:rPr>
                <w:rFonts w:ascii="Times New Roman" w:hAnsi="Times New Roman" w:cs="Times New Roman"/>
              </w:rPr>
              <w:t>Довжина кабелю</w:t>
            </w:r>
          </w:p>
          <w:p w:rsidR="00EF330D" w:rsidRPr="00DF498A" w:rsidRDefault="00EF330D" w:rsidP="00EF330D">
            <w:pPr>
              <w:spacing w:line="240" w:lineRule="auto"/>
              <w:ind w:left="0" w:hanging="2"/>
              <w:rPr>
                <w:rFonts w:ascii="Times New Roman" w:hAnsi="Times New Roman" w:cs="Times New Roman"/>
              </w:rPr>
            </w:pPr>
            <w:r w:rsidRPr="00DF498A">
              <w:rPr>
                <w:rFonts w:ascii="Times New Roman" w:hAnsi="Times New Roman" w:cs="Times New Roman"/>
              </w:rPr>
              <w:t>1.5 м</w:t>
            </w:r>
          </w:p>
          <w:p w:rsidR="00EF330D" w:rsidRPr="00DF498A" w:rsidRDefault="00EF330D" w:rsidP="00EF330D">
            <w:pPr>
              <w:spacing w:line="240" w:lineRule="auto"/>
              <w:ind w:left="0" w:hanging="2"/>
              <w:rPr>
                <w:rFonts w:ascii="Times New Roman" w:hAnsi="Times New Roman" w:cs="Times New Roman"/>
                <w:b/>
                <w:bCs/>
              </w:rPr>
            </w:pPr>
            <w:r w:rsidRPr="00DF498A">
              <w:rPr>
                <w:rFonts w:ascii="Times New Roman" w:hAnsi="Times New Roman" w:cs="Times New Roman"/>
                <w:b/>
                <w:bCs/>
              </w:rPr>
              <w:t>Кнопки</w:t>
            </w:r>
          </w:p>
          <w:p w:rsidR="00EF330D" w:rsidRPr="004615D9" w:rsidRDefault="00EF330D" w:rsidP="00EF330D">
            <w:pPr>
              <w:spacing w:line="240" w:lineRule="auto"/>
              <w:ind w:left="0" w:hanging="2"/>
              <w:rPr>
                <w:rFonts w:ascii="Times New Roman" w:hAnsi="Times New Roman" w:cs="Times New Roman"/>
              </w:rPr>
            </w:pPr>
            <w:r w:rsidRPr="00DF498A">
              <w:rPr>
                <w:rFonts w:ascii="Times New Roman" w:hAnsi="Times New Roman" w:cs="Times New Roman"/>
              </w:rPr>
              <w:t>Програмовані</w:t>
            </w:r>
          </w:p>
        </w:tc>
        <w:tc>
          <w:tcPr>
            <w:tcW w:w="850" w:type="dxa"/>
            <w:tcBorders>
              <w:top w:val="single" w:sz="4" w:space="0" w:color="000000"/>
              <w:left w:val="single" w:sz="4" w:space="0" w:color="000000"/>
              <w:bottom w:val="single" w:sz="4" w:space="0" w:color="000000"/>
            </w:tcBorders>
            <w:shd w:val="clear" w:color="auto" w:fill="auto"/>
            <w:vAlign w:val="center"/>
          </w:tcPr>
          <w:p w:rsidR="00EF330D" w:rsidRPr="004615D9" w:rsidRDefault="00EF330D" w:rsidP="00EF330D">
            <w:pPr>
              <w:spacing w:line="240" w:lineRule="auto"/>
              <w:ind w:left="0" w:hanging="2"/>
              <w:jc w:val="center"/>
              <w:rPr>
                <w:rFonts w:ascii="Times New Roman" w:hAnsi="Times New Roman" w:cs="Times New Roman"/>
              </w:rPr>
            </w:pPr>
            <w:r>
              <w:rPr>
                <w:rFonts w:ascii="Times New Roman" w:hAnsi="Times New Roman" w:cs="Times New Roman"/>
              </w:rPr>
              <w:lastRenderedPageBreak/>
              <w:t>5</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F330D" w:rsidRPr="004615D9" w:rsidRDefault="00EF330D" w:rsidP="00EF330D">
            <w:pPr>
              <w:spacing w:line="240" w:lineRule="auto"/>
              <w:ind w:left="0" w:hanging="2"/>
              <w:jc w:val="center"/>
              <w:rPr>
                <w:rFonts w:ascii="Times New Roman" w:hAnsi="Times New Roman" w:cs="Times New Roman"/>
              </w:rPr>
            </w:pPr>
            <w:proofErr w:type="spellStart"/>
            <w:r>
              <w:rPr>
                <w:rFonts w:ascii="Times New Roman" w:hAnsi="Times New Roman" w:cs="Times New Roman"/>
              </w:rPr>
              <w:t>шт</w:t>
            </w:r>
            <w:proofErr w:type="spellEnd"/>
          </w:p>
        </w:tc>
      </w:tr>
      <w:tr w:rsidR="00EF330D" w:rsidRPr="004615D9" w:rsidTr="00672D71">
        <w:trPr>
          <w:trHeight w:val="283"/>
        </w:trPr>
        <w:tc>
          <w:tcPr>
            <w:tcW w:w="8744" w:type="dxa"/>
            <w:tcBorders>
              <w:top w:val="single" w:sz="4" w:space="0" w:color="000000"/>
              <w:left w:val="single" w:sz="4" w:space="0" w:color="000000"/>
              <w:bottom w:val="single" w:sz="4" w:space="0" w:color="000000"/>
            </w:tcBorders>
            <w:shd w:val="clear" w:color="auto" w:fill="FFFFFF"/>
            <w:vAlign w:val="center"/>
          </w:tcPr>
          <w:p w:rsidR="00EF330D" w:rsidRPr="009361B1" w:rsidRDefault="00EF330D" w:rsidP="00EF330D">
            <w:pPr>
              <w:spacing w:line="240" w:lineRule="auto"/>
              <w:ind w:left="0" w:hanging="2"/>
              <w:rPr>
                <w:rFonts w:ascii="Times New Roman" w:hAnsi="Times New Roman" w:cs="Times New Roman"/>
              </w:rPr>
            </w:pPr>
            <w:r w:rsidRPr="00D420EE">
              <w:rPr>
                <w:rFonts w:ascii="Times New Roman" w:hAnsi="Times New Roman" w:cs="Times New Roman"/>
                <w:b/>
                <w:i/>
                <w:u w:val="single"/>
              </w:rPr>
              <w:lastRenderedPageBreak/>
              <w:t>Клавіатура</w:t>
            </w:r>
            <w:r w:rsidR="000229FD">
              <w:rPr>
                <w:rFonts w:ascii="Times New Roman" w:hAnsi="Times New Roman" w:cs="Times New Roman"/>
                <w:b/>
                <w:i/>
                <w:u w:val="single"/>
              </w:rPr>
              <w:t xml:space="preserve"> </w:t>
            </w:r>
            <w:r w:rsidRPr="00D420EE">
              <w:rPr>
                <w:rFonts w:ascii="Times New Roman" w:hAnsi="Times New Roman" w:cs="Times New Roman"/>
                <w:b/>
                <w:i/>
                <w:u w:val="single"/>
              </w:rPr>
              <w:t>дротова</w:t>
            </w:r>
            <w:r w:rsidRPr="009652B1">
              <w:rPr>
                <w:rFonts w:ascii="Times New Roman" w:hAnsi="Times New Roman" w:cs="Times New Roman"/>
                <w:lang w:val="en-US"/>
              </w:rPr>
              <w:t>(A4Tech FK25 USB Black)</w:t>
            </w:r>
            <w:r>
              <w:rPr>
                <w:rFonts w:ascii="Times New Roman" w:hAnsi="Times New Roman" w:cs="Times New Roman"/>
              </w:rPr>
              <w:t>*</w:t>
            </w:r>
          </w:p>
          <w:p w:rsidR="00EF330D" w:rsidRPr="00DF498A" w:rsidRDefault="00EF330D" w:rsidP="00EF330D">
            <w:pPr>
              <w:spacing w:line="240" w:lineRule="auto"/>
              <w:ind w:left="0" w:hanging="2"/>
              <w:rPr>
                <w:rFonts w:ascii="Times New Roman" w:hAnsi="Times New Roman" w:cs="Times New Roman"/>
                <w:b/>
                <w:bCs/>
              </w:rPr>
            </w:pPr>
            <w:proofErr w:type="spellStart"/>
            <w:r w:rsidRPr="00DF498A">
              <w:rPr>
                <w:rFonts w:ascii="Times New Roman" w:hAnsi="Times New Roman" w:cs="Times New Roman"/>
                <w:b/>
                <w:bCs/>
              </w:rPr>
              <w:t>Форм-фактор</w:t>
            </w:r>
            <w:proofErr w:type="spellEnd"/>
          </w:p>
          <w:p w:rsidR="00EF330D" w:rsidRPr="00DF498A" w:rsidRDefault="00EF330D" w:rsidP="00EF330D">
            <w:pPr>
              <w:spacing w:line="240" w:lineRule="auto"/>
              <w:ind w:left="0" w:hanging="2"/>
              <w:rPr>
                <w:rFonts w:ascii="Times New Roman" w:hAnsi="Times New Roman" w:cs="Times New Roman"/>
              </w:rPr>
            </w:pPr>
            <w:proofErr w:type="spellStart"/>
            <w:r w:rsidRPr="00DF498A">
              <w:rPr>
                <w:rFonts w:ascii="Times New Roman" w:hAnsi="Times New Roman" w:cs="Times New Roman"/>
              </w:rPr>
              <w:t>Повнорозмірна</w:t>
            </w:r>
            <w:proofErr w:type="spellEnd"/>
            <w:r w:rsidRPr="00DF498A">
              <w:rPr>
                <w:rFonts w:ascii="Times New Roman" w:hAnsi="Times New Roman" w:cs="Times New Roman"/>
              </w:rPr>
              <w:t xml:space="preserve"> (100%)</w:t>
            </w:r>
          </w:p>
          <w:p w:rsidR="00EF330D" w:rsidRPr="00DF498A" w:rsidRDefault="00EF330D" w:rsidP="00EF330D">
            <w:pPr>
              <w:spacing w:line="240" w:lineRule="auto"/>
              <w:ind w:left="0" w:hanging="2"/>
              <w:rPr>
                <w:rFonts w:ascii="Times New Roman" w:hAnsi="Times New Roman" w:cs="Times New Roman"/>
                <w:b/>
                <w:bCs/>
              </w:rPr>
            </w:pPr>
            <w:r w:rsidRPr="00DF498A">
              <w:rPr>
                <w:rFonts w:ascii="Times New Roman" w:hAnsi="Times New Roman" w:cs="Times New Roman"/>
                <w:b/>
                <w:bCs/>
              </w:rPr>
              <w:t>Підключення</w:t>
            </w:r>
          </w:p>
          <w:p w:rsidR="00EF330D" w:rsidRPr="00DF498A" w:rsidRDefault="00EF330D" w:rsidP="00EF330D">
            <w:pPr>
              <w:spacing w:line="240" w:lineRule="auto"/>
              <w:ind w:left="0" w:hanging="2"/>
              <w:rPr>
                <w:rFonts w:ascii="Times New Roman" w:hAnsi="Times New Roman" w:cs="Times New Roman"/>
              </w:rPr>
            </w:pPr>
            <w:r w:rsidRPr="00DF498A">
              <w:rPr>
                <w:rFonts w:ascii="Times New Roman" w:hAnsi="Times New Roman" w:cs="Times New Roman"/>
              </w:rPr>
              <w:t>Дротове</w:t>
            </w:r>
          </w:p>
          <w:p w:rsidR="00EF330D" w:rsidRPr="00DF498A" w:rsidRDefault="00EF330D" w:rsidP="00EF330D">
            <w:pPr>
              <w:spacing w:line="240" w:lineRule="auto"/>
              <w:ind w:left="0" w:hanging="2"/>
              <w:rPr>
                <w:rFonts w:ascii="Times New Roman" w:hAnsi="Times New Roman" w:cs="Times New Roman"/>
                <w:b/>
                <w:bCs/>
              </w:rPr>
            </w:pPr>
            <w:r w:rsidRPr="00DF498A">
              <w:rPr>
                <w:rFonts w:ascii="Times New Roman" w:hAnsi="Times New Roman" w:cs="Times New Roman"/>
                <w:b/>
                <w:bCs/>
              </w:rPr>
              <w:t>Розкладка</w:t>
            </w:r>
          </w:p>
          <w:p w:rsidR="00EF330D" w:rsidRPr="00DF498A" w:rsidRDefault="00EF330D" w:rsidP="00EF330D">
            <w:pPr>
              <w:spacing w:line="240" w:lineRule="auto"/>
              <w:ind w:left="0" w:hanging="2"/>
              <w:rPr>
                <w:rFonts w:ascii="Times New Roman" w:hAnsi="Times New Roman" w:cs="Times New Roman"/>
              </w:rPr>
            </w:pPr>
            <w:r w:rsidRPr="00DF498A">
              <w:rPr>
                <w:rFonts w:ascii="Times New Roman" w:hAnsi="Times New Roman" w:cs="Times New Roman"/>
              </w:rPr>
              <w:t>Англійська / Українська</w:t>
            </w:r>
          </w:p>
          <w:p w:rsidR="00EF330D" w:rsidRPr="00DF498A" w:rsidRDefault="00EF330D" w:rsidP="00EF330D">
            <w:pPr>
              <w:spacing w:line="240" w:lineRule="auto"/>
              <w:ind w:left="0" w:hanging="2"/>
              <w:rPr>
                <w:rFonts w:ascii="Times New Roman" w:hAnsi="Times New Roman" w:cs="Times New Roman"/>
                <w:b/>
                <w:bCs/>
              </w:rPr>
            </w:pPr>
            <w:r w:rsidRPr="00DF498A">
              <w:rPr>
                <w:rFonts w:ascii="Times New Roman" w:hAnsi="Times New Roman" w:cs="Times New Roman"/>
                <w:b/>
                <w:bCs/>
              </w:rPr>
              <w:t>Тип клавіатури</w:t>
            </w:r>
          </w:p>
          <w:p w:rsidR="00EF330D" w:rsidRPr="00DF498A" w:rsidRDefault="00EF330D" w:rsidP="00EF330D">
            <w:pPr>
              <w:spacing w:line="240" w:lineRule="auto"/>
              <w:ind w:left="0" w:hanging="2"/>
              <w:rPr>
                <w:rFonts w:ascii="Times New Roman" w:hAnsi="Times New Roman" w:cs="Times New Roman"/>
              </w:rPr>
            </w:pPr>
            <w:r w:rsidRPr="00DF498A">
              <w:rPr>
                <w:rFonts w:ascii="Times New Roman" w:hAnsi="Times New Roman" w:cs="Times New Roman"/>
              </w:rPr>
              <w:t>Мембранні</w:t>
            </w:r>
          </w:p>
          <w:p w:rsidR="00EF330D" w:rsidRPr="00DF498A" w:rsidRDefault="00EF330D" w:rsidP="00EF330D">
            <w:pPr>
              <w:spacing w:line="240" w:lineRule="auto"/>
              <w:ind w:left="0" w:hanging="2"/>
              <w:rPr>
                <w:rFonts w:ascii="Times New Roman" w:hAnsi="Times New Roman" w:cs="Times New Roman"/>
                <w:b/>
                <w:bCs/>
              </w:rPr>
            </w:pPr>
            <w:r w:rsidRPr="00DF498A">
              <w:rPr>
                <w:rFonts w:ascii="Times New Roman" w:hAnsi="Times New Roman" w:cs="Times New Roman"/>
                <w:b/>
                <w:bCs/>
              </w:rPr>
              <w:t>Інтерфейс</w:t>
            </w:r>
          </w:p>
          <w:p w:rsidR="00EF330D" w:rsidRPr="00BD4D5B" w:rsidRDefault="00EF330D" w:rsidP="00EF330D">
            <w:pPr>
              <w:spacing w:line="240" w:lineRule="auto"/>
              <w:ind w:left="0" w:hanging="2"/>
              <w:rPr>
                <w:rFonts w:ascii="Times New Roman" w:hAnsi="Times New Roman" w:cs="Times New Roman"/>
              </w:rPr>
            </w:pPr>
            <w:r w:rsidRPr="00DF498A">
              <w:rPr>
                <w:rFonts w:ascii="Times New Roman" w:hAnsi="Times New Roman" w:cs="Times New Roman"/>
              </w:rPr>
              <w:t>USB</w:t>
            </w:r>
          </w:p>
          <w:p w:rsidR="00EF330D" w:rsidRPr="004615D9" w:rsidRDefault="00EF330D" w:rsidP="00EF330D">
            <w:pPr>
              <w:spacing w:line="240" w:lineRule="auto"/>
              <w:ind w:left="0" w:hanging="2"/>
              <w:rPr>
                <w:rFonts w:ascii="Times New Roman" w:hAnsi="Times New Roman" w:cs="Times New Roman"/>
              </w:rPr>
            </w:pPr>
          </w:p>
        </w:tc>
        <w:tc>
          <w:tcPr>
            <w:tcW w:w="850" w:type="dxa"/>
            <w:tcBorders>
              <w:top w:val="single" w:sz="4" w:space="0" w:color="000000"/>
              <w:left w:val="single" w:sz="4" w:space="0" w:color="000000"/>
              <w:bottom w:val="single" w:sz="4" w:space="0" w:color="000000"/>
            </w:tcBorders>
            <w:shd w:val="clear" w:color="auto" w:fill="auto"/>
            <w:vAlign w:val="center"/>
          </w:tcPr>
          <w:p w:rsidR="00EF330D" w:rsidRPr="004615D9" w:rsidRDefault="00EF330D" w:rsidP="00EF330D">
            <w:pPr>
              <w:spacing w:line="240" w:lineRule="auto"/>
              <w:ind w:left="0" w:hanging="2"/>
              <w:jc w:val="center"/>
              <w:rPr>
                <w:rFonts w:ascii="Times New Roman" w:hAnsi="Times New Roman" w:cs="Times New Roman"/>
              </w:rPr>
            </w:pPr>
            <w:r>
              <w:rPr>
                <w:rFonts w:ascii="Times New Roman" w:hAnsi="Times New Roman" w:cs="Times New Roman"/>
              </w:rPr>
              <w:t>5</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F330D" w:rsidRPr="004615D9" w:rsidRDefault="00EF330D" w:rsidP="00EF330D">
            <w:pPr>
              <w:spacing w:line="240" w:lineRule="auto"/>
              <w:ind w:left="0" w:hanging="2"/>
              <w:jc w:val="center"/>
              <w:rPr>
                <w:rFonts w:ascii="Times New Roman" w:hAnsi="Times New Roman" w:cs="Times New Roman"/>
              </w:rPr>
            </w:pPr>
            <w:proofErr w:type="spellStart"/>
            <w:r>
              <w:rPr>
                <w:rFonts w:ascii="Times New Roman" w:hAnsi="Times New Roman" w:cs="Times New Roman"/>
              </w:rPr>
              <w:t>шт</w:t>
            </w:r>
            <w:proofErr w:type="spellEnd"/>
          </w:p>
        </w:tc>
      </w:tr>
      <w:tr w:rsidR="00EF330D" w:rsidRPr="004615D9" w:rsidTr="00672D71">
        <w:trPr>
          <w:trHeight w:val="283"/>
        </w:trPr>
        <w:tc>
          <w:tcPr>
            <w:tcW w:w="8744" w:type="dxa"/>
            <w:tcBorders>
              <w:top w:val="single" w:sz="4" w:space="0" w:color="000000"/>
              <w:left w:val="single" w:sz="4" w:space="0" w:color="000000"/>
              <w:bottom w:val="single" w:sz="4" w:space="0" w:color="000000"/>
            </w:tcBorders>
            <w:shd w:val="clear" w:color="auto" w:fill="FFFFFF"/>
            <w:vAlign w:val="center"/>
          </w:tcPr>
          <w:p w:rsidR="00EF330D" w:rsidRPr="009361B1" w:rsidRDefault="00EF330D" w:rsidP="00672D71">
            <w:pPr>
              <w:pStyle w:val="a9"/>
              <w:spacing w:before="0" w:beforeAutospacing="0" w:after="0" w:afterAutospacing="0"/>
              <w:rPr>
                <w:lang w:eastAsia="uk-UA"/>
              </w:rPr>
            </w:pPr>
            <w:r w:rsidRPr="00B2207E">
              <w:rPr>
                <w:b/>
                <w:i/>
                <w:u w:val="single"/>
                <w:lang w:eastAsia="uk-UA"/>
              </w:rPr>
              <w:t>Ноутбук</w:t>
            </w:r>
            <w:r w:rsidRPr="00C657B9">
              <w:rPr>
                <w:lang w:val="en-US" w:eastAsia="uk-UA"/>
              </w:rPr>
              <w:t>(Aspire 17 A17-51M-52RX)</w:t>
            </w:r>
            <w:r>
              <w:rPr>
                <w:lang w:eastAsia="uk-UA"/>
              </w:rPr>
              <w:t>*</w:t>
            </w:r>
          </w:p>
          <w:p w:rsidR="00EF330D" w:rsidRPr="00B2207E" w:rsidRDefault="00EF330D" w:rsidP="00672D71">
            <w:pPr>
              <w:pStyle w:val="a9"/>
              <w:spacing w:before="0" w:beforeAutospacing="0" w:after="0" w:afterAutospacing="0"/>
              <w:rPr>
                <w:b/>
                <w:i/>
                <w:u w:val="single"/>
                <w:lang w:eastAsia="uk-UA"/>
              </w:rPr>
            </w:pPr>
          </w:p>
          <w:p w:rsidR="00EF330D" w:rsidRPr="00B2207E" w:rsidRDefault="00EF330D" w:rsidP="00672D71">
            <w:pPr>
              <w:pStyle w:val="a9"/>
              <w:spacing w:before="0" w:beforeAutospacing="0" w:after="0" w:afterAutospacing="0"/>
              <w:rPr>
                <w:lang w:eastAsia="uk-UA"/>
              </w:rPr>
            </w:pPr>
            <w:r w:rsidRPr="00B2207E">
              <w:rPr>
                <w:lang w:eastAsia="uk-UA"/>
              </w:rPr>
              <w:t xml:space="preserve">  Дисплей: 17.3" IPS, </w:t>
            </w:r>
            <w:proofErr w:type="spellStart"/>
            <w:r w:rsidRPr="00B2207E">
              <w:rPr>
                <w:lang w:eastAsia="uk-UA"/>
              </w:rPr>
              <w:t>Full</w:t>
            </w:r>
            <w:proofErr w:type="spellEnd"/>
            <w:r w:rsidRPr="00B2207E">
              <w:rPr>
                <w:lang w:eastAsia="uk-UA"/>
              </w:rPr>
              <w:t xml:space="preserve"> HD (1920×1080), матове покриття, 60 Гц</w:t>
            </w:r>
          </w:p>
          <w:p w:rsidR="00EF330D" w:rsidRPr="00B2207E" w:rsidRDefault="00EF330D" w:rsidP="00672D71">
            <w:pPr>
              <w:pStyle w:val="a9"/>
              <w:spacing w:before="0" w:beforeAutospacing="0" w:after="0" w:afterAutospacing="0"/>
              <w:rPr>
                <w:lang w:eastAsia="uk-UA"/>
              </w:rPr>
            </w:pPr>
            <w:r w:rsidRPr="00B2207E">
              <w:rPr>
                <w:lang w:eastAsia="uk-UA"/>
              </w:rPr>
              <w:t xml:space="preserve">  Процесор: </w:t>
            </w:r>
            <w:proofErr w:type="spellStart"/>
            <w:r w:rsidRPr="00B2207E">
              <w:rPr>
                <w:lang w:eastAsia="uk-UA"/>
              </w:rPr>
              <w:t>Intel</w:t>
            </w:r>
            <w:proofErr w:type="spellEnd"/>
            <w:r w:rsidRPr="00B2207E">
              <w:rPr>
                <w:lang w:eastAsia="uk-UA"/>
              </w:rPr>
              <w:t xml:space="preserve"> </w:t>
            </w:r>
            <w:proofErr w:type="spellStart"/>
            <w:r w:rsidRPr="00B2207E">
              <w:rPr>
                <w:lang w:eastAsia="uk-UA"/>
              </w:rPr>
              <w:t>Core</w:t>
            </w:r>
            <w:proofErr w:type="spellEnd"/>
            <w:r w:rsidRPr="00B2207E">
              <w:rPr>
                <w:lang w:eastAsia="uk-UA"/>
              </w:rPr>
              <w:t xml:space="preserve"> 5 120U (10 ядер, </w:t>
            </w:r>
            <w:proofErr w:type="spellStart"/>
            <w:r w:rsidRPr="00B2207E">
              <w:rPr>
                <w:lang w:eastAsia="uk-UA"/>
              </w:rPr>
              <w:t>Turbo</w:t>
            </w:r>
            <w:proofErr w:type="spellEnd"/>
            <w:r w:rsidRPr="00B2207E">
              <w:rPr>
                <w:lang w:eastAsia="uk-UA"/>
              </w:rPr>
              <w:t xml:space="preserve"> до 5.0 ГГц)</w:t>
            </w:r>
          </w:p>
          <w:p w:rsidR="00EF330D" w:rsidRPr="00B2207E" w:rsidRDefault="00EF330D" w:rsidP="00672D71">
            <w:pPr>
              <w:pStyle w:val="a9"/>
              <w:spacing w:before="0" w:beforeAutospacing="0" w:after="0" w:afterAutospacing="0"/>
              <w:rPr>
                <w:lang w:eastAsia="uk-UA"/>
              </w:rPr>
            </w:pPr>
            <w:r w:rsidRPr="00B2207E">
              <w:rPr>
                <w:lang w:eastAsia="uk-UA"/>
              </w:rPr>
              <w:t xml:space="preserve">  Оперативна пам’ять: 16 ГБ LPDDR5, 4800 </w:t>
            </w:r>
            <w:proofErr w:type="spellStart"/>
            <w:r w:rsidRPr="00B2207E">
              <w:rPr>
                <w:lang w:eastAsia="uk-UA"/>
              </w:rPr>
              <w:t>МГц</w:t>
            </w:r>
            <w:proofErr w:type="spellEnd"/>
          </w:p>
          <w:p w:rsidR="00EF330D" w:rsidRPr="00B2207E" w:rsidRDefault="00EF330D" w:rsidP="00672D71">
            <w:pPr>
              <w:pStyle w:val="a9"/>
              <w:spacing w:before="0" w:beforeAutospacing="0" w:after="0" w:afterAutospacing="0"/>
              <w:rPr>
                <w:lang w:eastAsia="uk-UA"/>
              </w:rPr>
            </w:pPr>
            <w:r w:rsidRPr="00B2207E">
              <w:rPr>
                <w:lang w:eastAsia="uk-UA"/>
              </w:rPr>
              <w:t xml:space="preserve">  Накопичувач: SSD </w:t>
            </w:r>
            <w:proofErr w:type="spellStart"/>
            <w:r w:rsidRPr="00B2207E">
              <w:rPr>
                <w:lang w:eastAsia="uk-UA"/>
              </w:rPr>
              <w:t>NVMe</w:t>
            </w:r>
            <w:proofErr w:type="spellEnd"/>
            <w:r w:rsidRPr="00B2207E">
              <w:rPr>
                <w:lang w:eastAsia="uk-UA"/>
              </w:rPr>
              <w:t xml:space="preserve"> </w:t>
            </w:r>
            <w:proofErr w:type="spellStart"/>
            <w:r w:rsidRPr="00B2207E">
              <w:rPr>
                <w:lang w:eastAsia="uk-UA"/>
              </w:rPr>
              <w:t>PCIe</w:t>
            </w:r>
            <w:proofErr w:type="spellEnd"/>
            <w:r w:rsidRPr="00B2207E">
              <w:rPr>
                <w:lang w:eastAsia="uk-UA"/>
              </w:rPr>
              <w:t xml:space="preserve"> 4.0, 512 ГБ</w:t>
            </w:r>
          </w:p>
          <w:p w:rsidR="00EF330D" w:rsidRPr="00B2207E" w:rsidRDefault="00EF330D" w:rsidP="00672D71">
            <w:pPr>
              <w:pStyle w:val="a9"/>
              <w:spacing w:before="0" w:beforeAutospacing="0" w:after="0" w:afterAutospacing="0"/>
              <w:rPr>
                <w:lang w:eastAsia="uk-UA"/>
              </w:rPr>
            </w:pPr>
            <w:r w:rsidRPr="00B2207E">
              <w:rPr>
                <w:lang w:eastAsia="uk-UA"/>
              </w:rPr>
              <w:t xml:space="preserve">  Графіка: </w:t>
            </w:r>
            <w:proofErr w:type="spellStart"/>
            <w:r w:rsidRPr="00B2207E">
              <w:rPr>
                <w:lang w:eastAsia="uk-UA"/>
              </w:rPr>
              <w:t>Intel</w:t>
            </w:r>
            <w:proofErr w:type="spellEnd"/>
            <w:r w:rsidRPr="00B2207E">
              <w:rPr>
                <w:lang w:eastAsia="uk-UA"/>
              </w:rPr>
              <w:t xml:space="preserve"> </w:t>
            </w:r>
            <w:proofErr w:type="spellStart"/>
            <w:r w:rsidRPr="00B2207E">
              <w:rPr>
                <w:lang w:eastAsia="uk-UA"/>
              </w:rPr>
              <w:t>Iris</w:t>
            </w:r>
            <w:proofErr w:type="spellEnd"/>
            <w:r w:rsidRPr="00B2207E">
              <w:rPr>
                <w:lang w:eastAsia="uk-UA"/>
              </w:rPr>
              <w:t xml:space="preserve"> </w:t>
            </w:r>
            <w:proofErr w:type="spellStart"/>
            <w:r w:rsidRPr="00B2207E">
              <w:rPr>
                <w:lang w:eastAsia="uk-UA"/>
              </w:rPr>
              <w:t>Xe</w:t>
            </w:r>
            <w:proofErr w:type="spellEnd"/>
            <w:r w:rsidRPr="00B2207E">
              <w:rPr>
                <w:lang w:eastAsia="uk-UA"/>
              </w:rPr>
              <w:t xml:space="preserve"> </w:t>
            </w:r>
            <w:proofErr w:type="spellStart"/>
            <w:r w:rsidRPr="00B2207E">
              <w:rPr>
                <w:lang w:eastAsia="uk-UA"/>
              </w:rPr>
              <w:t>Graphics</w:t>
            </w:r>
            <w:proofErr w:type="spellEnd"/>
            <w:r w:rsidRPr="00B2207E">
              <w:rPr>
                <w:lang w:eastAsia="uk-UA"/>
              </w:rPr>
              <w:t xml:space="preserve"> G7</w:t>
            </w:r>
          </w:p>
          <w:p w:rsidR="00EF330D" w:rsidRPr="00B2207E" w:rsidRDefault="00EF330D" w:rsidP="00672D71">
            <w:pPr>
              <w:pStyle w:val="a9"/>
              <w:spacing w:before="0" w:beforeAutospacing="0" w:after="0" w:afterAutospacing="0"/>
              <w:rPr>
                <w:lang w:eastAsia="uk-UA"/>
              </w:rPr>
            </w:pPr>
            <w:r w:rsidRPr="00B2207E">
              <w:rPr>
                <w:lang w:eastAsia="uk-UA"/>
              </w:rPr>
              <w:t xml:space="preserve">  Камера: </w:t>
            </w:r>
            <w:proofErr w:type="spellStart"/>
            <w:r w:rsidRPr="00B2207E">
              <w:rPr>
                <w:lang w:eastAsia="uk-UA"/>
              </w:rPr>
              <w:t>Full</w:t>
            </w:r>
            <w:proofErr w:type="spellEnd"/>
            <w:r w:rsidRPr="00B2207E">
              <w:rPr>
                <w:lang w:eastAsia="uk-UA"/>
              </w:rPr>
              <w:t xml:space="preserve"> HD (1920×1080)</w:t>
            </w:r>
          </w:p>
          <w:p w:rsidR="00EF330D" w:rsidRPr="00B2207E" w:rsidRDefault="00EF330D" w:rsidP="00672D71">
            <w:pPr>
              <w:pStyle w:val="a9"/>
              <w:spacing w:before="0" w:beforeAutospacing="0" w:after="0" w:afterAutospacing="0"/>
              <w:rPr>
                <w:lang w:eastAsia="uk-UA"/>
              </w:rPr>
            </w:pPr>
            <w:r w:rsidRPr="00B2207E">
              <w:rPr>
                <w:lang w:eastAsia="uk-UA"/>
              </w:rPr>
              <w:t xml:space="preserve">  Аудіо: 2 динаміки, вбудований мікрофон</w:t>
            </w:r>
          </w:p>
          <w:p w:rsidR="00EF330D" w:rsidRPr="00B2207E" w:rsidRDefault="00EF330D" w:rsidP="00672D71">
            <w:pPr>
              <w:pStyle w:val="a9"/>
              <w:spacing w:before="0" w:beforeAutospacing="0" w:after="0" w:afterAutospacing="0"/>
              <w:rPr>
                <w:lang w:eastAsia="uk-UA"/>
              </w:rPr>
            </w:pPr>
            <w:r w:rsidRPr="00B2207E">
              <w:rPr>
                <w:lang w:eastAsia="uk-UA"/>
              </w:rPr>
              <w:t xml:space="preserve">  Клавіатура: з цифровим блоком, біла </w:t>
            </w:r>
            <w:proofErr w:type="spellStart"/>
            <w:r w:rsidRPr="00B2207E">
              <w:rPr>
                <w:lang w:eastAsia="uk-UA"/>
              </w:rPr>
              <w:t>підсвітка</w:t>
            </w:r>
            <w:proofErr w:type="spellEnd"/>
          </w:p>
          <w:p w:rsidR="00EF330D" w:rsidRPr="00B2207E" w:rsidRDefault="00EF330D" w:rsidP="00672D71">
            <w:pPr>
              <w:pStyle w:val="a9"/>
              <w:spacing w:before="0" w:beforeAutospacing="0" w:after="0" w:afterAutospacing="0"/>
              <w:rPr>
                <w:lang w:eastAsia="uk-UA"/>
              </w:rPr>
            </w:pPr>
            <w:r w:rsidRPr="00B2207E">
              <w:rPr>
                <w:lang w:eastAsia="uk-UA"/>
              </w:rPr>
              <w:t>Безпека: сканер відбитків пальців</w:t>
            </w:r>
          </w:p>
          <w:p w:rsidR="00EF330D" w:rsidRPr="00B2207E" w:rsidRDefault="00EF330D" w:rsidP="00672D71">
            <w:pPr>
              <w:pStyle w:val="a9"/>
              <w:spacing w:before="0" w:beforeAutospacing="0" w:after="0" w:afterAutospacing="0"/>
              <w:rPr>
                <w:lang w:eastAsia="uk-UA"/>
              </w:rPr>
            </w:pPr>
            <w:r w:rsidRPr="00B2207E">
              <w:rPr>
                <w:lang w:eastAsia="uk-UA"/>
              </w:rPr>
              <w:t xml:space="preserve">  Бездротові модулі: Wi-Fi 6E, </w:t>
            </w:r>
            <w:proofErr w:type="spellStart"/>
            <w:r w:rsidRPr="00B2207E">
              <w:rPr>
                <w:lang w:eastAsia="uk-UA"/>
              </w:rPr>
              <w:t>Bluetooth</w:t>
            </w:r>
            <w:proofErr w:type="spellEnd"/>
            <w:r w:rsidRPr="00B2207E">
              <w:rPr>
                <w:lang w:eastAsia="uk-UA"/>
              </w:rPr>
              <w:t xml:space="preserve"> 5.1</w:t>
            </w:r>
          </w:p>
          <w:p w:rsidR="00EF330D" w:rsidRPr="00441A62" w:rsidRDefault="00EF330D" w:rsidP="00672D71">
            <w:pPr>
              <w:pStyle w:val="a9"/>
              <w:spacing w:before="0" w:beforeAutospacing="0" w:after="0" w:afterAutospacing="0"/>
              <w:rPr>
                <w:lang w:val="en-US" w:eastAsia="uk-UA"/>
              </w:rPr>
            </w:pPr>
            <w:r w:rsidRPr="00B2207E">
              <w:rPr>
                <w:lang w:eastAsia="uk-UA"/>
              </w:rPr>
              <w:t xml:space="preserve">  Порти</w:t>
            </w:r>
            <w:r w:rsidRPr="00441A62">
              <w:rPr>
                <w:lang w:val="en-US" w:eastAsia="uk-UA"/>
              </w:rPr>
              <w:t xml:space="preserve">: 1×USB-C (Thunderbolt 4), 2×USB-A 3.2, HDMI 2.1, </w:t>
            </w:r>
            <w:r w:rsidRPr="00B2207E">
              <w:rPr>
                <w:lang w:eastAsia="uk-UA"/>
              </w:rPr>
              <w:t>аудіо</w:t>
            </w:r>
            <w:r w:rsidRPr="00441A62">
              <w:rPr>
                <w:lang w:val="en-US" w:eastAsia="uk-UA"/>
              </w:rPr>
              <w:t xml:space="preserve"> 3.5 </w:t>
            </w:r>
            <w:r w:rsidRPr="00B2207E">
              <w:rPr>
                <w:lang w:eastAsia="uk-UA"/>
              </w:rPr>
              <w:t>мм</w:t>
            </w:r>
          </w:p>
          <w:p w:rsidR="00EF330D" w:rsidRPr="00B2207E" w:rsidRDefault="00EF330D" w:rsidP="00672D71">
            <w:pPr>
              <w:pStyle w:val="a9"/>
              <w:spacing w:before="0" w:beforeAutospacing="0" w:after="0" w:afterAutospacing="0"/>
              <w:rPr>
                <w:lang w:eastAsia="uk-UA"/>
              </w:rPr>
            </w:pPr>
            <w:r w:rsidRPr="00B2207E">
              <w:rPr>
                <w:lang w:eastAsia="uk-UA"/>
              </w:rPr>
              <w:t xml:space="preserve">Акумулятор: 50 </w:t>
            </w:r>
            <w:proofErr w:type="spellStart"/>
            <w:r w:rsidRPr="00B2207E">
              <w:rPr>
                <w:lang w:eastAsia="uk-UA"/>
              </w:rPr>
              <w:t>Вт·год</w:t>
            </w:r>
            <w:proofErr w:type="spellEnd"/>
            <w:r w:rsidRPr="00B2207E">
              <w:rPr>
                <w:lang w:eastAsia="uk-UA"/>
              </w:rPr>
              <w:t xml:space="preserve">, до 12 </w:t>
            </w:r>
            <w:proofErr w:type="spellStart"/>
            <w:r w:rsidRPr="00B2207E">
              <w:rPr>
                <w:lang w:eastAsia="uk-UA"/>
              </w:rPr>
              <w:t>год</w:t>
            </w:r>
            <w:proofErr w:type="spellEnd"/>
            <w:r w:rsidRPr="00B2207E">
              <w:rPr>
                <w:lang w:eastAsia="uk-UA"/>
              </w:rPr>
              <w:t xml:space="preserve"> роботи, зарядка 65 Вт USB-C</w:t>
            </w:r>
          </w:p>
          <w:p w:rsidR="00EF330D" w:rsidRPr="00B2207E" w:rsidRDefault="00EF330D" w:rsidP="00672D71">
            <w:pPr>
              <w:pStyle w:val="a9"/>
              <w:spacing w:before="0" w:beforeAutospacing="0" w:after="0" w:afterAutospacing="0"/>
              <w:rPr>
                <w:lang w:eastAsia="uk-UA"/>
              </w:rPr>
            </w:pPr>
            <w:r w:rsidRPr="00B2207E">
              <w:rPr>
                <w:lang w:eastAsia="uk-UA"/>
              </w:rPr>
              <w:t xml:space="preserve">  Габарити: 402 × 257 × 18 мм</w:t>
            </w:r>
          </w:p>
          <w:p w:rsidR="00EF330D" w:rsidRPr="00B2207E" w:rsidRDefault="00EF330D" w:rsidP="00672D71">
            <w:pPr>
              <w:pStyle w:val="a9"/>
              <w:spacing w:before="0" w:beforeAutospacing="0" w:after="0" w:afterAutospacing="0"/>
              <w:rPr>
                <w:lang w:eastAsia="uk-UA"/>
              </w:rPr>
            </w:pPr>
            <w:r w:rsidRPr="00B2207E">
              <w:rPr>
                <w:lang w:eastAsia="uk-UA"/>
              </w:rPr>
              <w:t xml:space="preserve">  Матеріал корпусу: алюміній + пластик</w:t>
            </w:r>
          </w:p>
          <w:p w:rsidR="00EF330D" w:rsidRPr="00B2207E" w:rsidRDefault="00EF330D" w:rsidP="00672D71">
            <w:pPr>
              <w:pStyle w:val="a9"/>
              <w:spacing w:before="0" w:beforeAutospacing="0" w:after="0" w:afterAutospacing="0"/>
              <w:rPr>
                <w:lang w:eastAsia="uk-UA"/>
              </w:rPr>
            </w:pPr>
            <w:r w:rsidRPr="00B2207E">
              <w:rPr>
                <w:lang w:eastAsia="uk-UA"/>
              </w:rPr>
              <w:t xml:space="preserve">  ОС: DOS (без Windows)</w:t>
            </w:r>
          </w:p>
          <w:p w:rsidR="00EF330D" w:rsidRPr="004615D9" w:rsidRDefault="00EF330D" w:rsidP="00EF330D">
            <w:pPr>
              <w:spacing w:line="240" w:lineRule="auto"/>
              <w:ind w:left="0" w:hanging="2"/>
              <w:rPr>
                <w:rFonts w:ascii="Times New Roman" w:hAnsi="Times New Roman" w:cs="Times New Roman"/>
                <w:b/>
              </w:rPr>
            </w:pPr>
          </w:p>
        </w:tc>
        <w:tc>
          <w:tcPr>
            <w:tcW w:w="850" w:type="dxa"/>
            <w:tcBorders>
              <w:top w:val="single" w:sz="4" w:space="0" w:color="000000"/>
              <w:left w:val="single" w:sz="4" w:space="0" w:color="000000"/>
              <w:bottom w:val="single" w:sz="4" w:space="0" w:color="000000"/>
            </w:tcBorders>
            <w:shd w:val="clear" w:color="auto" w:fill="auto"/>
            <w:vAlign w:val="center"/>
          </w:tcPr>
          <w:p w:rsidR="00EF330D" w:rsidRDefault="00EF330D" w:rsidP="00EF330D">
            <w:pPr>
              <w:spacing w:line="240" w:lineRule="auto"/>
              <w:ind w:left="0" w:hanging="2"/>
              <w:jc w:val="center"/>
              <w:rPr>
                <w:rFonts w:ascii="Times New Roman" w:hAnsi="Times New Roman" w:cs="Times New Roman"/>
              </w:rPr>
            </w:pPr>
            <w:r>
              <w:rPr>
                <w:rFonts w:ascii="Times New Roman" w:hAnsi="Times New Roman" w:cs="Times New Roman"/>
              </w:rPr>
              <w:t>2</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F330D" w:rsidRDefault="00EF330D" w:rsidP="00EF330D">
            <w:pPr>
              <w:spacing w:line="240" w:lineRule="auto"/>
              <w:ind w:left="0" w:hanging="2"/>
              <w:jc w:val="center"/>
              <w:rPr>
                <w:rFonts w:ascii="Times New Roman" w:hAnsi="Times New Roman" w:cs="Times New Roman"/>
              </w:rPr>
            </w:pPr>
            <w:proofErr w:type="spellStart"/>
            <w:r>
              <w:rPr>
                <w:rFonts w:ascii="Times New Roman" w:hAnsi="Times New Roman" w:cs="Times New Roman"/>
              </w:rPr>
              <w:t>шт</w:t>
            </w:r>
            <w:proofErr w:type="spellEnd"/>
          </w:p>
        </w:tc>
      </w:tr>
    </w:tbl>
    <w:p w:rsidR="00EF330D" w:rsidRPr="00E91396" w:rsidRDefault="00EF330D" w:rsidP="00FF6E26">
      <w:pPr>
        <w:pBdr>
          <w:top w:val="nil"/>
          <w:left w:val="nil"/>
          <w:bottom w:val="nil"/>
          <w:right w:val="nil"/>
          <w:between w:val="nil"/>
        </w:pBdr>
        <w:ind w:left="0" w:hanging="2"/>
        <w:jc w:val="center"/>
        <w:rPr>
          <w:rFonts w:ascii="Times New Roman" w:eastAsia="Times New Roman" w:hAnsi="Times New Roman" w:cs="Times New Roman"/>
          <w:color w:val="000000"/>
        </w:rPr>
      </w:pPr>
    </w:p>
    <w:sectPr w:rsidR="00EF330D" w:rsidRPr="00E91396" w:rsidSect="006A66C8">
      <w:pgSz w:w="11906" w:h="16838"/>
      <w:pgMar w:top="850" w:right="850" w:bottom="850" w:left="1417"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embedRegular r:id="rId1" w:fontKey="{5288B3C6-8F84-46B5-A9BF-AA71444BBCE6}"/>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07C9F5CB-BF08-453D-A9E9-20AF0AAA6823}"/>
    <w:embedBold r:id="rId3" w:fontKey="{F224C491-1788-4488-A456-AC7727A22C08}"/>
    <w:embedItalic r:id="rId4" w:fontKey="{4884CED7-BC80-402A-8A95-7E4F43D33026}"/>
    <w:embedBoldItalic r:id="rId5" w:fontKey="{68D81F2C-0009-497C-9A17-69B5B7CE10C4}"/>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Italic r:id="rId6" w:fontKey="{21B52928-561B-4E35-AE9D-954169D69670}"/>
  </w:font>
  <w:font w:name="Cambria">
    <w:panose1 w:val="02040503050406030204"/>
    <w:charset w:val="CC"/>
    <w:family w:val="roman"/>
    <w:pitch w:val="variable"/>
    <w:sig w:usb0="E00006FF" w:usb1="420024FF" w:usb2="02000000" w:usb3="00000000" w:csb0="0000019F" w:csb1="00000000"/>
    <w:embedRegular r:id="rId7" w:fontKey="{F5458571-631A-4FAB-88E8-F8BF0D0DF95F}"/>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7A6342"/>
    <w:multiLevelType w:val="multilevel"/>
    <w:tmpl w:val="3B62ABE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proofState w:spelling="clean" w:grammar="clean"/>
  <w:defaultTabStop w:val="720"/>
  <w:hyphenationZone w:val="425"/>
  <w:characterSpacingControl w:val="doNotCompress"/>
  <w:compat/>
  <w:rsids>
    <w:rsidRoot w:val="00D835B6"/>
    <w:rsid w:val="000229FD"/>
    <w:rsid w:val="0009671E"/>
    <w:rsid w:val="001D3502"/>
    <w:rsid w:val="001E60D0"/>
    <w:rsid w:val="001F6393"/>
    <w:rsid w:val="00364E9C"/>
    <w:rsid w:val="00373014"/>
    <w:rsid w:val="00402FA6"/>
    <w:rsid w:val="005F354F"/>
    <w:rsid w:val="0067711A"/>
    <w:rsid w:val="006A66C8"/>
    <w:rsid w:val="00701725"/>
    <w:rsid w:val="00763A51"/>
    <w:rsid w:val="007D54D6"/>
    <w:rsid w:val="007F2644"/>
    <w:rsid w:val="00851462"/>
    <w:rsid w:val="008F6A79"/>
    <w:rsid w:val="00970B93"/>
    <w:rsid w:val="0098027F"/>
    <w:rsid w:val="00AA78D1"/>
    <w:rsid w:val="00B71A95"/>
    <w:rsid w:val="00B94507"/>
    <w:rsid w:val="00CD3159"/>
    <w:rsid w:val="00CF7437"/>
    <w:rsid w:val="00D835B6"/>
    <w:rsid w:val="00D96F15"/>
    <w:rsid w:val="00DB5001"/>
    <w:rsid w:val="00DC06A1"/>
    <w:rsid w:val="00DE7E0C"/>
    <w:rsid w:val="00E54679"/>
    <w:rsid w:val="00E833EE"/>
    <w:rsid w:val="00E91396"/>
    <w:rsid w:val="00EB57D8"/>
    <w:rsid w:val="00EF330D"/>
    <w:rsid w:val="00F80A66"/>
    <w:rsid w:val="00FA5CE9"/>
    <w:rsid w:val="00FB7229"/>
    <w:rsid w:val="00FF6E26"/>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uk-UA"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A66C8"/>
    <w:pPr>
      <w:suppressAutoHyphens/>
      <w:spacing w:after="200" w:line="276" w:lineRule="auto"/>
      <w:ind w:leftChars="-1" w:left="-1" w:hangingChars="1" w:hanging="1"/>
      <w:textDirection w:val="btLr"/>
      <w:textAlignment w:val="top"/>
      <w:outlineLvl w:val="0"/>
    </w:pPr>
    <w:rPr>
      <w:position w:val="-1"/>
      <w:sz w:val="22"/>
      <w:szCs w:val="22"/>
      <w:lang w:eastAsia="en-US"/>
    </w:rPr>
  </w:style>
  <w:style w:type="paragraph" w:styleId="1">
    <w:name w:val="heading 1"/>
    <w:basedOn w:val="a"/>
    <w:next w:val="a"/>
    <w:rsid w:val="006A66C8"/>
    <w:pPr>
      <w:keepNext/>
      <w:keepLines/>
      <w:spacing w:before="480" w:after="120"/>
    </w:pPr>
    <w:rPr>
      <w:b/>
      <w:bCs/>
      <w:sz w:val="48"/>
      <w:szCs w:val="48"/>
    </w:rPr>
  </w:style>
  <w:style w:type="paragraph" w:styleId="2">
    <w:name w:val="heading 2"/>
    <w:basedOn w:val="a"/>
    <w:next w:val="a"/>
    <w:rsid w:val="006A66C8"/>
    <w:pPr>
      <w:keepNext/>
      <w:keepLines/>
      <w:spacing w:before="360" w:after="80"/>
      <w:outlineLvl w:val="1"/>
    </w:pPr>
    <w:rPr>
      <w:b/>
      <w:bCs/>
      <w:sz w:val="36"/>
      <w:szCs w:val="36"/>
    </w:rPr>
  </w:style>
  <w:style w:type="paragraph" w:styleId="3">
    <w:name w:val="heading 3"/>
    <w:basedOn w:val="a"/>
    <w:next w:val="a"/>
    <w:rsid w:val="006A66C8"/>
    <w:pPr>
      <w:keepNext/>
      <w:keepLines/>
      <w:spacing w:before="280" w:after="80"/>
      <w:outlineLvl w:val="2"/>
    </w:pPr>
    <w:rPr>
      <w:b/>
      <w:bCs/>
      <w:sz w:val="28"/>
      <w:szCs w:val="28"/>
    </w:rPr>
  </w:style>
  <w:style w:type="paragraph" w:styleId="4">
    <w:name w:val="heading 4"/>
    <w:basedOn w:val="a"/>
    <w:next w:val="a"/>
    <w:rsid w:val="006A66C8"/>
    <w:pPr>
      <w:keepNext/>
      <w:keepLines/>
      <w:spacing w:before="240" w:after="40"/>
      <w:outlineLvl w:val="3"/>
    </w:pPr>
    <w:rPr>
      <w:b/>
      <w:bCs/>
      <w:sz w:val="24"/>
      <w:szCs w:val="24"/>
    </w:rPr>
  </w:style>
  <w:style w:type="paragraph" w:styleId="5">
    <w:name w:val="heading 5"/>
    <w:basedOn w:val="a"/>
    <w:next w:val="a"/>
    <w:rsid w:val="006A66C8"/>
    <w:pPr>
      <w:keepNext/>
      <w:keepLines/>
      <w:spacing w:before="220" w:after="40"/>
      <w:outlineLvl w:val="4"/>
    </w:pPr>
    <w:rPr>
      <w:b/>
      <w:bCs/>
    </w:rPr>
  </w:style>
  <w:style w:type="paragraph" w:styleId="6">
    <w:name w:val="heading 6"/>
    <w:basedOn w:val="a"/>
    <w:next w:val="a"/>
    <w:rsid w:val="006A66C8"/>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rsid w:val="006A66C8"/>
    <w:tblPr>
      <w:tblCellMar>
        <w:top w:w="100" w:type="dxa"/>
        <w:left w:w="100" w:type="dxa"/>
        <w:bottom w:w="100" w:type="dxa"/>
        <w:right w:w="100" w:type="dxa"/>
      </w:tblCellMar>
    </w:tblPr>
  </w:style>
  <w:style w:type="paragraph" w:styleId="a3">
    <w:name w:val="Title"/>
    <w:basedOn w:val="a"/>
    <w:next w:val="a"/>
    <w:rsid w:val="006A66C8"/>
    <w:pPr>
      <w:keepNext/>
      <w:keepLines/>
      <w:spacing w:before="480" w:after="120"/>
    </w:pPr>
    <w:rPr>
      <w:b/>
      <w:bCs/>
      <w:sz w:val="72"/>
      <w:szCs w:val="72"/>
    </w:rPr>
  </w:style>
  <w:style w:type="character" w:customStyle="1" w:styleId="rvts0">
    <w:name w:val="rvts0"/>
    <w:basedOn w:val="a0"/>
    <w:rsid w:val="006A66C8"/>
    <w:rPr>
      <w:w w:val="100"/>
      <w:position w:val="-1"/>
      <w:effect w:val="none"/>
      <w:vertAlign w:val="baseline"/>
      <w:cs w:val="0"/>
      <w:em w:val="none"/>
    </w:rPr>
  </w:style>
  <w:style w:type="character" w:styleId="a4">
    <w:name w:val="Hyperlink"/>
    <w:qFormat/>
    <w:rsid w:val="006A66C8"/>
    <w:rPr>
      <w:color w:val="0000FF"/>
      <w:w w:val="100"/>
      <w:position w:val="-1"/>
      <w:u w:val="single"/>
      <w:effect w:val="none"/>
      <w:vertAlign w:val="baseline"/>
      <w:cs w:val="0"/>
      <w:em w:val="none"/>
    </w:rPr>
  </w:style>
  <w:style w:type="character" w:styleId="a5">
    <w:name w:val="Emphasis"/>
    <w:rsid w:val="006A66C8"/>
    <w:rPr>
      <w:i/>
      <w:iCs/>
      <w:w w:val="100"/>
      <w:position w:val="-1"/>
      <w:effect w:val="none"/>
      <w:vertAlign w:val="baseline"/>
      <w:cs w:val="0"/>
      <w:em w:val="none"/>
    </w:rPr>
  </w:style>
  <w:style w:type="character" w:customStyle="1" w:styleId="a6">
    <w:name w:val="Неразрешенное упоминание"/>
    <w:qFormat/>
    <w:rsid w:val="006A66C8"/>
    <w:rPr>
      <w:color w:val="605E5C"/>
      <w:w w:val="100"/>
      <w:position w:val="-1"/>
      <w:effect w:val="none"/>
      <w:shd w:val="clear" w:color="auto" w:fill="E1DFDD"/>
      <w:vertAlign w:val="baseline"/>
      <w:cs w:val="0"/>
      <w:em w:val="none"/>
    </w:rPr>
  </w:style>
  <w:style w:type="paragraph" w:customStyle="1" w:styleId="1-11ListParagraphnumberedaListParagraphMultilevelparaIIListParagraph1ListParagraph-ExecSummaryAkapitzlistBSBulletsListParagraph1ReferencesCAbullets">
    <w:name w:val="Абзац списка;Абзац списку 1;тв-Абзац списка;название табл/рис;заголовок 1.1;List Paragraph (numbered (a));List_Paragraph;Multilevel para_II;List Paragraph1;List Paragraph-ExecSummary;Akapit z listą BS;Bullets;List Paragraph 1;References;CA bullets"/>
    <w:basedOn w:val="a"/>
    <w:rsid w:val="006A66C8"/>
    <w:pPr>
      <w:spacing w:after="160" w:line="259" w:lineRule="auto"/>
      <w:ind w:left="720"/>
      <w:contextualSpacing/>
    </w:pPr>
    <w:rPr>
      <w:lang w:val="ru-RU"/>
    </w:rPr>
  </w:style>
  <w:style w:type="table" w:styleId="a7">
    <w:name w:val="Table Grid"/>
    <w:basedOn w:val="a1"/>
    <w:rsid w:val="006A66C8"/>
    <w:pPr>
      <w:suppressAutoHyphens/>
      <w:spacing w:line="1" w:lineRule="atLeast"/>
      <w:ind w:leftChars="-1" w:left="-1" w:hangingChars="1" w:hanging="1"/>
      <w:textDirection w:val="btLr"/>
      <w:textAlignment w:val="top"/>
      <w:outlineLvl w:val="0"/>
    </w:pPr>
    <w:rPr>
      <w:position w:val="-1"/>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1ListParagraphnumberedaListParagraphMultilevelparaIIListParagraph1ListParagraph-ExecSummaryBullets">
    <w:name w:val="Абзац списка Знак;Абзац списку 1 Знак;тв-Абзац списка Знак;название табл/рис Знак;заголовок 1.1 Знак;List Paragraph (numbered (a)) Знак;List_Paragraph Знак;Multilevel para_II Знак;List Paragraph1 Знак;List Paragraph-ExecSummary Знак;Bullets Знак"/>
    <w:rsid w:val="006A66C8"/>
    <w:rPr>
      <w:w w:val="100"/>
      <w:position w:val="-1"/>
      <w:sz w:val="22"/>
      <w:szCs w:val="22"/>
      <w:effect w:val="none"/>
      <w:vertAlign w:val="baseline"/>
      <w:cs w:val="0"/>
      <w:em w:val="none"/>
      <w:lang w:val="ru-RU" w:eastAsia="en-US"/>
    </w:rPr>
  </w:style>
  <w:style w:type="paragraph" w:styleId="a8">
    <w:name w:val="Subtitle"/>
    <w:basedOn w:val="a"/>
    <w:next w:val="a"/>
    <w:rsid w:val="006A66C8"/>
    <w:pPr>
      <w:keepNext/>
      <w:keepLines/>
      <w:spacing w:before="360" w:after="80"/>
    </w:pPr>
    <w:rPr>
      <w:rFonts w:ascii="Georgia" w:eastAsia="Georgia" w:hAnsi="Georgia" w:cs="Georgia"/>
      <w:i/>
      <w:iCs/>
      <w:color w:val="666666"/>
      <w:sz w:val="48"/>
      <w:szCs w:val="48"/>
    </w:rPr>
  </w:style>
  <w:style w:type="character" w:customStyle="1" w:styleId="10">
    <w:name w:val="Обычный (веб) Знак1"/>
    <w:aliases w:val="Обычный (веб) Знак Знак,Обычный (веб) Знак Знак1 Знак,Обычный (Web) Знак Знак Знак Знак Знак,Обычный (веб) Знак Знак Знак Знак,Обычный (веб) Знак2 Знак Знак Знак,Обычный (веб) Знак Знак1 Знак Знак Знак,Обычный (Web) Знак"/>
    <w:link w:val="a9"/>
    <w:uiPriority w:val="99"/>
    <w:rsid w:val="00EF330D"/>
    <w:rPr>
      <w:rFonts w:ascii="Times New Roman" w:eastAsia="Times New Roman" w:hAnsi="Times New Roman" w:cs="Times New Roman"/>
      <w:sz w:val="24"/>
      <w:szCs w:val="24"/>
    </w:rPr>
  </w:style>
  <w:style w:type="paragraph" w:customStyle="1" w:styleId="11">
    <w:name w:val="Без интервала1"/>
    <w:rsid w:val="00EF330D"/>
    <w:pPr>
      <w:suppressAutoHyphens/>
      <w:spacing w:line="100" w:lineRule="atLeast"/>
    </w:pPr>
    <w:rPr>
      <w:sz w:val="22"/>
      <w:szCs w:val="22"/>
      <w:lang w:eastAsia="ar-SA"/>
    </w:rPr>
  </w:style>
  <w:style w:type="paragraph" w:styleId="a9">
    <w:name w:val="Normal (Web)"/>
    <w:aliases w:val="Обычный (веб) Знак,Обычный (веб) Знак Знак1,Обычный (Web) Знак Знак Знак Знак,Обычный (веб) Знак Знак Знак,Обычный (веб) Знак2 Знак Знак,Обычный (веб) Знак Знак1 Знак Знак,Обычный (веб) Знак1 Знак Знак Знак Знак,Обычный (Web),Знак2 Знак"/>
    <w:basedOn w:val="a"/>
    <w:link w:val="10"/>
    <w:uiPriority w:val="99"/>
    <w:qFormat/>
    <w:rsid w:val="00EF330D"/>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lang w:eastAsia="ru-RU"/>
    </w:rPr>
  </w:style>
  <w:style w:type="paragraph" w:customStyle="1" w:styleId="Default">
    <w:name w:val="Default"/>
    <w:qFormat/>
    <w:rsid w:val="00EF330D"/>
    <w:pPr>
      <w:autoSpaceDE w:val="0"/>
      <w:autoSpaceDN w:val="0"/>
      <w:adjustRightInd w:val="0"/>
    </w:pPr>
    <w:rPr>
      <w:rFonts w:ascii="Times New Roman" w:eastAsia="Times New Roman" w:hAnsi="Times New Roman" w:cs="Times New Roman"/>
      <w:color w:val="000000"/>
      <w:sz w:val="24"/>
      <w:szCs w:val="24"/>
      <w:lang w:eastAsia="uk-UA"/>
    </w:rPr>
  </w:style>
</w:styles>
</file>

<file path=word/webSettings.xml><?xml version="1.0" encoding="utf-8"?>
<w:webSettings xmlns:r="http://schemas.openxmlformats.org/officeDocument/2006/relationships" xmlns:w="http://schemas.openxmlformats.org/wordprocessingml/2006/main">
  <w:divs>
    <w:div w:id="799880106">
      <w:bodyDiv w:val="1"/>
      <w:marLeft w:val="0"/>
      <w:marRight w:val="0"/>
      <w:marTop w:val="0"/>
      <w:marBottom w:val="0"/>
      <w:divBdr>
        <w:top w:val="none" w:sz="0" w:space="0" w:color="auto"/>
        <w:left w:val="none" w:sz="0" w:space="0" w:color="auto"/>
        <w:bottom w:val="none" w:sz="0" w:space="0" w:color="auto"/>
        <w:right w:val="none" w:sz="0" w:space="0" w:color="auto"/>
      </w:divBdr>
      <w:divsChild>
        <w:div w:id="784270891">
          <w:blockQuote w:val="1"/>
          <w:marLeft w:val="480"/>
          <w:marRight w:val="480"/>
          <w:marTop w:val="48"/>
          <w:marBottom w:val="0"/>
          <w:divBdr>
            <w:top w:val="none" w:sz="0" w:space="0" w:color="auto"/>
            <w:left w:val="none" w:sz="0" w:space="0" w:color="auto"/>
            <w:bottom w:val="none" w:sz="0" w:space="0" w:color="auto"/>
            <w:right w:val="none" w:sz="0" w:space="0" w:color="auto"/>
          </w:divBdr>
          <w:divsChild>
            <w:div w:id="10924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iDwnWdnre40zOK8qz51Vvf0OcQ==">CgMxLjA4AHIhMVFjcTlXRVVSc09scjRzTW1Ga0NtV2J1WUdraEdyemt3</go:docsCustomData>
</go:gDocsCustomXmlDataStorage>
</file>

<file path=customXml/itemProps1.xml><?xml version="1.0" encoding="utf-8"?>
<ds:datastoreItem xmlns:ds="http://schemas.openxmlformats.org/officeDocument/2006/customXml" ds:itemID="{D1DA4621-77CB-4892-8B1E-6C662EEF617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3575</Words>
  <Characters>2039</Characters>
  <Application>Microsoft Office Word</Application>
  <DocSecurity>0</DocSecurity>
  <Lines>16</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Maria.Brechko</dc:creator>
  <cp:lastModifiedBy>User</cp:lastModifiedBy>
  <cp:revision>2</cp:revision>
  <dcterms:created xsi:type="dcterms:W3CDTF">2026-07-20T14:14:00Z</dcterms:created>
  <dcterms:modified xsi:type="dcterms:W3CDTF">2026-07-20T14:14:00Z</dcterms:modified>
</cp:coreProperties>
</file>