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174D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74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174D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174D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174D" w:rsidRDefault="000405C7" w:rsidP="001D0812">
      <w:pPr>
        <w:pStyle w:val="2"/>
        <w:rPr>
          <w:szCs w:val="28"/>
        </w:rPr>
      </w:pPr>
      <w:r>
        <w:rPr>
          <w:szCs w:val="28"/>
        </w:rPr>
        <w:t>XXХХ</w:t>
      </w:r>
      <w:r w:rsidR="00B01B34">
        <w:rPr>
          <w:szCs w:val="28"/>
        </w:rPr>
        <w:t>Х</w:t>
      </w:r>
      <w:r w:rsidR="00C77399" w:rsidRPr="00E6174D">
        <w:rPr>
          <w:szCs w:val="28"/>
        </w:rPr>
        <w:t>V</w:t>
      </w:r>
      <w:r w:rsidR="00E43A08" w:rsidRPr="00E6174D">
        <w:rPr>
          <w:szCs w:val="28"/>
        </w:rPr>
        <w:t xml:space="preserve"> сесія  VIII скликання</w:t>
      </w:r>
    </w:p>
    <w:p w:rsidR="006343F4" w:rsidRDefault="006343F4" w:rsidP="006343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2EF3" w:rsidRDefault="00E43A08" w:rsidP="006343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01B34" w:rsidRPr="001D0812" w:rsidRDefault="00B01B34" w:rsidP="001D0812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254B" w:rsidRPr="006343F4" w:rsidRDefault="00FB7D54" w:rsidP="006343F4">
      <w:pPr>
        <w:tabs>
          <w:tab w:val="left" w:pos="5245"/>
        </w:tabs>
        <w:spacing w:after="0" w:line="240" w:lineRule="auto"/>
        <w:ind w:right="439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343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 затвердження  </w:t>
      </w:r>
      <w:r w:rsidRPr="006343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поділу  </w:t>
      </w:r>
      <w:r w:rsidR="0072338A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земельних  ділянок</w:t>
      </w:r>
      <w:r w:rsidR="00B01B34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A0254B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сільськогосподарського призначення комунальної власності,</w:t>
      </w:r>
      <w:r w:rsidR="00A0254B" w:rsidRPr="006343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2338A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розташовані</w:t>
      </w:r>
      <w:r w:rsidR="00A0254B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 території </w:t>
      </w:r>
      <w:proofErr w:type="spellStart"/>
      <w:r w:rsidR="00A0254B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="00A0254B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2338A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(колишньої </w:t>
      </w:r>
      <w:proofErr w:type="spellStart"/>
      <w:r w:rsidR="0072338A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Веселокутської</w:t>
      </w:r>
      <w:proofErr w:type="spellEnd"/>
      <w:r w:rsidR="0072338A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) </w:t>
      </w:r>
      <w:r w:rsidR="00A0254B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сільської ради Болградського району Одесь</w:t>
      </w:r>
      <w:r w:rsidR="007B7634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кої області (за межами населеного пункту)</w:t>
      </w:r>
      <w:r w:rsidR="000405C7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B7634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села </w:t>
      </w:r>
      <w:r w:rsidR="00B01B34" w:rsidRPr="006343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Новий Париж (колишнє Роща)</w:t>
      </w:r>
    </w:p>
    <w:p w:rsidR="0070572B" w:rsidRPr="006343F4" w:rsidRDefault="0070572B" w:rsidP="0063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2A24" w:rsidRDefault="006343F4" w:rsidP="006343F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6174D" w:rsidRPr="006343F4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E6174D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Україні», </w:t>
      </w:r>
      <w:r w:rsidR="00A32A24" w:rsidRPr="006343F4">
        <w:rPr>
          <w:rFonts w:ascii="Times New Roman" w:eastAsia="Calibri" w:hAnsi="Times New Roman" w:cs="Times New Roman"/>
          <w:sz w:val="28"/>
          <w:szCs w:val="28"/>
          <w:lang w:val="uk-UA"/>
        </w:rPr>
        <w:t>статтями 12, 34</w:t>
      </w:r>
      <w:r w:rsidR="00E6174D" w:rsidRPr="006343F4">
        <w:rPr>
          <w:rFonts w:ascii="Times New Roman" w:eastAsia="Calibri" w:hAnsi="Times New Roman" w:cs="Times New Roman"/>
          <w:sz w:val="28"/>
          <w:szCs w:val="28"/>
          <w:lang w:val="uk-UA"/>
        </w:rPr>
        <w:t>, 1</w:t>
      </w:r>
      <w:r w:rsidR="00A32A24" w:rsidRPr="006343F4">
        <w:rPr>
          <w:rFonts w:ascii="Times New Roman" w:eastAsia="Calibri" w:hAnsi="Times New Roman" w:cs="Times New Roman"/>
          <w:sz w:val="28"/>
          <w:szCs w:val="28"/>
          <w:lang w:val="uk-UA"/>
        </w:rPr>
        <w:t>22, 186</w:t>
      </w:r>
      <w:r w:rsidR="00E6174D" w:rsidRPr="006343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Земельного кодексу України, </w:t>
      </w:r>
      <w:r w:rsidR="00A32A24" w:rsidRPr="006343F4">
        <w:rPr>
          <w:rFonts w:ascii="Times New Roman" w:hAnsi="Times New Roman" w:cs="Times New Roman"/>
          <w:sz w:val="28"/>
          <w:szCs w:val="28"/>
          <w:lang w:val="uk-UA"/>
        </w:rPr>
        <w:t>стат</w:t>
      </w:r>
      <w:r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A32A24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25,  56</w:t>
      </w:r>
      <w:r w:rsidR="00E6174D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6174D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Державний земельний кадастр</w:t>
      </w:r>
      <w:r w:rsidR="0046307A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6307A" w:rsidRPr="006343F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розглянувши</w:t>
      </w:r>
      <w:r w:rsidR="0046307A" w:rsidRPr="006343F4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6307A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лист відділу архітектури, містобудування, житлово-комунального господарства та земельних відносин</w:t>
      </w:r>
      <w:r w:rsidR="0046307A" w:rsidRPr="006343F4">
        <w:rPr>
          <w:rFonts w:ascii="Times New Roman" w:hAnsi="Times New Roman" w:cs="Times New Roman"/>
          <w:sz w:val="28"/>
          <w:szCs w:val="28"/>
        </w:rPr>
        <w:t> </w:t>
      </w:r>
      <w:r w:rsidR="001E738B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E300C" w:rsidRPr="006343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46307A" w:rsidRPr="006343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E300C" w:rsidRPr="006343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03.2026</w:t>
      </w:r>
      <w:r w:rsidR="00A32A24" w:rsidRPr="006343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 </w:t>
      </w:r>
      <w:r w:rsidR="001E738B" w:rsidRPr="006343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335A06" w:rsidRPr="006343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</w:t>
      </w:r>
      <w:r w:rsidR="0046307A" w:rsidRPr="006343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307A" w:rsidRPr="006343F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E300C" w:rsidRPr="006343F4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</w:t>
      </w:r>
      <w:r w:rsidR="000405C7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0405C7" w:rsidRPr="006343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поділу та об'єднання земельної ділянки</w:t>
      </w:r>
      <w:r w:rsidR="000405C7" w:rsidRPr="006343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  <w:r w:rsidR="000405C7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05C7" w:rsidRPr="006343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комунальної власності</w:t>
      </w:r>
      <w:r w:rsidR="000405C7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Теплицької</w:t>
      </w:r>
      <w:r w:rsidR="00531329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B7629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531329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>колишньої Веселокутської)</w:t>
      </w:r>
      <w:r w:rsidR="000405C7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 ради</w:t>
      </w:r>
      <w:r w:rsidR="000405C7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 району Одеської області  (за межами населеного пункту) </w:t>
      </w:r>
      <w:r w:rsidR="00E03175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села </w:t>
      </w:r>
      <w:r w:rsidR="00F91F3E" w:rsidRPr="006343F4">
        <w:rPr>
          <w:rFonts w:ascii="Times New Roman" w:hAnsi="Times New Roman" w:cs="Times New Roman"/>
          <w:sz w:val="28"/>
          <w:szCs w:val="28"/>
          <w:lang w:val="uk-UA"/>
        </w:rPr>
        <w:t>Новий Париж (колишнє Роща)</w:t>
      </w:r>
      <w:r w:rsidR="00064AA9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05C7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>із цільовим призначенням</w:t>
      </w:r>
      <w:r w:rsidR="001F3554"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- 01.17</w:t>
      </w:r>
      <w:r w:rsidR="000405C7"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405C7" w:rsidRPr="006343F4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46307A" w:rsidRPr="006343F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0405C7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розроблену </w:t>
      </w:r>
      <w:proofErr w:type="spellStart"/>
      <w:r w:rsidR="000405C7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0405C7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05C7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0405C7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</w:t>
      </w:r>
      <w:r w:rsidR="001946B4" w:rsidRPr="006343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174D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174D" w:rsidRPr="006343F4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E6174D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сільська  рада</w:t>
      </w:r>
    </w:p>
    <w:p w:rsidR="006343F4" w:rsidRPr="006343F4" w:rsidRDefault="006343F4" w:rsidP="006343F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46B4" w:rsidRDefault="0070572B" w:rsidP="00634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43F4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343F4" w:rsidRPr="006343F4" w:rsidRDefault="006343F4" w:rsidP="00634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77399" w:rsidRPr="006343F4" w:rsidRDefault="001946B4" w:rsidP="0063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3F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1.</w:t>
      </w:r>
      <w:r w:rsidR="00C77399" w:rsidRPr="006343F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Затвердити поділ земельної ділянки</w:t>
      </w:r>
      <w:r w:rsidR="006343F4"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сільськогосподарського призначення</w:t>
      </w:r>
      <w:r w:rsidR="006343F4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</w:t>
      </w:r>
      <w:r w:rsidR="006343F4"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01.17 </w:t>
      </w:r>
      <w:r w:rsidR="006343F4" w:rsidRPr="006343F4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6343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7399"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кадастровий номер 5120480500:01:002:0474, яка розташована  на території </w:t>
      </w:r>
      <w:proofErr w:type="spellStart"/>
      <w:r w:rsidR="00C77399"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="00C77399"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77399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(колишньої </w:t>
      </w:r>
      <w:proofErr w:type="spellStart"/>
      <w:r w:rsidR="00C77399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Веселокутської</w:t>
      </w:r>
      <w:proofErr w:type="spellEnd"/>
      <w:r w:rsidR="00C77399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C77399"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сільської ради Болградського району Одеської області (за межами населеного пункту) </w:t>
      </w:r>
      <w:r w:rsidR="00C77399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села Новий Париж (колишнє </w:t>
      </w:r>
      <w:proofErr w:type="spellStart"/>
      <w:r w:rsidR="00C77399" w:rsidRPr="006343F4">
        <w:rPr>
          <w:rFonts w:ascii="Times New Roman" w:hAnsi="Times New Roman" w:cs="Times New Roman"/>
          <w:sz w:val="28"/>
          <w:szCs w:val="28"/>
          <w:lang w:val="uk-UA"/>
        </w:rPr>
        <w:t>Роща</w:t>
      </w:r>
      <w:proofErr w:type="spellEnd"/>
      <w:r w:rsidR="00C77399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C77399"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 перебуває у комунальній власності на підставі витягу зареєстрованого в ДРРП за </w:t>
      </w:r>
      <w:r w:rsidR="00C77399" w:rsidRPr="00634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№40696425 від 18.02.2021 року</w:t>
      </w:r>
      <w:r w:rsidR="00C77399" w:rsidRPr="006343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C77399" w:rsidRPr="00634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загальною площею –</w:t>
      </w:r>
      <w:r w:rsidR="00634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77399" w:rsidRPr="00634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4,2903 га, </w:t>
      </w:r>
      <w:r w:rsidR="00C77399" w:rsidRPr="006343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земельні ділянки, а саме</w:t>
      </w:r>
      <w:r w:rsidR="006343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C77399" w:rsidRPr="006343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утворені в результаті поділу</w:t>
      </w:r>
      <w:r w:rsidR="00C77399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77399" w:rsidRPr="006343F4" w:rsidRDefault="00C77399" w:rsidP="0063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3F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земельну ділянку, комунальної власності сільськогосподарського призначення, із цільовим призначенням - </w:t>
      </w:r>
      <w:r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01.17 </w:t>
      </w:r>
      <w:r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Земельні ділянки запасу (земельні ділянки, які не надані у власність або користування громадянами чи юридичними особами), площею – 2,0000  га, кадастровий  номер 5120480500:01:002:0571, </w:t>
      </w:r>
      <w:r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яка розташована на території </w:t>
      </w:r>
      <w:proofErr w:type="spellStart"/>
      <w:r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(колишньої </w:t>
      </w:r>
      <w:proofErr w:type="spellStart"/>
      <w:r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Веселокутської</w:t>
      </w:r>
      <w:proofErr w:type="spellEnd"/>
      <w:r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сільської ради Болградсько</w:t>
      </w:r>
      <w:r w:rsidR="007F2C23"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 району Одеської області (</w:t>
      </w:r>
      <w:r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межами населеного пункту) </w:t>
      </w:r>
      <w:r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села Новий Париж (колишнє </w:t>
      </w:r>
      <w:proofErr w:type="spellStart"/>
      <w:r w:rsidRPr="006343F4">
        <w:rPr>
          <w:rFonts w:ascii="Times New Roman" w:hAnsi="Times New Roman" w:cs="Times New Roman"/>
          <w:sz w:val="28"/>
          <w:szCs w:val="28"/>
          <w:lang w:val="uk-UA"/>
        </w:rPr>
        <w:t>Роща</w:t>
      </w:r>
      <w:proofErr w:type="spellEnd"/>
      <w:r w:rsidRPr="006343F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343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B7634" w:rsidRPr="006343F4" w:rsidRDefault="00C77399" w:rsidP="0063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- земельну ділянку комунальної власності сільськогосподарського призначення, із цільовим призначенням - </w:t>
      </w:r>
      <w:r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01.01 </w:t>
      </w:r>
      <w:r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виробництва, площею – 2,2903 га, кадастровий номер 5120480500:01:002:0570,  </w:t>
      </w:r>
      <w:r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яка розташована на території </w:t>
      </w:r>
      <w:proofErr w:type="spellStart"/>
      <w:r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(колишньої </w:t>
      </w:r>
      <w:proofErr w:type="spellStart"/>
      <w:r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Веселокутської</w:t>
      </w:r>
      <w:proofErr w:type="spellEnd"/>
      <w:r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634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сільської ради Болградського району Одеської області (за межами населеного пункту) </w:t>
      </w:r>
      <w:r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села Новий Париж (колишнє Роща). </w:t>
      </w:r>
    </w:p>
    <w:p w:rsidR="00853781" w:rsidRPr="006343F4" w:rsidRDefault="00853781" w:rsidP="0063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77399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Теплицькій сільській раді </w:t>
      </w:r>
      <w:r w:rsidR="00C77399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провести державну реєстрацію </w:t>
      </w:r>
      <w:r w:rsidR="006343F4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>вищевказан</w:t>
      </w:r>
      <w:r w:rsidR="006343F4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6343F4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7399" w:rsidRPr="006343F4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ділянок комунальної власності згідно чинного законодавства України</w:t>
      </w:r>
      <w:r w:rsidR="00C77399" w:rsidRPr="006343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0812" w:rsidRPr="006343F4" w:rsidRDefault="00853781" w:rsidP="0063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3F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946B4" w:rsidRPr="006343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7399" w:rsidRPr="006343F4">
        <w:rPr>
          <w:rFonts w:ascii="Times New Roman" w:hAnsi="Times New Roman" w:cs="Times New Roman"/>
          <w:sz w:val="28"/>
          <w:szCs w:val="28"/>
          <w:lang w:val="uk-UA"/>
        </w:rPr>
        <w:t>Контроль за  виконанням  даного  рішення  покласти на  постійну   комісію сільської ради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6343F4" w:rsidRPr="000602C1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0602C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343F4" w:rsidRPr="000602C1" w:rsidRDefault="006343F4" w:rsidP="006343F4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26 березня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6343F4" w:rsidRPr="000602C1" w:rsidRDefault="006343F4" w:rsidP="006343F4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205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6343F4" w:rsidRPr="000602C1" w:rsidRDefault="006343F4" w:rsidP="006343F4">
      <w:pPr>
        <w:pStyle w:val="ac"/>
        <w:spacing w:before="89"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Default="006343F4" w:rsidP="006343F4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6343F4" w:rsidRPr="000602C1" w:rsidRDefault="006343F4" w:rsidP="006343F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6343F4" w:rsidRPr="000602C1" w:rsidRDefault="006343F4" w:rsidP="006343F4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343F4" w:rsidRPr="000602C1" w:rsidRDefault="006343F4" w:rsidP="006343F4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6343F4" w:rsidRPr="000602C1" w:rsidRDefault="006343F4" w:rsidP="006343F4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6343F4" w:rsidRPr="000602C1" w:rsidTr="00A9341D">
        <w:trPr>
          <w:trHeight w:val="351"/>
        </w:trPr>
        <w:tc>
          <w:tcPr>
            <w:tcW w:w="4813" w:type="dxa"/>
          </w:tcPr>
          <w:p w:rsidR="006343F4" w:rsidRPr="000602C1" w:rsidRDefault="006343F4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6343F4" w:rsidRPr="000602C1" w:rsidRDefault="006343F4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6343F4" w:rsidRPr="000602C1" w:rsidTr="00A9341D">
        <w:trPr>
          <w:trHeight w:val="1429"/>
        </w:trPr>
        <w:tc>
          <w:tcPr>
            <w:tcW w:w="4813" w:type="dxa"/>
          </w:tcPr>
          <w:p w:rsidR="006343F4" w:rsidRPr="000602C1" w:rsidRDefault="006343F4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6343F4" w:rsidRPr="000602C1" w:rsidRDefault="006343F4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6343F4" w:rsidRPr="000602C1" w:rsidRDefault="006343F4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</w:tcPr>
          <w:p w:rsidR="006343F4" w:rsidRPr="000602C1" w:rsidRDefault="006343F4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6343F4" w:rsidRPr="000602C1" w:rsidRDefault="006343F4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43F4" w:rsidRPr="000602C1" w:rsidRDefault="006343F4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3F4" w:rsidRPr="000602C1" w:rsidRDefault="006343F4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6343F4" w:rsidRPr="006343F4" w:rsidRDefault="006343F4" w:rsidP="006343F4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A22EF3" w:rsidRPr="006343F4" w:rsidRDefault="00A22EF3" w:rsidP="006343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22EF3" w:rsidRPr="006343F4" w:rsidRDefault="00A22EF3" w:rsidP="00634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6343F4" w:rsidSect="006343F4">
      <w:pgSz w:w="11906" w:h="16838"/>
      <w:pgMar w:top="1135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22EF3"/>
    <w:rsid w:val="0000179D"/>
    <w:rsid w:val="0001398F"/>
    <w:rsid w:val="00030228"/>
    <w:rsid w:val="00031688"/>
    <w:rsid w:val="000361E1"/>
    <w:rsid w:val="000405C7"/>
    <w:rsid w:val="000623B5"/>
    <w:rsid w:val="00063FB7"/>
    <w:rsid w:val="00064AA9"/>
    <w:rsid w:val="00090639"/>
    <w:rsid w:val="000B0CE3"/>
    <w:rsid w:val="000B562D"/>
    <w:rsid w:val="000E4D34"/>
    <w:rsid w:val="00107812"/>
    <w:rsid w:val="001452BB"/>
    <w:rsid w:val="001801BE"/>
    <w:rsid w:val="001946B4"/>
    <w:rsid w:val="001A25DF"/>
    <w:rsid w:val="001B37C0"/>
    <w:rsid w:val="001D0812"/>
    <w:rsid w:val="001E738B"/>
    <w:rsid w:val="001F3554"/>
    <w:rsid w:val="00202466"/>
    <w:rsid w:val="00245ED0"/>
    <w:rsid w:val="00252921"/>
    <w:rsid w:val="0028134B"/>
    <w:rsid w:val="00281856"/>
    <w:rsid w:val="002824D0"/>
    <w:rsid w:val="002910FF"/>
    <w:rsid w:val="002A7B1B"/>
    <w:rsid w:val="002B2720"/>
    <w:rsid w:val="002B69D4"/>
    <w:rsid w:val="002C0F65"/>
    <w:rsid w:val="00301E7B"/>
    <w:rsid w:val="00335A06"/>
    <w:rsid w:val="00337EED"/>
    <w:rsid w:val="0034628C"/>
    <w:rsid w:val="00352190"/>
    <w:rsid w:val="00381EC1"/>
    <w:rsid w:val="003C3831"/>
    <w:rsid w:val="003C4654"/>
    <w:rsid w:val="003E7888"/>
    <w:rsid w:val="00401ADA"/>
    <w:rsid w:val="0046307A"/>
    <w:rsid w:val="004A5F67"/>
    <w:rsid w:val="004C4633"/>
    <w:rsid w:val="004F033B"/>
    <w:rsid w:val="004F0900"/>
    <w:rsid w:val="00521652"/>
    <w:rsid w:val="00531329"/>
    <w:rsid w:val="00533EFA"/>
    <w:rsid w:val="0055425C"/>
    <w:rsid w:val="00564E39"/>
    <w:rsid w:val="005D5049"/>
    <w:rsid w:val="005D5F9F"/>
    <w:rsid w:val="0060636F"/>
    <w:rsid w:val="00624E14"/>
    <w:rsid w:val="006343F4"/>
    <w:rsid w:val="006504AF"/>
    <w:rsid w:val="006A09DA"/>
    <w:rsid w:val="006B671E"/>
    <w:rsid w:val="006B7629"/>
    <w:rsid w:val="006E300C"/>
    <w:rsid w:val="0070572B"/>
    <w:rsid w:val="0072338A"/>
    <w:rsid w:val="00727773"/>
    <w:rsid w:val="007531D2"/>
    <w:rsid w:val="007A0133"/>
    <w:rsid w:val="007A7B0B"/>
    <w:rsid w:val="007B7634"/>
    <w:rsid w:val="007F2C23"/>
    <w:rsid w:val="00800C72"/>
    <w:rsid w:val="00802A7E"/>
    <w:rsid w:val="0083452A"/>
    <w:rsid w:val="00853781"/>
    <w:rsid w:val="008659E7"/>
    <w:rsid w:val="00871E19"/>
    <w:rsid w:val="00874FDA"/>
    <w:rsid w:val="00887806"/>
    <w:rsid w:val="008905AB"/>
    <w:rsid w:val="008D3BCF"/>
    <w:rsid w:val="008D5383"/>
    <w:rsid w:val="00935698"/>
    <w:rsid w:val="00964C78"/>
    <w:rsid w:val="00973038"/>
    <w:rsid w:val="009C2A8E"/>
    <w:rsid w:val="00A0254B"/>
    <w:rsid w:val="00A22EF3"/>
    <w:rsid w:val="00A32A24"/>
    <w:rsid w:val="00A55568"/>
    <w:rsid w:val="00AE112D"/>
    <w:rsid w:val="00B01B34"/>
    <w:rsid w:val="00B11E80"/>
    <w:rsid w:val="00B53A29"/>
    <w:rsid w:val="00B566F5"/>
    <w:rsid w:val="00B8204F"/>
    <w:rsid w:val="00B86816"/>
    <w:rsid w:val="00B93BEE"/>
    <w:rsid w:val="00BA1B64"/>
    <w:rsid w:val="00BA34BA"/>
    <w:rsid w:val="00BC68F0"/>
    <w:rsid w:val="00BD2378"/>
    <w:rsid w:val="00C34905"/>
    <w:rsid w:val="00C60F45"/>
    <w:rsid w:val="00C76C5D"/>
    <w:rsid w:val="00C77399"/>
    <w:rsid w:val="00C8051E"/>
    <w:rsid w:val="00D13BDF"/>
    <w:rsid w:val="00D45806"/>
    <w:rsid w:val="00D614B5"/>
    <w:rsid w:val="00D65470"/>
    <w:rsid w:val="00D80D65"/>
    <w:rsid w:val="00DC1183"/>
    <w:rsid w:val="00DC3E90"/>
    <w:rsid w:val="00DD249D"/>
    <w:rsid w:val="00E03175"/>
    <w:rsid w:val="00E33FBB"/>
    <w:rsid w:val="00E43A08"/>
    <w:rsid w:val="00E602E1"/>
    <w:rsid w:val="00E6174D"/>
    <w:rsid w:val="00E631E2"/>
    <w:rsid w:val="00E71E7B"/>
    <w:rsid w:val="00E758FF"/>
    <w:rsid w:val="00E8673D"/>
    <w:rsid w:val="00EE0A45"/>
    <w:rsid w:val="00EF7054"/>
    <w:rsid w:val="00F5668F"/>
    <w:rsid w:val="00F706BC"/>
    <w:rsid w:val="00F70722"/>
    <w:rsid w:val="00F72F27"/>
    <w:rsid w:val="00F81FE7"/>
    <w:rsid w:val="00F91F3E"/>
    <w:rsid w:val="00FB7D54"/>
    <w:rsid w:val="00FC0C6D"/>
    <w:rsid w:val="00FE12BB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B8204F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6343F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34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2026-03-27T14:04:00Z</cp:lastPrinted>
  <dcterms:created xsi:type="dcterms:W3CDTF">2026-03-17T08:31:00Z</dcterms:created>
  <dcterms:modified xsi:type="dcterms:W3CDTF">2026-03-27T14:06:00Z</dcterms:modified>
</cp:coreProperties>
</file>