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C5D8B" w:rsidRPr="00F92C56" w:rsidRDefault="00C51AA7" w:rsidP="00DC5D8B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</w:t>
      </w:r>
      <w:r w:rsidR="00F34833">
        <w:rPr>
          <w:b/>
          <w:sz w:val="28"/>
          <w:szCs w:val="28"/>
          <w:lang w:val="ru-RU"/>
        </w:rPr>
        <w:t>10</w:t>
      </w:r>
      <w:r w:rsidR="00DC5D8B">
        <w:rPr>
          <w:b/>
          <w:sz w:val="28"/>
          <w:szCs w:val="28"/>
        </w:rPr>
        <w:t xml:space="preserve"> </w:t>
      </w:r>
      <w:r w:rsidR="00F34833">
        <w:rPr>
          <w:b/>
          <w:sz w:val="28"/>
          <w:szCs w:val="28"/>
        </w:rPr>
        <w:t>березня</w:t>
      </w:r>
      <w:r w:rsidR="00DC5D8B">
        <w:rPr>
          <w:b/>
          <w:sz w:val="28"/>
          <w:szCs w:val="28"/>
        </w:rPr>
        <w:t xml:space="preserve"> </w:t>
      </w:r>
      <w:r w:rsidR="00DC5D8B" w:rsidRPr="00F92C56">
        <w:rPr>
          <w:b/>
          <w:sz w:val="28"/>
          <w:szCs w:val="28"/>
        </w:rPr>
        <w:t>202</w:t>
      </w:r>
      <w:r w:rsidR="00DC5D8B">
        <w:rPr>
          <w:b/>
          <w:sz w:val="28"/>
          <w:szCs w:val="28"/>
        </w:rPr>
        <w:t>6</w:t>
      </w:r>
      <w:r w:rsidR="00DC5D8B" w:rsidRPr="00F92C56">
        <w:rPr>
          <w:b/>
          <w:sz w:val="28"/>
          <w:szCs w:val="28"/>
        </w:rPr>
        <w:t xml:space="preserve"> року                с. Теплиця           </w:t>
      </w:r>
      <w:r w:rsidR="00DC5D8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3133F5">
        <w:rPr>
          <w:b/>
          <w:sz w:val="28"/>
          <w:szCs w:val="28"/>
        </w:rPr>
        <w:t xml:space="preserve">    № </w:t>
      </w:r>
      <w:r w:rsidR="00F34833">
        <w:rPr>
          <w:b/>
          <w:sz w:val="28"/>
          <w:szCs w:val="28"/>
          <w:lang w:val="ru-RU"/>
        </w:rPr>
        <w:t>44</w:t>
      </w:r>
      <w:r w:rsidR="00DC5D8B">
        <w:rPr>
          <w:b/>
          <w:sz w:val="28"/>
          <w:szCs w:val="28"/>
        </w:rPr>
        <w:t>/ 2026</w:t>
      </w:r>
      <w:r w:rsidR="00DC5D8B" w:rsidRPr="00F92C56">
        <w:rPr>
          <w:b/>
          <w:sz w:val="28"/>
          <w:szCs w:val="28"/>
        </w:rPr>
        <w:t xml:space="preserve"> - СР</w:t>
      </w:r>
    </w:p>
    <w:p w:rsidR="00DC5D8B" w:rsidRPr="00F92C56" w:rsidRDefault="00DC5D8B" w:rsidP="00DC5D8B"/>
    <w:p w:rsidR="00DC5D8B" w:rsidRPr="00F92C56" w:rsidRDefault="00DC5D8B" w:rsidP="00DC5D8B"/>
    <w:p w:rsidR="00DC5D8B" w:rsidRPr="00F92C56" w:rsidRDefault="00DC5D8B" w:rsidP="00DC5D8B"/>
    <w:p w:rsidR="00C639C0" w:rsidRDefault="00C639C0" w:rsidP="00C639C0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взяття на баланс  Теплицької </w:t>
      </w:r>
    </w:p>
    <w:p w:rsidR="00C639C0" w:rsidRPr="00392F94" w:rsidRDefault="00C639C0" w:rsidP="00C639C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сільської ради основних засобів</w:t>
      </w:r>
    </w:p>
    <w:p w:rsidR="00C639C0" w:rsidRPr="003970A6" w:rsidRDefault="00C639C0" w:rsidP="00C639C0">
      <w:pPr>
        <w:rPr>
          <w:b/>
          <w:sz w:val="28"/>
          <w:szCs w:val="28"/>
        </w:rPr>
      </w:pPr>
    </w:p>
    <w:p w:rsidR="00F420D4" w:rsidRPr="00774047" w:rsidRDefault="00C639C0" w:rsidP="00847D76">
      <w:pPr>
        <w:suppressAutoHyphens/>
        <w:jc w:val="both"/>
        <w:rPr>
          <w:sz w:val="28"/>
          <w:szCs w:val="28"/>
        </w:rPr>
      </w:pPr>
      <w:r w:rsidRPr="00774047">
        <w:rPr>
          <w:sz w:val="28"/>
          <w:szCs w:val="28"/>
        </w:rPr>
        <w:t xml:space="preserve">       </w:t>
      </w:r>
      <w:r w:rsidRPr="00774047">
        <w:rPr>
          <w:sz w:val="28"/>
          <w:szCs w:val="28"/>
          <w:shd w:val="clear" w:color="auto" w:fill="FFFFFF"/>
        </w:rPr>
        <w:t>Відповідно до пункту 20 статті 42 Закону України «Про місцеве самоврядування в Україні»</w:t>
      </w:r>
      <w:r w:rsidRPr="00774047">
        <w:rPr>
          <w:sz w:val="28"/>
          <w:szCs w:val="28"/>
        </w:rPr>
        <w:t>,  статті 10 Закону України «Про бухгалтерський облік та фінансову звітність в Україні» Наказу Міністерства фінансів Україні №879  від 02.09.2014 року  зі змінами та доповненнями</w:t>
      </w:r>
      <w:r>
        <w:rPr>
          <w:sz w:val="28"/>
          <w:szCs w:val="28"/>
        </w:rPr>
        <w:t xml:space="preserve">, актів отримання </w:t>
      </w:r>
      <w:r w:rsidR="00847D76">
        <w:rPr>
          <w:sz w:val="28"/>
          <w:szCs w:val="28"/>
        </w:rPr>
        <w:t xml:space="preserve"> </w:t>
      </w:r>
      <w:r w:rsidR="00EF01AC">
        <w:rPr>
          <w:sz w:val="28"/>
          <w:szCs w:val="28"/>
        </w:rPr>
        <w:t xml:space="preserve">      </w:t>
      </w:r>
      <w:r w:rsidR="00F420D4">
        <w:rPr>
          <w:sz w:val="28"/>
          <w:szCs w:val="28"/>
        </w:rPr>
        <w:t>№№</w:t>
      </w:r>
      <w:r>
        <w:rPr>
          <w:sz w:val="28"/>
          <w:szCs w:val="28"/>
        </w:rPr>
        <w:t xml:space="preserve"> </w:t>
      </w:r>
      <w:r w:rsidR="00EF01AC">
        <w:rPr>
          <w:sz w:val="28"/>
          <w:szCs w:val="28"/>
        </w:rPr>
        <w:t xml:space="preserve">1, </w:t>
      </w:r>
      <w:r w:rsidR="00F420D4">
        <w:rPr>
          <w:sz w:val="28"/>
          <w:szCs w:val="28"/>
        </w:rPr>
        <w:t>28    від 10.03.2026 року:</w:t>
      </w:r>
    </w:p>
    <w:p w:rsidR="00C639C0" w:rsidRPr="00774047" w:rsidRDefault="00C639C0" w:rsidP="00F34833">
      <w:pPr>
        <w:suppressAutoHyphens/>
        <w:rPr>
          <w:sz w:val="28"/>
          <w:szCs w:val="28"/>
        </w:rPr>
      </w:pPr>
    </w:p>
    <w:p w:rsidR="00C639C0" w:rsidRPr="00F34833" w:rsidRDefault="00F34833" w:rsidP="00F3483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639C0" w:rsidRPr="00F34833">
        <w:rPr>
          <w:sz w:val="28"/>
          <w:szCs w:val="28"/>
        </w:rPr>
        <w:t>Постійно діючій комісії з питань прийняття та списання основних засобів, матеріальних цінностей</w:t>
      </w:r>
      <w:r w:rsidR="00847D76">
        <w:rPr>
          <w:sz w:val="28"/>
          <w:szCs w:val="28"/>
        </w:rPr>
        <w:t>,</w:t>
      </w:r>
      <w:r w:rsidR="00C639C0" w:rsidRPr="00F34833">
        <w:rPr>
          <w:sz w:val="28"/>
          <w:szCs w:val="28"/>
        </w:rPr>
        <w:t xml:space="preserve"> провести оприбуткування матеріальних цінностей, переданих Теплицькій сільській раді  Болградського району Одеської області, </w:t>
      </w:r>
      <w:r w:rsidR="00847D76">
        <w:rPr>
          <w:sz w:val="28"/>
          <w:szCs w:val="28"/>
        </w:rPr>
        <w:t xml:space="preserve">   </w:t>
      </w:r>
      <w:r w:rsidR="00C639C0" w:rsidRPr="00F34833">
        <w:rPr>
          <w:sz w:val="28"/>
          <w:szCs w:val="28"/>
        </w:rPr>
        <w:t>а саме:</w:t>
      </w:r>
    </w:p>
    <w:p w:rsidR="00C639C0" w:rsidRDefault="00C639C0" w:rsidP="00F34833">
      <w:pPr>
        <w:pStyle w:val="a8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Літературу в кількості 75 примірників на суму 14568,54грн., згідно акту №1 від 10.03.2026р., передані безкоштовно ООУНБ </w:t>
      </w:r>
      <w:r w:rsidR="00BB725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ім.</w:t>
      </w:r>
      <w:r w:rsidR="00BB725C">
        <w:rPr>
          <w:sz w:val="28"/>
          <w:szCs w:val="28"/>
        </w:rPr>
        <w:t xml:space="preserve"> </w:t>
      </w:r>
      <w:r>
        <w:rPr>
          <w:sz w:val="28"/>
          <w:szCs w:val="28"/>
        </w:rPr>
        <w:t>М.Грушевського;</w:t>
      </w:r>
    </w:p>
    <w:p w:rsidR="00C639C0" w:rsidRDefault="00C639C0" w:rsidP="00F34833">
      <w:pPr>
        <w:pStyle w:val="a8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Літературу в кількості 1 примірника на суму 295,00грн., згідно акту №28 від 10.03.2026р., передані безкоштовно ООУНБ</w:t>
      </w:r>
      <w:r w:rsidR="00BB725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ім.</w:t>
      </w:r>
      <w:r w:rsidR="00BB725C">
        <w:rPr>
          <w:sz w:val="28"/>
          <w:szCs w:val="28"/>
        </w:rPr>
        <w:t xml:space="preserve"> </w:t>
      </w:r>
      <w:r>
        <w:rPr>
          <w:sz w:val="28"/>
          <w:szCs w:val="28"/>
        </w:rPr>
        <w:t>М.Грушевського;</w:t>
      </w:r>
    </w:p>
    <w:p w:rsidR="00C639C0" w:rsidRPr="00774047" w:rsidRDefault="00C639C0" w:rsidP="00F34833">
      <w:pPr>
        <w:pStyle w:val="a8"/>
        <w:suppressAutoHyphens/>
        <w:ind w:left="0"/>
        <w:jc w:val="both"/>
        <w:rPr>
          <w:sz w:val="28"/>
          <w:szCs w:val="28"/>
        </w:rPr>
      </w:pPr>
    </w:p>
    <w:p w:rsidR="00C639C0" w:rsidRDefault="00C639C0" w:rsidP="00F3483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7404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>.</w:t>
      </w:r>
      <w:r w:rsidR="00F3483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7404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774047">
        <w:rPr>
          <w:sz w:val="28"/>
          <w:szCs w:val="28"/>
        </w:rPr>
        <w:t xml:space="preserve"> відділу бухгалтерського обліку, звітності та фінансування - головно</w:t>
      </w:r>
      <w:r>
        <w:rPr>
          <w:sz w:val="28"/>
          <w:szCs w:val="28"/>
        </w:rPr>
        <w:t>го бухгалтера - головний спеціаліст-бухгалтер</w:t>
      </w:r>
      <w:r w:rsidRPr="007740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Рубаха</w:t>
      </w:r>
      <w:proofErr w:type="spellEnd"/>
      <w:r>
        <w:rPr>
          <w:sz w:val="28"/>
          <w:szCs w:val="28"/>
        </w:rPr>
        <w:t xml:space="preserve"> Вікторії Вікторівні</w:t>
      </w:r>
      <w:r w:rsidRPr="00774047">
        <w:rPr>
          <w:sz w:val="28"/>
          <w:szCs w:val="28"/>
        </w:rPr>
        <w:t xml:space="preserve"> забезпечити облік і оприбуткування матеріальних цінностей  </w:t>
      </w:r>
      <w:r>
        <w:rPr>
          <w:sz w:val="28"/>
          <w:szCs w:val="28"/>
        </w:rPr>
        <w:t>згідно актів</w:t>
      </w:r>
      <w:r w:rsidRPr="00774047">
        <w:rPr>
          <w:sz w:val="28"/>
          <w:szCs w:val="28"/>
        </w:rPr>
        <w:t>.</w:t>
      </w:r>
    </w:p>
    <w:p w:rsidR="00C639C0" w:rsidRPr="00774047" w:rsidRDefault="00C639C0" w:rsidP="00F34833">
      <w:pPr>
        <w:suppressAutoHyphens/>
        <w:jc w:val="both"/>
        <w:rPr>
          <w:sz w:val="28"/>
          <w:szCs w:val="28"/>
        </w:rPr>
      </w:pPr>
    </w:p>
    <w:p w:rsidR="00C639C0" w:rsidRPr="00774047" w:rsidRDefault="00C639C0" w:rsidP="00C639C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74047">
        <w:rPr>
          <w:sz w:val="28"/>
          <w:szCs w:val="28"/>
        </w:rPr>
        <w:t>. Контроль за виконанням цього розпорядження залишаю за собою.</w:t>
      </w:r>
    </w:p>
    <w:p w:rsidR="00C639C0" w:rsidRPr="00774047" w:rsidRDefault="00C639C0" w:rsidP="00C639C0">
      <w:pPr>
        <w:rPr>
          <w:color w:val="FF0000"/>
          <w:sz w:val="28"/>
          <w:szCs w:val="28"/>
        </w:rPr>
      </w:pPr>
    </w:p>
    <w:p w:rsidR="00DC5D8B" w:rsidRDefault="00DC5D8B" w:rsidP="00DC5D8B">
      <w:pPr>
        <w:rPr>
          <w:sz w:val="27"/>
          <w:szCs w:val="27"/>
        </w:rPr>
      </w:pPr>
    </w:p>
    <w:bookmarkEnd w:id="0"/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>Сільський 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 xml:space="preserve">      </w:t>
      </w:r>
      <w:r w:rsidR="00790321" w:rsidRPr="00DF2462">
        <w:rPr>
          <w:sz w:val="27"/>
          <w:szCs w:val="27"/>
        </w:rPr>
        <w:t xml:space="preserve">  </w:t>
      </w:r>
      <w:r w:rsidR="00B77CFD">
        <w:rPr>
          <w:sz w:val="27"/>
          <w:szCs w:val="27"/>
        </w:rPr>
        <w:t>Іван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sectPr w:rsidR="00C62313" w:rsidRPr="001A1D37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D8A335F"/>
    <w:multiLevelType w:val="hybridMultilevel"/>
    <w:tmpl w:val="1D7682C8"/>
    <w:lvl w:ilvl="0" w:tplc="DDCA19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7083C"/>
    <w:multiLevelType w:val="hybridMultilevel"/>
    <w:tmpl w:val="A74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BE6"/>
    <w:rsid w:val="00196C8A"/>
    <w:rsid w:val="001A15CB"/>
    <w:rsid w:val="001B19BF"/>
    <w:rsid w:val="001B1C67"/>
    <w:rsid w:val="001D19BB"/>
    <w:rsid w:val="001E5170"/>
    <w:rsid w:val="001F4378"/>
    <w:rsid w:val="001F6E3D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003BB"/>
    <w:rsid w:val="003133F5"/>
    <w:rsid w:val="00323750"/>
    <w:rsid w:val="00326C9E"/>
    <w:rsid w:val="00333052"/>
    <w:rsid w:val="003360F3"/>
    <w:rsid w:val="00336C58"/>
    <w:rsid w:val="0033741A"/>
    <w:rsid w:val="003516DC"/>
    <w:rsid w:val="0035210E"/>
    <w:rsid w:val="003538B7"/>
    <w:rsid w:val="00367A66"/>
    <w:rsid w:val="00386A63"/>
    <w:rsid w:val="003A035F"/>
    <w:rsid w:val="003A4A4E"/>
    <w:rsid w:val="003C3406"/>
    <w:rsid w:val="003D00C2"/>
    <w:rsid w:val="003D7F27"/>
    <w:rsid w:val="00402D07"/>
    <w:rsid w:val="004326E8"/>
    <w:rsid w:val="004338D7"/>
    <w:rsid w:val="004344B3"/>
    <w:rsid w:val="00435E34"/>
    <w:rsid w:val="00436207"/>
    <w:rsid w:val="00460741"/>
    <w:rsid w:val="00470756"/>
    <w:rsid w:val="00470965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21AA7"/>
    <w:rsid w:val="00525394"/>
    <w:rsid w:val="005419AE"/>
    <w:rsid w:val="0057062A"/>
    <w:rsid w:val="00586578"/>
    <w:rsid w:val="00591E9A"/>
    <w:rsid w:val="005956D9"/>
    <w:rsid w:val="005A6FE7"/>
    <w:rsid w:val="005B2C79"/>
    <w:rsid w:val="005C6757"/>
    <w:rsid w:val="005C7CD7"/>
    <w:rsid w:val="005D5E92"/>
    <w:rsid w:val="00605DED"/>
    <w:rsid w:val="00606BC1"/>
    <w:rsid w:val="00612165"/>
    <w:rsid w:val="00613BA3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E5D81"/>
    <w:rsid w:val="006F2602"/>
    <w:rsid w:val="006F3820"/>
    <w:rsid w:val="006F6525"/>
    <w:rsid w:val="00715415"/>
    <w:rsid w:val="00720AD3"/>
    <w:rsid w:val="00721BFD"/>
    <w:rsid w:val="00732346"/>
    <w:rsid w:val="00756630"/>
    <w:rsid w:val="00763746"/>
    <w:rsid w:val="007762C2"/>
    <w:rsid w:val="00777FB9"/>
    <w:rsid w:val="00790321"/>
    <w:rsid w:val="007B0EA1"/>
    <w:rsid w:val="007B1D6B"/>
    <w:rsid w:val="007C209E"/>
    <w:rsid w:val="007E63D2"/>
    <w:rsid w:val="00847D76"/>
    <w:rsid w:val="00853759"/>
    <w:rsid w:val="008605E5"/>
    <w:rsid w:val="00865322"/>
    <w:rsid w:val="008674B2"/>
    <w:rsid w:val="00870B69"/>
    <w:rsid w:val="008720E3"/>
    <w:rsid w:val="00876F06"/>
    <w:rsid w:val="00877F70"/>
    <w:rsid w:val="00891964"/>
    <w:rsid w:val="008A34AE"/>
    <w:rsid w:val="008D4DFE"/>
    <w:rsid w:val="00911599"/>
    <w:rsid w:val="00914F5B"/>
    <w:rsid w:val="009167CE"/>
    <w:rsid w:val="00923C6D"/>
    <w:rsid w:val="00924DCA"/>
    <w:rsid w:val="00970186"/>
    <w:rsid w:val="00974B39"/>
    <w:rsid w:val="00982252"/>
    <w:rsid w:val="0098560A"/>
    <w:rsid w:val="009A4605"/>
    <w:rsid w:val="009A722B"/>
    <w:rsid w:val="009B603C"/>
    <w:rsid w:val="009C78E8"/>
    <w:rsid w:val="009F5025"/>
    <w:rsid w:val="00A16982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18C"/>
    <w:rsid w:val="00AC0301"/>
    <w:rsid w:val="00AC68FB"/>
    <w:rsid w:val="00B000C8"/>
    <w:rsid w:val="00B250E5"/>
    <w:rsid w:val="00B51C40"/>
    <w:rsid w:val="00B727B9"/>
    <w:rsid w:val="00B77CFD"/>
    <w:rsid w:val="00BB0D55"/>
    <w:rsid w:val="00BB725C"/>
    <w:rsid w:val="00BC70AA"/>
    <w:rsid w:val="00BD7F6F"/>
    <w:rsid w:val="00BE7333"/>
    <w:rsid w:val="00C144C1"/>
    <w:rsid w:val="00C14BC3"/>
    <w:rsid w:val="00C15E82"/>
    <w:rsid w:val="00C30F9B"/>
    <w:rsid w:val="00C46D4F"/>
    <w:rsid w:val="00C5015A"/>
    <w:rsid w:val="00C51AA7"/>
    <w:rsid w:val="00C62313"/>
    <w:rsid w:val="00C639C0"/>
    <w:rsid w:val="00C72E2F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3EE7"/>
    <w:rsid w:val="00D81AB0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C5D8B"/>
    <w:rsid w:val="00DD1643"/>
    <w:rsid w:val="00DE4118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66B81"/>
    <w:rsid w:val="00E7123A"/>
    <w:rsid w:val="00E80689"/>
    <w:rsid w:val="00E8162F"/>
    <w:rsid w:val="00E85FD5"/>
    <w:rsid w:val="00EB209B"/>
    <w:rsid w:val="00EC16E2"/>
    <w:rsid w:val="00EC2010"/>
    <w:rsid w:val="00EE297F"/>
    <w:rsid w:val="00EE5B87"/>
    <w:rsid w:val="00EF01AC"/>
    <w:rsid w:val="00EF442F"/>
    <w:rsid w:val="00F01188"/>
    <w:rsid w:val="00F02CC9"/>
    <w:rsid w:val="00F02FFD"/>
    <w:rsid w:val="00F131EC"/>
    <w:rsid w:val="00F1560C"/>
    <w:rsid w:val="00F16EE1"/>
    <w:rsid w:val="00F34833"/>
    <w:rsid w:val="00F34F40"/>
    <w:rsid w:val="00F3528A"/>
    <w:rsid w:val="00F420D4"/>
    <w:rsid w:val="00F46FF5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  <w:rsid w:val="00FE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2026-03-10T12:20:00Z</cp:lastPrinted>
  <dcterms:created xsi:type="dcterms:W3CDTF">2026-03-10T10:26:00Z</dcterms:created>
  <dcterms:modified xsi:type="dcterms:W3CDTF">2026-03-12T15:15:00Z</dcterms:modified>
</cp:coreProperties>
</file>