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A672F8" w:rsidP="00DF246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0672AD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13D8E">
        <w:rPr>
          <w:b/>
          <w:sz w:val="28"/>
          <w:szCs w:val="28"/>
        </w:rPr>
        <w:t>24</w:t>
      </w:r>
      <w:r w:rsidR="00D84482">
        <w:rPr>
          <w:b/>
          <w:sz w:val="28"/>
          <w:szCs w:val="28"/>
        </w:rPr>
        <w:t xml:space="preserve"> </w:t>
      </w:r>
      <w:r w:rsidR="00413D8E">
        <w:rPr>
          <w:b/>
          <w:sz w:val="28"/>
          <w:szCs w:val="28"/>
        </w:rPr>
        <w:t>лютого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413D8E">
        <w:rPr>
          <w:b/>
          <w:sz w:val="28"/>
          <w:szCs w:val="28"/>
        </w:rPr>
        <w:t>6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494D5D">
        <w:rPr>
          <w:b/>
          <w:sz w:val="28"/>
          <w:szCs w:val="28"/>
        </w:rPr>
        <w:t xml:space="preserve">    № </w:t>
      </w:r>
      <w:r w:rsidR="00413D8E">
        <w:rPr>
          <w:b/>
          <w:sz w:val="28"/>
          <w:szCs w:val="28"/>
        </w:rPr>
        <w:t>36/ 2026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6144D6" w:rsidRDefault="006144D6" w:rsidP="00FC4DA0">
      <w:pPr>
        <w:pStyle w:val="a8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</w:p>
    <w:p w:rsidR="00D84482" w:rsidRDefault="00D84482" w:rsidP="00FC4DA0">
      <w:pPr>
        <w:pStyle w:val="a8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4D5D" w:rsidRDefault="00D84482" w:rsidP="00D84482">
      <w:pPr>
        <w:tabs>
          <w:tab w:val="left" w:pos="1260"/>
        </w:tabs>
        <w:jc w:val="both"/>
        <w:rPr>
          <w:b/>
          <w:sz w:val="28"/>
          <w:szCs w:val="28"/>
        </w:rPr>
      </w:pPr>
      <w:r w:rsidRPr="00746457">
        <w:rPr>
          <w:b/>
          <w:sz w:val="28"/>
          <w:szCs w:val="28"/>
        </w:rPr>
        <w:t>Про</w:t>
      </w:r>
      <w:r w:rsidR="00FC35B7">
        <w:rPr>
          <w:b/>
          <w:sz w:val="28"/>
          <w:szCs w:val="28"/>
        </w:rPr>
        <w:t xml:space="preserve">  </w:t>
      </w:r>
      <w:r w:rsidRPr="00746457">
        <w:rPr>
          <w:b/>
          <w:sz w:val="28"/>
          <w:szCs w:val="28"/>
        </w:rPr>
        <w:t xml:space="preserve"> </w:t>
      </w:r>
      <w:r w:rsidR="00494D5D">
        <w:rPr>
          <w:b/>
          <w:sz w:val="28"/>
          <w:szCs w:val="28"/>
        </w:rPr>
        <w:t xml:space="preserve">внесення </w:t>
      </w:r>
      <w:r w:rsidR="00FC35B7">
        <w:rPr>
          <w:b/>
          <w:sz w:val="28"/>
          <w:szCs w:val="28"/>
        </w:rPr>
        <w:t xml:space="preserve">  </w:t>
      </w:r>
      <w:r w:rsidR="00494D5D">
        <w:rPr>
          <w:b/>
          <w:sz w:val="28"/>
          <w:szCs w:val="28"/>
        </w:rPr>
        <w:t xml:space="preserve">змін </w:t>
      </w:r>
      <w:r w:rsidR="00FC35B7">
        <w:rPr>
          <w:b/>
          <w:sz w:val="28"/>
          <w:szCs w:val="28"/>
        </w:rPr>
        <w:t xml:space="preserve">  </w:t>
      </w:r>
      <w:r w:rsidR="00494D5D">
        <w:rPr>
          <w:b/>
          <w:sz w:val="28"/>
          <w:szCs w:val="28"/>
        </w:rPr>
        <w:t>та</w:t>
      </w:r>
      <w:r w:rsidR="00FC35B7">
        <w:rPr>
          <w:b/>
          <w:sz w:val="28"/>
          <w:szCs w:val="28"/>
        </w:rPr>
        <w:t xml:space="preserve">  </w:t>
      </w:r>
      <w:r w:rsidR="00494D5D">
        <w:rPr>
          <w:b/>
          <w:sz w:val="28"/>
          <w:szCs w:val="28"/>
        </w:rPr>
        <w:t xml:space="preserve"> доповнень</w:t>
      </w:r>
    </w:p>
    <w:p w:rsidR="00494D5D" w:rsidRDefault="00494D5D" w:rsidP="00D84482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r w:rsidR="00FC35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складу</w:t>
      </w:r>
      <w:r w:rsidR="00FC35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робочої</w:t>
      </w:r>
      <w:r w:rsidR="00FC35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групи</w:t>
      </w:r>
      <w:r w:rsidR="00FC35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з </w:t>
      </w:r>
      <w:r w:rsidR="00FC35B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питань </w:t>
      </w:r>
    </w:p>
    <w:p w:rsidR="00FC35B7" w:rsidRDefault="00494D5D" w:rsidP="00D84482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легалі</w:t>
      </w:r>
      <w:r w:rsidR="00FC35B7">
        <w:rPr>
          <w:b/>
          <w:sz w:val="28"/>
          <w:szCs w:val="28"/>
        </w:rPr>
        <w:t xml:space="preserve">зації виплати заробітної плати </w:t>
      </w:r>
    </w:p>
    <w:p w:rsidR="00D84482" w:rsidRPr="00746457" w:rsidRDefault="00FC35B7" w:rsidP="00D84482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 зайнятості населення</w:t>
      </w:r>
      <w:r w:rsidR="00D84482">
        <w:rPr>
          <w:b/>
          <w:sz w:val="28"/>
          <w:szCs w:val="28"/>
        </w:rPr>
        <w:t xml:space="preserve"> </w:t>
      </w:r>
    </w:p>
    <w:p w:rsidR="00D84482" w:rsidRPr="00746457" w:rsidRDefault="00D84482" w:rsidP="00D84482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FC35B7" w:rsidRDefault="00D84482" w:rsidP="00FC35B7">
      <w:pPr>
        <w:pStyle w:val="1"/>
        <w:ind w:firstLine="540"/>
        <w:jc w:val="both"/>
        <w:rPr>
          <w:szCs w:val="28"/>
        </w:rPr>
      </w:pPr>
      <w:r w:rsidRPr="00D84482">
        <w:rPr>
          <w:szCs w:val="28"/>
        </w:rPr>
        <w:t xml:space="preserve">Керуючись </w:t>
      </w:r>
      <w:r>
        <w:rPr>
          <w:szCs w:val="28"/>
        </w:rPr>
        <w:t xml:space="preserve">підпунктом </w:t>
      </w:r>
      <w:r w:rsidRPr="00D84482">
        <w:rPr>
          <w:szCs w:val="28"/>
        </w:rPr>
        <w:t>20</w:t>
      </w:r>
      <w:r>
        <w:rPr>
          <w:szCs w:val="28"/>
        </w:rPr>
        <w:t xml:space="preserve"> статті </w:t>
      </w:r>
      <w:r w:rsidRPr="00D84482">
        <w:rPr>
          <w:szCs w:val="28"/>
        </w:rPr>
        <w:t>42 Закону України  «Про  місцеве  само</w:t>
      </w:r>
      <w:r w:rsidRPr="00D84482">
        <w:rPr>
          <w:szCs w:val="28"/>
        </w:rPr>
        <w:t>в</w:t>
      </w:r>
      <w:r w:rsidRPr="00D84482">
        <w:rPr>
          <w:szCs w:val="28"/>
        </w:rPr>
        <w:t>рядування  в  Україні» (зі змінами)</w:t>
      </w:r>
      <w:r w:rsidR="00FC35B7">
        <w:rPr>
          <w:szCs w:val="28"/>
        </w:rPr>
        <w:t>, з метою ефективної роботи Робочої групи з питань легалізації виплати заробітної плати і зайнятості населення на території Теплицької сільської ради</w:t>
      </w:r>
      <w:r w:rsidR="00413D8E">
        <w:rPr>
          <w:szCs w:val="28"/>
        </w:rPr>
        <w:t xml:space="preserve">, враховуючи кадрові зміни </w:t>
      </w:r>
    </w:p>
    <w:p w:rsidR="00D84482" w:rsidRPr="00D84482" w:rsidRDefault="00D84482" w:rsidP="00FC35B7">
      <w:pPr>
        <w:pStyle w:val="1"/>
        <w:ind w:firstLine="540"/>
        <w:jc w:val="both"/>
        <w:rPr>
          <w:szCs w:val="28"/>
        </w:rPr>
      </w:pPr>
      <w:r w:rsidRPr="00D84482">
        <w:rPr>
          <w:szCs w:val="28"/>
        </w:rPr>
        <w:t xml:space="preserve"> </w:t>
      </w:r>
    </w:p>
    <w:p w:rsidR="00FC35B7" w:rsidRDefault="00D84482" w:rsidP="00D84482">
      <w:pPr>
        <w:pStyle w:val="1"/>
        <w:ind w:firstLine="540"/>
        <w:jc w:val="both"/>
        <w:rPr>
          <w:szCs w:val="28"/>
        </w:rPr>
      </w:pPr>
      <w:r w:rsidRPr="00D84482">
        <w:rPr>
          <w:szCs w:val="28"/>
        </w:rPr>
        <w:t xml:space="preserve">1. </w:t>
      </w:r>
      <w:r w:rsidR="00FC35B7">
        <w:rPr>
          <w:szCs w:val="28"/>
        </w:rPr>
        <w:t>Внести зміни та доповнення до Додатку 1 розпорядження сільського г</w:t>
      </w:r>
      <w:r w:rsidR="00FC35B7">
        <w:rPr>
          <w:szCs w:val="28"/>
        </w:rPr>
        <w:t>о</w:t>
      </w:r>
      <w:r w:rsidR="00FC35B7">
        <w:rPr>
          <w:szCs w:val="28"/>
        </w:rPr>
        <w:t>лови від 14.09.2021 року, № 164/2021- СР « Про створення Робочої групи з п</w:t>
      </w:r>
      <w:r w:rsidR="00FC35B7">
        <w:rPr>
          <w:szCs w:val="28"/>
        </w:rPr>
        <w:t>и</w:t>
      </w:r>
      <w:r w:rsidR="00FC35B7">
        <w:rPr>
          <w:szCs w:val="28"/>
        </w:rPr>
        <w:t xml:space="preserve">тань легалізації виплати заробітної плати і зайнятості населення» та викласти у новій редакції: </w:t>
      </w:r>
    </w:p>
    <w:p w:rsidR="00FC35B7" w:rsidRDefault="00FC35B7" w:rsidP="00FC35B7"/>
    <w:p w:rsidR="00F54B71" w:rsidRDefault="00F54B71" w:rsidP="00F54B71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F032D">
        <w:rPr>
          <w:b/>
          <w:sz w:val="28"/>
          <w:szCs w:val="28"/>
          <w:lang w:val="uk-UA"/>
        </w:rPr>
        <w:t xml:space="preserve">Склад </w:t>
      </w:r>
    </w:p>
    <w:p w:rsidR="00F54B71" w:rsidRPr="00B715E3" w:rsidRDefault="00F54B71" w:rsidP="00F54B71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F032D">
        <w:rPr>
          <w:b/>
          <w:sz w:val="28"/>
          <w:szCs w:val="28"/>
          <w:lang w:val="uk-UA"/>
        </w:rPr>
        <w:t>Робочої групи</w:t>
      </w:r>
      <w:r>
        <w:rPr>
          <w:b/>
          <w:sz w:val="28"/>
          <w:szCs w:val="28"/>
          <w:lang w:val="uk-UA"/>
        </w:rPr>
        <w:t xml:space="preserve"> </w:t>
      </w:r>
      <w:r w:rsidRPr="00B715E3">
        <w:rPr>
          <w:b/>
          <w:sz w:val="28"/>
          <w:szCs w:val="28"/>
          <w:lang w:val="uk-UA"/>
        </w:rPr>
        <w:t>з питань</w:t>
      </w:r>
      <w:r>
        <w:rPr>
          <w:b/>
          <w:sz w:val="28"/>
          <w:szCs w:val="28"/>
          <w:lang w:val="uk-UA"/>
        </w:rPr>
        <w:t xml:space="preserve"> </w:t>
      </w:r>
      <w:r w:rsidRPr="00B715E3">
        <w:rPr>
          <w:b/>
          <w:sz w:val="28"/>
          <w:szCs w:val="28"/>
          <w:lang w:val="uk-UA"/>
        </w:rPr>
        <w:t>легалізації виплати заробітної плати</w:t>
      </w:r>
    </w:p>
    <w:p w:rsidR="00F54B71" w:rsidRDefault="00F54B71" w:rsidP="00F54B71">
      <w:pPr>
        <w:tabs>
          <w:tab w:val="left" w:pos="1500"/>
          <w:tab w:val="left" w:pos="2120"/>
          <w:tab w:val="center" w:pos="4818"/>
        </w:tabs>
        <w:jc w:val="center"/>
        <w:rPr>
          <w:b/>
          <w:sz w:val="28"/>
          <w:szCs w:val="28"/>
        </w:rPr>
      </w:pPr>
      <w:r w:rsidRPr="00B715E3">
        <w:rPr>
          <w:b/>
          <w:sz w:val="28"/>
          <w:szCs w:val="28"/>
        </w:rPr>
        <w:t>і зайнятості населення</w:t>
      </w:r>
    </w:p>
    <w:p w:rsidR="00F54B71" w:rsidRPr="00056F16" w:rsidRDefault="00F54B71" w:rsidP="00F54B71">
      <w:pPr>
        <w:tabs>
          <w:tab w:val="left" w:pos="1500"/>
          <w:tab w:val="left" w:pos="2120"/>
          <w:tab w:val="center" w:pos="4818"/>
        </w:tabs>
        <w:jc w:val="center"/>
        <w:rPr>
          <w:b/>
          <w:sz w:val="28"/>
          <w:szCs w:val="28"/>
        </w:rPr>
      </w:pPr>
    </w:p>
    <w:tbl>
      <w:tblPr>
        <w:tblW w:w="93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0A0"/>
      </w:tblPr>
      <w:tblGrid>
        <w:gridCol w:w="4073"/>
        <w:gridCol w:w="5275"/>
      </w:tblGrid>
      <w:tr w:rsidR="00F54B71" w:rsidRPr="007F032D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F54B71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F54B71">
              <w:rPr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F54B71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F54B71">
              <w:rPr>
                <w:b/>
                <w:sz w:val="28"/>
                <w:szCs w:val="28"/>
                <w:lang w:val="uk-UA"/>
              </w:rPr>
              <w:t>Посада</w:t>
            </w:r>
          </w:p>
        </w:tc>
      </w:tr>
      <w:tr w:rsidR="00F54B71" w:rsidRPr="007F032D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F9642F" w:rsidRDefault="00F54B71" w:rsidP="008B4EFF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Портянко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Федор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вич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F9642F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сільського </w:t>
            </w:r>
            <w:r w:rsidRPr="00F9642F">
              <w:rPr>
                <w:sz w:val="28"/>
                <w:szCs w:val="28"/>
                <w:lang w:val="uk-UA"/>
              </w:rPr>
              <w:t>голови з питань ді</w:t>
            </w:r>
            <w:r w:rsidRPr="00F9642F">
              <w:rPr>
                <w:sz w:val="28"/>
                <w:szCs w:val="28"/>
                <w:lang w:val="uk-UA"/>
              </w:rPr>
              <w:t>я</w:t>
            </w:r>
            <w:r w:rsidRPr="00F9642F">
              <w:rPr>
                <w:sz w:val="28"/>
                <w:szCs w:val="28"/>
                <w:lang w:val="uk-UA"/>
              </w:rPr>
              <w:t>льності виконавчих органів ради, голова робочої групи</w:t>
            </w:r>
          </w:p>
        </w:tc>
      </w:tr>
      <w:tr w:rsidR="00F54B71" w:rsidRPr="007F032D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F9642F" w:rsidRDefault="00B07369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Шутак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Федорівна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9642F">
              <w:rPr>
                <w:sz w:val="28"/>
                <w:szCs w:val="28"/>
                <w:lang w:val="uk-UA"/>
              </w:rPr>
              <w:t xml:space="preserve">секретар </w:t>
            </w:r>
            <w:r>
              <w:rPr>
                <w:sz w:val="28"/>
                <w:szCs w:val="28"/>
                <w:lang w:val="uk-UA"/>
              </w:rPr>
              <w:t xml:space="preserve">сільської </w:t>
            </w:r>
            <w:r w:rsidRPr="00F9642F">
              <w:rPr>
                <w:sz w:val="28"/>
                <w:szCs w:val="28"/>
                <w:lang w:val="uk-UA"/>
              </w:rPr>
              <w:t xml:space="preserve">ради, </w:t>
            </w:r>
          </w:p>
          <w:p w:rsidR="00F54B71" w:rsidRPr="00F9642F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9642F">
              <w:rPr>
                <w:sz w:val="28"/>
                <w:szCs w:val="28"/>
                <w:lang w:val="uk-UA"/>
              </w:rPr>
              <w:t>заступник голови робочої групи</w:t>
            </w:r>
            <w:r w:rsidRPr="00F9642F">
              <w:rPr>
                <w:rStyle w:val="ac"/>
                <w:sz w:val="28"/>
                <w:szCs w:val="28"/>
                <w:lang w:val="uk-UA"/>
              </w:rPr>
              <w:t> </w:t>
            </w:r>
          </w:p>
        </w:tc>
      </w:tr>
      <w:tr w:rsidR="00F54B71" w:rsidRPr="007F032D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F9642F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Куралова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F9642F">
              <w:rPr>
                <w:sz w:val="28"/>
                <w:szCs w:val="28"/>
                <w:lang w:val="uk-UA"/>
              </w:rPr>
              <w:t xml:space="preserve"> фінансового</w:t>
            </w:r>
            <w:r>
              <w:rPr>
                <w:sz w:val="28"/>
                <w:szCs w:val="28"/>
                <w:lang w:val="uk-UA"/>
              </w:rPr>
              <w:t xml:space="preserve"> відділу сільської ради</w:t>
            </w:r>
          </w:p>
          <w:p w:rsidR="00F54B71" w:rsidRPr="00F9642F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54B71" w:rsidRPr="007F032D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7F032D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Ліцкан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7F032D" w:rsidRDefault="00F54B71" w:rsidP="008B4EFF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Веселокутського старостинськ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 округу</w:t>
            </w:r>
          </w:p>
        </w:tc>
      </w:tr>
      <w:tr w:rsidR="00F54B71" w:rsidRPr="007F032D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7F032D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Чечоткіна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Любов Федорівна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7F032D" w:rsidRDefault="00F54B71" w:rsidP="008B4EFF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Мирнопільського старостинськ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lastRenderedPageBreak/>
              <w:t>го округу</w:t>
            </w:r>
          </w:p>
        </w:tc>
      </w:tr>
      <w:tr w:rsidR="00F54B71" w:rsidRPr="007F032D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7F032D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Глуган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 Степанівна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7F032D" w:rsidRDefault="00F54B71" w:rsidP="008B4EFF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Садовського старостинського округу</w:t>
            </w:r>
          </w:p>
        </w:tc>
      </w:tr>
      <w:tr w:rsidR="00F54B71" w:rsidRPr="007F032D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7F032D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Мераджи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Георгій Семенович</w:t>
            </w: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7F032D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економічн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 розвитку Теплицької сільської ради</w:t>
            </w:r>
          </w:p>
        </w:tc>
      </w:tr>
      <w:tr w:rsidR="00F54B71" w:rsidRPr="005914FE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7F032D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Pr="007F032D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дільничний офіцер  </w:t>
            </w:r>
            <w:r w:rsidRPr="007F032D">
              <w:rPr>
                <w:sz w:val="28"/>
                <w:szCs w:val="28"/>
                <w:lang w:val="uk-UA"/>
              </w:rPr>
              <w:t>відділу поліції</w:t>
            </w:r>
            <w:r>
              <w:rPr>
                <w:sz w:val="28"/>
                <w:szCs w:val="28"/>
                <w:lang w:val="uk-UA"/>
              </w:rPr>
              <w:t xml:space="preserve"> № 1 Болградського РВП  </w:t>
            </w:r>
            <w:proofErr w:type="spellStart"/>
            <w:r>
              <w:rPr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Одеській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 xml:space="preserve">ласті </w:t>
            </w:r>
            <w:r w:rsidRPr="007F032D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F54B71" w:rsidRPr="003F7AFC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Головного управління ДПС в Одеській області ( за згодою)</w:t>
            </w:r>
          </w:p>
        </w:tc>
      </w:tr>
      <w:tr w:rsidR="00F54B71" w:rsidRPr="003F7AFC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відділу обслуговування №1 ( сервісного центру) Головного управління  Пенсійного фонду України в Одеській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ласті     ( за згодою)</w:t>
            </w:r>
          </w:p>
        </w:tc>
      </w:tr>
      <w:tr w:rsidR="00F54B71" w:rsidRPr="003F7AFC" w:rsidTr="008B4EFF"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B71" w:rsidRDefault="00F54B71" w:rsidP="008B4EFF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 Арцизької  районної філії Одеського обласного центру зайнятості    ( за згодою)</w:t>
            </w:r>
          </w:p>
        </w:tc>
      </w:tr>
    </w:tbl>
    <w:p w:rsidR="00FC35B7" w:rsidRPr="00FC35B7" w:rsidRDefault="00FC35B7" w:rsidP="00FC35B7"/>
    <w:p w:rsidR="00FC35B7" w:rsidRPr="00FC35B7" w:rsidRDefault="00FC35B7" w:rsidP="00FC35B7"/>
    <w:p w:rsidR="00D84482" w:rsidRPr="00D84482" w:rsidRDefault="00D84482" w:rsidP="00D84482">
      <w:pPr>
        <w:tabs>
          <w:tab w:val="left" w:pos="1000"/>
        </w:tabs>
        <w:rPr>
          <w:sz w:val="28"/>
          <w:szCs w:val="28"/>
        </w:rPr>
      </w:pPr>
    </w:p>
    <w:p w:rsidR="00792684" w:rsidRPr="00792684" w:rsidRDefault="00811EB7" w:rsidP="00792684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4B71">
        <w:rPr>
          <w:sz w:val="28"/>
          <w:szCs w:val="28"/>
        </w:rPr>
        <w:t>2</w:t>
      </w:r>
      <w:r w:rsidR="00D84482" w:rsidRPr="00D84482">
        <w:rPr>
          <w:sz w:val="28"/>
          <w:szCs w:val="28"/>
        </w:rPr>
        <w:t>.</w:t>
      </w:r>
      <w:r w:rsidR="00792684">
        <w:rPr>
          <w:sz w:val="28"/>
          <w:szCs w:val="28"/>
        </w:rPr>
        <w:t xml:space="preserve"> </w:t>
      </w:r>
      <w:r w:rsidR="00E71B5A">
        <w:rPr>
          <w:sz w:val="28"/>
          <w:szCs w:val="28"/>
        </w:rPr>
        <w:t xml:space="preserve">Вважати таким що втратило чинність розпорядження сільського голови </w:t>
      </w:r>
      <w:r w:rsidR="00792684">
        <w:rPr>
          <w:sz w:val="28"/>
          <w:szCs w:val="28"/>
        </w:rPr>
        <w:t xml:space="preserve">       </w:t>
      </w:r>
      <w:r w:rsidR="00E71B5A">
        <w:rPr>
          <w:sz w:val="28"/>
          <w:szCs w:val="28"/>
        </w:rPr>
        <w:t xml:space="preserve">№ 138/2022- СР від 01.09.2022 року </w:t>
      </w:r>
      <w:r w:rsidR="00E71B5A" w:rsidRPr="00792684">
        <w:rPr>
          <w:sz w:val="28"/>
          <w:szCs w:val="28"/>
        </w:rPr>
        <w:t>«</w:t>
      </w:r>
      <w:r w:rsidR="00792684" w:rsidRPr="00792684">
        <w:rPr>
          <w:sz w:val="28"/>
          <w:szCs w:val="28"/>
        </w:rPr>
        <w:t>Про   внесення   змін   та   доповнень</w:t>
      </w:r>
      <w:r w:rsidR="00792684">
        <w:rPr>
          <w:sz w:val="28"/>
          <w:szCs w:val="28"/>
        </w:rPr>
        <w:t xml:space="preserve"> </w:t>
      </w:r>
      <w:r w:rsidR="00792684" w:rsidRPr="00792684">
        <w:rPr>
          <w:sz w:val="28"/>
          <w:szCs w:val="28"/>
        </w:rPr>
        <w:t>до  складу  робочої  групи  з   питань легалізації виплати заробітної плати і зайн</w:t>
      </w:r>
      <w:r w:rsidR="00792684" w:rsidRPr="00792684">
        <w:rPr>
          <w:sz w:val="28"/>
          <w:szCs w:val="28"/>
        </w:rPr>
        <w:t>я</w:t>
      </w:r>
      <w:r w:rsidR="00792684" w:rsidRPr="00792684">
        <w:rPr>
          <w:sz w:val="28"/>
          <w:szCs w:val="28"/>
        </w:rPr>
        <w:t>тості населення»</w:t>
      </w:r>
      <w:r w:rsidR="00792684">
        <w:rPr>
          <w:sz w:val="28"/>
          <w:szCs w:val="28"/>
        </w:rPr>
        <w:t>.</w:t>
      </w:r>
      <w:r w:rsidR="00792684" w:rsidRPr="00792684">
        <w:rPr>
          <w:sz w:val="28"/>
          <w:szCs w:val="28"/>
        </w:rPr>
        <w:t xml:space="preserve"> </w:t>
      </w:r>
    </w:p>
    <w:p w:rsidR="00E71B5A" w:rsidRPr="00792684" w:rsidRDefault="00E71B5A" w:rsidP="00D84482">
      <w:pPr>
        <w:tabs>
          <w:tab w:val="left" w:pos="1000"/>
        </w:tabs>
        <w:ind w:firstLine="540"/>
        <w:jc w:val="both"/>
        <w:rPr>
          <w:sz w:val="28"/>
          <w:szCs w:val="28"/>
        </w:rPr>
      </w:pPr>
    </w:p>
    <w:p w:rsidR="00D84482" w:rsidRPr="00D84482" w:rsidRDefault="00811EB7" w:rsidP="00811EB7">
      <w:pPr>
        <w:tabs>
          <w:tab w:val="left" w:pos="1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="00D84482" w:rsidRPr="00D84482">
        <w:rPr>
          <w:sz w:val="28"/>
          <w:szCs w:val="28"/>
        </w:rPr>
        <w:t>Контроль за виконанням цього розпорядження залишаю за собою.</w:t>
      </w:r>
    </w:p>
    <w:p w:rsidR="00D84482" w:rsidRDefault="00D84482" w:rsidP="00FC4DA0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6144D6" w:rsidRDefault="006144D6" w:rsidP="00FC4DA0">
      <w:pPr>
        <w:ind w:left="360"/>
        <w:rPr>
          <w:sz w:val="28"/>
          <w:szCs w:val="28"/>
        </w:rPr>
      </w:pPr>
    </w:p>
    <w:p w:rsidR="006144D6" w:rsidRDefault="006144D6" w:rsidP="00FC4DA0">
      <w:pPr>
        <w:ind w:left="360"/>
        <w:rPr>
          <w:sz w:val="28"/>
          <w:szCs w:val="28"/>
        </w:rPr>
      </w:pPr>
    </w:p>
    <w:p w:rsidR="00811EB7" w:rsidRDefault="00811EB7" w:rsidP="00FC4DA0">
      <w:pPr>
        <w:ind w:left="360"/>
        <w:rPr>
          <w:sz w:val="28"/>
          <w:szCs w:val="28"/>
        </w:rPr>
      </w:pPr>
    </w:p>
    <w:p w:rsidR="00811EB7" w:rsidRDefault="00811EB7" w:rsidP="00FC4DA0">
      <w:pPr>
        <w:ind w:left="360"/>
        <w:rPr>
          <w:sz w:val="28"/>
          <w:szCs w:val="28"/>
        </w:rPr>
      </w:pPr>
    </w:p>
    <w:p w:rsidR="00FC4DA0" w:rsidRPr="006144D6" w:rsidRDefault="00FC4DA0" w:rsidP="00FC4DA0">
      <w:pPr>
        <w:ind w:left="360"/>
        <w:rPr>
          <w:b/>
          <w:sz w:val="28"/>
          <w:szCs w:val="28"/>
        </w:rPr>
      </w:pPr>
      <w:r w:rsidRPr="006144D6">
        <w:rPr>
          <w:b/>
          <w:sz w:val="28"/>
          <w:szCs w:val="28"/>
        </w:rPr>
        <w:t>Сільський голова                                                              Іван ЛЕОНТЬЄВ</w:t>
      </w:r>
    </w:p>
    <w:p w:rsidR="00FC4DA0" w:rsidRDefault="00FC4DA0" w:rsidP="00FC4DA0">
      <w:pPr>
        <w:ind w:left="360"/>
        <w:rPr>
          <w:sz w:val="28"/>
          <w:szCs w:val="28"/>
        </w:rPr>
      </w:pPr>
    </w:p>
    <w:p w:rsidR="00FC4DA0" w:rsidRDefault="00FC4DA0" w:rsidP="00FC4DA0">
      <w:pPr>
        <w:ind w:left="360"/>
        <w:rPr>
          <w:sz w:val="28"/>
          <w:szCs w:val="28"/>
        </w:rPr>
      </w:pPr>
    </w:p>
    <w:p w:rsidR="00FC4DA0" w:rsidRDefault="00FC4DA0" w:rsidP="00FC4DA0">
      <w:pPr>
        <w:ind w:left="360"/>
        <w:rPr>
          <w:sz w:val="28"/>
          <w:szCs w:val="28"/>
        </w:rPr>
      </w:pPr>
    </w:p>
    <w:p w:rsidR="00FC4DA0" w:rsidRDefault="00FC4DA0" w:rsidP="00FC4DA0">
      <w:pPr>
        <w:ind w:left="360"/>
        <w:rPr>
          <w:sz w:val="28"/>
          <w:szCs w:val="28"/>
        </w:rPr>
      </w:pPr>
    </w:p>
    <w:p w:rsidR="00FC4DA0" w:rsidRDefault="00FC4DA0" w:rsidP="00FC4DA0">
      <w:pPr>
        <w:ind w:left="360"/>
        <w:rPr>
          <w:sz w:val="28"/>
          <w:szCs w:val="28"/>
        </w:rPr>
      </w:pPr>
    </w:p>
    <w:bookmarkEnd w:id="0"/>
    <w:p w:rsidR="006A7801" w:rsidRDefault="006A7801">
      <w:pPr>
        <w:rPr>
          <w:b/>
          <w:bCs/>
          <w:sz w:val="28"/>
          <w:szCs w:val="28"/>
        </w:rPr>
      </w:pPr>
    </w:p>
    <w:p w:rsidR="00FC4DA0" w:rsidRDefault="00FC4DA0">
      <w:pPr>
        <w:rPr>
          <w:b/>
          <w:bCs/>
          <w:sz w:val="28"/>
          <w:szCs w:val="28"/>
        </w:rPr>
      </w:pPr>
    </w:p>
    <w:p w:rsidR="00FC4DA0" w:rsidRDefault="00FC4DA0">
      <w:pPr>
        <w:rPr>
          <w:b/>
          <w:bCs/>
          <w:sz w:val="28"/>
          <w:szCs w:val="28"/>
        </w:rPr>
      </w:pPr>
    </w:p>
    <w:p w:rsidR="00FC4DA0" w:rsidRDefault="00FC4DA0">
      <w:pPr>
        <w:rPr>
          <w:b/>
          <w:bCs/>
          <w:sz w:val="28"/>
          <w:szCs w:val="28"/>
        </w:rPr>
      </w:pPr>
    </w:p>
    <w:p w:rsidR="00941C0C" w:rsidRPr="00D84482" w:rsidRDefault="00941C0C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033339" w:rsidRPr="00870B69" w:rsidRDefault="00033339">
      <w:pPr>
        <w:tabs>
          <w:tab w:val="left" w:pos="1000"/>
        </w:tabs>
        <w:rPr>
          <w:sz w:val="27"/>
          <w:szCs w:val="27"/>
        </w:rPr>
      </w:pPr>
    </w:p>
    <w:sectPr w:rsidR="00033339" w:rsidRPr="00870B69" w:rsidSect="00811EB7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4E14D5"/>
    <w:multiLevelType w:val="hybridMultilevel"/>
    <w:tmpl w:val="DC729B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32828"/>
    <w:multiLevelType w:val="multilevel"/>
    <w:tmpl w:val="96C6B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0017"/>
    <w:rsid w:val="000322E4"/>
    <w:rsid w:val="00033339"/>
    <w:rsid w:val="000745D5"/>
    <w:rsid w:val="000B3F4E"/>
    <w:rsid w:val="000E00E2"/>
    <w:rsid w:val="000E5571"/>
    <w:rsid w:val="00120F11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1DCE"/>
    <w:rsid w:val="00225B23"/>
    <w:rsid w:val="00230E81"/>
    <w:rsid w:val="0023306B"/>
    <w:rsid w:val="00274EC3"/>
    <w:rsid w:val="002917ED"/>
    <w:rsid w:val="00294C9D"/>
    <w:rsid w:val="002A1C26"/>
    <w:rsid w:val="002B2081"/>
    <w:rsid w:val="002D7724"/>
    <w:rsid w:val="002E16CF"/>
    <w:rsid w:val="00323750"/>
    <w:rsid w:val="00333052"/>
    <w:rsid w:val="0035210E"/>
    <w:rsid w:val="003538B7"/>
    <w:rsid w:val="00367A66"/>
    <w:rsid w:val="003A035F"/>
    <w:rsid w:val="003A0996"/>
    <w:rsid w:val="003A4A4E"/>
    <w:rsid w:val="003D00C2"/>
    <w:rsid w:val="00402D07"/>
    <w:rsid w:val="00413D8E"/>
    <w:rsid w:val="004344B3"/>
    <w:rsid w:val="00435E34"/>
    <w:rsid w:val="00492416"/>
    <w:rsid w:val="00494D5D"/>
    <w:rsid w:val="004D1202"/>
    <w:rsid w:val="004D7E7C"/>
    <w:rsid w:val="004F51CC"/>
    <w:rsid w:val="004F6174"/>
    <w:rsid w:val="00516750"/>
    <w:rsid w:val="00521AA7"/>
    <w:rsid w:val="00525394"/>
    <w:rsid w:val="005956D9"/>
    <w:rsid w:val="005A6FE7"/>
    <w:rsid w:val="005B2C79"/>
    <w:rsid w:val="005C7CD7"/>
    <w:rsid w:val="00606BC1"/>
    <w:rsid w:val="006144D6"/>
    <w:rsid w:val="00625066"/>
    <w:rsid w:val="006267F0"/>
    <w:rsid w:val="00640289"/>
    <w:rsid w:val="00654778"/>
    <w:rsid w:val="00685844"/>
    <w:rsid w:val="00692C01"/>
    <w:rsid w:val="006A7801"/>
    <w:rsid w:val="006B58CF"/>
    <w:rsid w:val="006B7FA7"/>
    <w:rsid w:val="006C2AB2"/>
    <w:rsid w:val="006C7400"/>
    <w:rsid w:val="006E3D12"/>
    <w:rsid w:val="00715415"/>
    <w:rsid w:val="00720AD3"/>
    <w:rsid w:val="00721BFD"/>
    <w:rsid w:val="0074272D"/>
    <w:rsid w:val="00772081"/>
    <w:rsid w:val="00790321"/>
    <w:rsid w:val="00792684"/>
    <w:rsid w:val="007B0EA1"/>
    <w:rsid w:val="007B1D6B"/>
    <w:rsid w:val="007C209E"/>
    <w:rsid w:val="00811EB7"/>
    <w:rsid w:val="008605E5"/>
    <w:rsid w:val="00870B69"/>
    <w:rsid w:val="00877F70"/>
    <w:rsid w:val="008E06CF"/>
    <w:rsid w:val="00914F5B"/>
    <w:rsid w:val="00923C6D"/>
    <w:rsid w:val="00941C0C"/>
    <w:rsid w:val="00960F19"/>
    <w:rsid w:val="00974B39"/>
    <w:rsid w:val="009A722B"/>
    <w:rsid w:val="009B603C"/>
    <w:rsid w:val="009D31A1"/>
    <w:rsid w:val="00A36585"/>
    <w:rsid w:val="00A6639C"/>
    <w:rsid w:val="00A672F8"/>
    <w:rsid w:val="00A711A9"/>
    <w:rsid w:val="00A72464"/>
    <w:rsid w:val="00A81D8E"/>
    <w:rsid w:val="00AB396B"/>
    <w:rsid w:val="00AC68FB"/>
    <w:rsid w:val="00B000C8"/>
    <w:rsid w:val="00B07369"/>
    <w:rsid w:val="00B250E5"/>
    <w:rsid w:val="00BC70AA"/>
    <w:rsid w:val="00BE1C13"/>
    <w:rsid w:val="00C144C1"/>
    <w:rsid w:val="00C14BC3"/>
    <w:rsid w:val="00C15E82"/>
    <w:rsid w:val="00C30F9B"/>
    <w:rsid w:val="00C328F6"/>
    <w:rsid w:val="00C46D4F"/>
    <w:rsid w:val="00C62313"/>
    <w:rsid w:val="00C75AF4"/>
    <w:rsid w:val="00D25A4E"/>
    <w:rsid w:val="00D4245E"/>
    <w:rsid w:val="00D60BF8"/>
    <w:rsid w:val="00D73EE7"/>
    <w:rsid w:val="00D84482"/>
    <w:rsid w:val="00D9148D"/>
    <w:rsid w:val="00DC1442"/>
    <w:rsid w:val="00DC4A7F"/>
    <w:rsid w:val="00DD1643"/>
    <w:rsid w:val="00DF2462"/>
    <w:rsid w:val="00DF38EB"/>
    <w:rsid w:val="00E7123A"/>
    <w:rsid w:val="00E71B5A"/>
    <w:rsid w:val="00E80689"/>
    <w:rsid w:val="00E85FD5"/>
    <w:rsid w:val="00EB209B"/>
    <w:rsid w:val="00EC2010"/>
    <w:rsid w:val="00F01188"/>
    <w:rsid w:val="00F02FFD"/>
    <w:rsid w:val="00F34F40"/>
    <w:rsid w:val="00F3528A"/>
    <w:rsid w:val="00F54B71"/>
    <w:rsid w:val="00F54C40"/>
    <w:rsid w:val="00F75F8E"/>
    <w:rsid w:val="00F86E31"/>
    <w:rsid w:val="00FA32E2"/>
    <w:rsid w:val="00FA343E"/>
    <w:rsid w:val="00FC35B7"/>
    <w:rsid w:val="00FC45FB"/>
    <w:rsid w:val="00FC4DA0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FC4DA0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C4D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2 Знак"/>
    <w:basedOn w:val="a0"/>
    <w:link w:val="20"/>
    <w:rsid w:val="008E06CF"/>
    <w:rPr>
      <w:sz w:val="28"/>
    </w:rPr>
  </w:style>
  <w:style w:type="table" w:styleId="aa">
    <w:name w:val="Table Grid"/>
    <w:basedOn w:val="a1"/>
    <w:uiPriority w:val="59"/>
    <w:rsid w:val="000333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"/>
    <w:basedOn w:val="a"/>
    <w:uiPriority w:val="99"/>
    <w:unhideWhenUsed/>
    <w:rsid w:val="00941C0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2969,baiaagaaboqcaaad0gkaaaxg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41C0C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c">
    <w:name w:val="Strong"/>
    <w:uiPriority w:val="99"/>
    <w:qFormat/>
    <w:rsid w:val="00F54B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2026-02-24T13:33:00Z</cp:lastPrinted>
  <dcterms:created xsi:type="dcterms:W3CDTF">2026-02-24T13:39:00Z</dcterms:created>
  <dcterms:modified xsi:type="dcterms:W3CDTF">2026-03-12T15:13:00Z</dcterms:modified>
</cp:coreProperties>
</file>