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08" w:rsidRPr="005311D8" w:rsidRDefault="00E43A08" w:rsidP="005311D8">
      <w:pPr>
        <w:spacing w:after="0" w:line="240" w:lineRule="auto"/>
        <w:jc w:val="center"/>
        <w:rPr>
          <w:rFonts w:ascii="Times New Roman" w:hAnsi="Times New Roman" w:cs="Times New Roman"/>
          <w:sz w:val="28"/>
          <w:szCs w:val="28"/>
          <w:lang w:val="uk-UA"/>
        </w:rPr>
      </w:pPr>
      <w:r w:rsidRPr="005311D8">
        <w:rPr>
          <w:rFonts w:ascii="Times New Roman" w:hAnsi="Times New Roman" w:cs="Times New Roman"/>
          <w:noProof/>
          <w:sz w:val="28"/>
          <w:szCs w:val="28"/>
        </w:rPr>
        <w:drawing>
          <wp:inline distT="0" distB="0" distL="0" distR="0">
            <wp:extent cx="398780" cy="53340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8780" cy="533400"/>
                    </a:xfrm>
                    <a:prstGeom prst="rect">
                      <a:avLst/>
                    </a:prstGeom>
                    <a:noFill/>
                    <a:ln w="9525">
                      <a:noFill/>
                      <a:miter lim="800000"/>
                      <a:headEnd/>
                      <a:tailEnd/>
                    </a:ln>
                  </pic:spPr>
                </pic:pic>
              </a:graphicData>
            </a:graphic>
          </wp:inline>
        </w:drawing>
      </w:r>
      <w:r w:rsidRPr="005311D8">
        <w:rPr>
          <w:rFonts w:ascii="Times New Roman" w:hAnsi="Times New Roman" w:cs="Times New Roman"/>
          <w:sz w:val="28"/>
          <w:szCs w:val="28"/>
          <w:lang w:val="uk-UA"/>
        </w:rPr>
        <w:t xml:space="preserve">   </w:t>
      </w:r>
      <w:r w:rsidRPr="005311D8">
        <w:rPr>
          <w:rFonts w:ascii="Times New Roman" w:hAnsi="Times New Roman" w:cs="Times New Roman"/>
          <w:b/>
          <w:sz w:val="28"/>
          <w:szCs w:val="28"/>
          <w:lang w:val="uk-UA"/>
        </w:rPr>
        <w:t xml:space="preserve">                                  </w:t>
      </w:r>
    </w:p>
    <w:p w:rsidR="00E43A08" w:rsidRPr="005311D8" w:rsidRDefault="00E43A08" w:rsidP="005311D8">
      <w:pPr>
        <w:spacing w:after="0" w:line="240" w:lineRule="auto"/>
        <w:jc w:val="center"/>
        <w:rPr>
          <w:rFonts w:ascii="Times New Roman" w:hAnsi="Times New Roman" w:cs="Times New Roman"/>
          <w:b/>
          <w:sz w:val="28"/>
          <w:szCs w:val="28"/>
          <w:lang w:val="uk-UA"/>
        </w:rPr>
      </w:pPr>
      <w:r w:rsidRPr="005311D8">
        <w:rPr>
          <w:rFonts w:ascii="Times New Roman" w:hAnsi="Times New Roman" w:cs="Times New Roman"/>
          <w:b/>
          <w:sz w:val="28"/>
          <w:szCs w:val="28"/>
          <w:lang w:val="uk-UA"/>
        </w:rPr>
        <w:t>ТЕПЛИЦЬКА  СІЛЬСЬКА РАДА</w:t>
      </w:r>
    </w:p>
    <w:p w:rsidR="00E43A08" w:rsidRPr="005311D8" w:rsidRDefault="00E43A08" w:rsidP="005311D8">
      <w:pPr>
        <w:spacing w:after="0" w:line="240" w:lineRule="auto"/>
        <w:jc w:val="center"/>
        <w:rPr>
          <w:rFonts w:ascii="Times New Roman" w:hAnsi="Times New Roman" w:cs="Times New Roman"/>
          <w:b/>
          <w:sz w:val="28"/>
          <w:szCs w:val="28"/>
          <w:lang w:val="uk-UA"/>
        </w:rPr>
      </w:pPr>
      <w:r w:rsidRPr="005311D8">
        <w:rPr>
          <w:rFonts w:ascii="Times New Roman" w:hAnsi="Times New Roman" w:cs="Times New Roman"/>
          <w:b/>
          <w:sz w:val="28"/>
          <w:szCs w:val="28"/>
          <w:lang w:val="uk-UA"/>
        </w:rPr>
        <w:t>БОЛГРАДСЬКОГО  РАЙОНУ  ОДЕСЬКОЇ  ОБЛАСТІ</w:t>
      </w:r>
    </w:p>
    <w:p w:rsidR="00E43A08" w:rsidRPr="005311D8" w:rsidRDefault="00350CE3" w:rsidP="005311D8">
      <w:pPr>
        <w:pStyle w:val="2"/>
        <w:rPr>
          <w:szCs w:val="28"/>
        </w:rPr>
      </w:pPr>
      <w:r w:rsidRPr="005311D8">
        <w:rPr>
          <w:szCs w:val="28"/>
        </w:rPr>
        <w:t>XX</w:t>
      </w:r>
      <w:r w:rsidRPr="005311D8">
        <w:rPr>
          <w:szCs w:val="28"/>
          <w:lang w:val="en-US"/>
        </w:rPr>
        <w:t>X</w:t>
      </w:r>
      <w:r w:rsidR="00C33EEC">
        <w:rPr>
          <w:szCs w:val="28"/>
        </w:rPr>
        <w:t>Х</w:t>
      </w:r>
      <w:r w:rsidR="00877A33">
        <w:rPr>
          <w:szCs w:val="28"/>
        </w:rPr>
        <w:t>Х</w:t>
      </w:r>
      <w:r w:rsidR="00F70120">
        <w:rPr>
          <w:szCs w:val="28"/>
          <w:lang w:val="en-US"/>
        </w:rPr>
        <w:t>IV</w:t>
      </w:r>
      <w:r w:rsidR="00E43A08" w:rsidRPr="005311D8">
        <w:rPr>
          <w:szCs w:val="28"/>
        </w:rPr>
        <w:t xml:space="preserve"> сесія  VIII скликання</w:t>
      </w:r>
    </w:p>
    <w:p w:rsidR="00E43A08" w:rsidRPr="005311D8" w:rsidRDefault="00E43A08" w:rsidP="005311D8">
      <w:pPr>
        <w:pStyle w:val="2"/>
        <w:rPr>
          <w:szCs w:val="28"/>
        </w:rPr>
      </w:pPr>
    </w:p>
    <w:p w:rsidR="00D14629" w:rsidRPr="005311D8" w:rsidRDefault="00E43A08" w:rsidP="005311D8">
      <w:pPr>
        <w:shd w:val="clear" w:color="auto" w:fill="FFFFFF"/>
        <w:spacing w:after="0" w:line="240" w:lineRule="auto"/>
        <w:ind w:firstLine="375"/>
        <w:jc w:val="center"/>
        <w:rPr>
          <w:rFonts w:ascii="Times New Roman" w:hAnsi="Times New Roman" w:cs="Times New Roman"/>
          <w:b/>
          <w:color w:val="000000"/>
          <w:sz w:val="28"/>
          <w:szCs w:val="28"/>
          <w:lang w:val="uk-UA"/>
        </w:rPr>
      </w:pPr>
      <w:r w:rsidRPr="005311D8">
        <w:rPr>
          <w:rFonts w:ascii="Times New Roman" w:hAnsi="Times New Roman" w:cs="Times New Roman"/>
          <w:b/>
          <w:color w:val="000000"/>
          <w:sz w:val="28"/>
          <w:szCs w:val="28"/>
          <w:lang w:val="uk-UA"/>
        </w:rPr>
        <w:t xml:space="preserve"> РІШЕННЯ</w:t>
      </w:r>
    </w:p>
    <w:p w:rsidR="00D14629" w:rsidRPr="005311D8" w:rsidRDefault="00D14629" w:rsidP="005311D8">
      <w:pPr>
        <w:tabs>
          <w:tab w:val="left" w:pos="1660"/>
        </w:tabs>
        <w:spacing w:after="0" w:line="240" w:lineRule="auto"/>
        <w:jc w:val="both"/>
        <w:rPr>
          <w:rFonts w:ascii="Times New Roman" w:eastAsia="Times New Roman" w:hAnsi="Times New Roman" w:cs="Times New Roman"/>
          <w:b/>
          <w:sz w:val="28"/>
          <w:szCs w:val="28"/>
          <w:lang w:val="uk-UA"/>
        </w:rPr>
      </w:pPr>
    </w:p>
    <w:p w:rsidR="00877A33" w:rsidRDefault="00626A22" w:rsidP="005311D8">
      <w:pPr>
        <w:spacing w:after="0" w:line="240" w:lineRule="auto"/>
        <w:rPr>
          <w:rFonts w:ascii="Times New Roman" w:hAnsi="Times New Roman" w:cs="Times New Roman"/>
          <w:b/>
          <w:sz w:val="28"/>
          <w:szCs w:val="28"/>
          <w:lang w:val="uk-UA"/>
        </w:rPr>
      </w:pPr>
      <w:r w:rsidRPr="005311D8">
        <w:rPr>
          <w:rFonts w:ascii="Times New Roman" w:hAnsi="Times New Roman" w:cs="Times New Roman"/>
          <w:b/>
          <w:sz w:val="28"/>
          <w:szCs w:val="28"/>
        </w:rPr>
        <w:t xml:space="preserve">Про </w:t>
      </w:r>
      <w:proofErr w:type="spellStart"/>
      <w:r w:rsidR="005311D8" w:rsidRPr="005311D8">
        <w:rPr>
          <w:rFonts w:ascii="Times New Roman" w:hAnsi="Times New Roman" w:cs="Times New Roman"/>
          <w:b/>
          <w:sz w:val="28"/>
          <w:szCs w:val="28"/>
        </w:rPr>
        <w:t>затвердження</w:t>
      </w:r>
      <w:proofErr w:type="spellEnd"/>
      <w:r w:rsidR="005311D8" w:rsidRPr="005311D8">
        <w:rPr>
          <w:rFonts w:ascii="Times New Roman" w:hAnsi="Times New Roman" w:cs="Times New Roman"/>
          <w:b/>
          <w:sz w:val="28"/>
          <w:szCs w:val="28"/>
        </w:rPr>
        <w:t xml:space="preserve"> контракту</w:t>
      </w:r>
      <w:r w:rsidR="005311D8" w:rsidRPr="005311D8">
        <w:rPr>
          <w:rFonts w:ascii="Times New Roman" w:hAnsi="Times New Roman" w:cs="Times New Roman"/>
          <w:b/>
          <w:sz w:val="28"/>
          <w:szCs w:val="28"/>
          <w:lang w:val="uk-UA"/>
        </w:rPr>
        <w:t xml:space="preserve"> </w:t>
      </w:r>
    </w:p>
    <w:p w:rsidR="00877A33" w:rsidRDefault="005311D8" w:rsidP="005311D8">
      <w:pPr>
        <w:spacing w:after="0" w:line="240" w:lineRule="auto"/>
        <w:rPr>
          <w:rFonts w:ascii="Times New Roman" w:hAnsi="Times New Roman" w:cs="Times New Roman"/>
          <w:b/>
          <w:sz w:val="28"/>
          <w:szCs w:val="28"/>
          <w:lang w:val="uk-UA"/>
        </w:rPr>
      </w:pPr>
      <w:proofErr w:type="spellStart"/>
      <w:r w:rsidRPr="005311D8">
        <w:rPr>
          <w:rFonts w:ascii="Times New Roman" w:hAnsi="Times New Roman" w:cs="Times New Roman"/>
          <w:b/>
          <w:sz w:val="28"/>
          <w:szCs w:val="28"/>
        </w:rPr>
        <w:t>з</w:t>
      </w:r>
      <w:proofErr w:type="spellEnd"/>
      <w:r w:rsidRPr="005311D8">
        <w:rPr>
          <w:rFonts w:ascii="Times New Roman" w:hAnsi="Times New Roman" w:cs="Times New Roman"/>
          <w:b/>
          <w:sz w:val="28"/>
          <w:szCs w:val="28"/>
        </w:rPr>
        <w:t xml:space="preserve"> </w:t>
      </w:r>
      <w:proofErr w:type="spellStart"/>
      <w:r w:rsidRPr="005311D8">
        <w:rPr>
          <w:rFonts w:ascii="Times New Roman" w:hAnsi="Times New Roman" w:cs="Times New Roman"/>
          <w:b/>
          <w:sz w:val="28"/>
          <w:szCs w:val="28"/>
        </w:rPr>
        <w:t>керівником</w:t>
      </w:r>
      <w:proofErr w:type="spellEnd"/>
      <w:r w:rsidR="00877A33">
        <w:rPr>
          <w:rFonts w:ascii="Times New Roman" w:hAnsi="Times New Roman" w:cs="Times New Roman"/>
          <w:b/>
          <w:sz w:val="28"/>
          <w:szCs w:val="28"/>
          <w:lang w:val="uk-UA"/>
        </w:rPr>
        <w:t xml:space="preserve"> </w:t>
      </w:r>
      <w:r w:rsidRPr="005311D8">
        <w:rPr>
          <w:rFonts w:ascii="Times New Roman" w:hAnsi="Times New Roman" w:cs="Times New Roman"/>
          <w:b/>
          <w:sz w:val="28"/>
          <w:szCs w:val="28"/>
          <w:lang w:val="uk-UA"/>
        </w:rPr>
        <w:t xml:space="preserve">комунального </w:t>
      </w:r>
    </w:p>
    <w:p w:rsidR="005311D8" w:rsidRPr="005311D8" w:rsidRDefault="005311D8" w:rsidP="005311D8">
      <w:pPr>
        <w:spacing w:after="0" w:line="240" w:lineRule="auto"/>
        <w:rPr>
          <w:rFonts w:ascii="Times New Roman" w:hAnsi="Times New Roman" w:cs="Times New Roman"/>
          <w:b/>
          <w:sz w:val="28"/>
          <w:szCs w:val="28"/>
          <w:lang w:val="uk-UA"/>
        </w:rPr>
      </w:pPr>
      <w:r w:rsidRPr="005311D8">
        <w:rPr>
          <w:rFonts w:ascii="Times New Roman" w:hAnsi="Times New Roman" w:cs="Times New Roman"/>
          <w:b/>
          <w:sz w:val="28"/>
          <w:szCs w:val="28"/>
          <w:lang w:val="uk-UA"/>
        </w:rPr>
        <w:t>підприємства «А</w:t>
      </w:r>
      <w:r w:rsidR="00472E9A">
        <w:rPr>
          <w:rFonts w:ascii="Times New Roman" w:hAnsi="Times New Roman" w:cs="Times New Roman"/>
          <w:b/>
          <w:sz w:val="28"/>
          <w:szCs w:val="28"/>
          <w:lang w:val="uk-UA"/>
        </w:rPr>
        <w:t>КВАТІК</w:t>
      </w:r>
      <w:r w:rsidRPr="005311D8">
        <w:rPr>
          <w:rFonts w:ascii="Times New Roman" w:hAnsi="Times New Roman" w:cs="Times New Roman"/>
          <w:b/>
          <w:sz w:val="28"/>
          <w:szCs w:val="28"/>
          <w:lang w:val="uk-UA"/>
        </w:rPr>
        <w:t>»</w:t>
      </w:r>
    </w:p>
    <w:p w:rsidR="005311D8" w:rsidRPr="005311D8" w:rsidRDefault="005311D8" w:rsidP="005311D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на 202</w:t>
      </w:r>
      <w:r w:rsidR="00877A33">
        <w:rPr>
          <w:rFonts w:ascii="Times New Roman" w:hAnsi="Times New Roman" w:cs="Times New Roman"/>
          <w:b/>
          <w:sz w:val="28"/>
          <w:szCs w:val="28"/>
          <w:lang w:val="uk-UA"/>
        </w:rPr>
        <w:t>6</w:t>
      </w:r>
      <w:r w:rsidRPr="005311D8">
        <w:rPr>
          <w:rFonts w:ascii="Times New Roman" w:hAnsi="Times New Roman" w:cs="Times New Roman"/>
          <w:b/>
          <w:sz w:val="28"/>
          <w:szCs w:val="28"/>
          <w:lang w:val="uk-UA"/>
        </w:rPr>
        <w:t xml:space="preserve"> рік</w:t>
      </w:r>
    </w:p>
    <w:p w:rsidR="005311D8" w:rsidRPr="005311D8" w:rsidRDefault="005311D8" w:rsidP="005311D8">
      <w:pPr>
        <w:spacing w:after="0" w:line="240" w:lineRule="auto"/>
        <w:rPr>
          <w:rFonts w:ascii="Times New Roman" w:hAnsi="Times New Roman" w:cs="Times New Roman"/>
          <w:b/>
          <w:sz w:val="28"/>
          <w:szCs w:val="28"/>
          <w:lang w:val="uk-UA"/>
        </w:rPr>
      </w:pPr>
      <w:r w:rsidRPr="005311D8">
        <w:rPr>
          <w:rFonts w:ascii="Times New Roman" w:hAnsi="Times New Roman" w:cs="Times New Roman"/>
          <w:b/>
          <w:sz w:val="28"/>
          <w:szCs w:val="28"/>
          <w:lang w:val="uk-UA"/>
        </w:rPr>
        <w:t xml:space="preserve"> </w:t>
      </w:r>
    </w:p>
    <w:p w:rsidR="005311D8" w:rsidRPr="005311D8" w:rsidRDefault="00877A33" w:rsidP="00877A33">
      <w:pPr>
        <w:pStyle w:val="21"/>
        <w:spacing w:after="0" w:line="240" w:lineRule="auto"/>
        <w:jc w:val="both"/>
        <w:rPr>
          <w:rFonts w:ascii="Times New Roman" w:hAnsi="Times New Roman" w:cs="Times New Roman"/>
          <w:noProof/>
          <w:sz w:val="28"/>
          <w:szCs w:val="28"/>
          <w:lang w:val="uk-UA"/>
        </w:rPr>
      </w:pPr>
      <w:r>
        <w:rPr>
          <w:rFonts w:ascii="Times New Roman" w:hAnsi="Times New Roman" w:cs="Times New Roman"/>
          <w:sz w:val="28"/>
          <w:szCs w:val="28"/>
          <w:lang w:val="uk-UA"/>
        </w:rPr>
        <w:t xml:space="preserve">Відповідно до </w:t>
      </w:r>
      <w:r w:rsidR="005311D8" w:rsidRPr="005311D8">
        <w:rPr>
          <w:rFonts w:ascii="Times New Roman" w:hAnsi="Times New Roman" w:cs="Times New Roman"/>
          <w:sz w:val="28"/>
          <w:szCs w:val="28"/>
          <w:lang w:val="uk-UA"/>
        </w:rPr>
        <w:t xml:space="preserve">пункту 43 статті 26 Закону України </w:t>
      </w:r>
      <w:r w:rsidRPr="005311D8">
        <w:rPr>
          <w:rFonts w:ascii="Times New Roman" w:hAnsi="Times New Roman" w:cs="Times New Roman"/>
          <w:sz w:val="28"/>
          <w:szCs w:val="28"/>
          <w:lang w:val="uk-UA"/>
        </w:rPr>
        <w:t>«</w:t>
      </w:r>
      <w:r w:rsidR="005311D8" w:rsidRPr="005311D8">
        <w:rPr>
          <w:rFonts w:ascii="Times New Roman" w:hAnsi="Times New Roman" w:cs="Times New Roman"/>
          <w:sz w:val="28"/>
          <w:szCs w:val="28"/>
          <w:lang w:val="uk-UA"/>
        </w:rPr>
        <w:t>Про місцеве самоврядування в Україні</w:t>
      </w:r>
      <w:r w:rsidRPr="005311D8">
        <w:rPr>
          <w:rStyle w:val="apple-style-span"/>
          <w:rFonts w:ascii="Times New Roman" w:hAnsi="Times New Roman"/>
          <w:bCs/>
          <w:color w:val="000000"/>
          <w:sz w:val="28"/>
          <w:szCs w:val="28"/>
          <w:lang w:val="uk-UA"/>
        </w:rPr>
        <w:t>»</w:t>
      </w:r>
      <w:r w:rsidR="005311D8" w:rsidRPr="005311D8">
        <w:rPr>
          <w:rFonts w:ascii="Times New Roman" w:hAnsi="Times New Roman" w:cs="Times New Roman"/>
          <w:sz w:val="28"/>
          <w:szCs w:val="28"/>
          <w:lang w:val="uk-UA"/>
        </w:rPr>
        <w:t xml:space="preserve"> та  Постанови Кабінету Міністрів України  від 19 травня 1999 року № 859 (зі змінами) «</w:t>
      </w:r>
      <w:r w:rsidR="005311D8" w:rsidRPr="005311D8">
        <w:rPr>
          <w:rStyle w:val="apple-style-span"/>
          <w:rFonts w:ascii="Times New Roman" w:hAnsi="Times New Roman"/>
          <w:bCs/>
          <w:color w:val="000000"/>
          <w:sz w:val="28"/>
          <w:szCs w:val="28"/>
          <w:lang w:val="uk-UA"/>
        </w:rPr>
        <w:t>Про умови і розміри оплати праці керівників підприємств, заснованих на державній, комунальній власності, та об'єднань державних підприємств»</w:t>
      </w:r>
      <w:r w:rsidR="005311D8" w:rsidRPr="005311D8">
        <w:rPr>
          <w:rFonts w:ascii="Times New Roman" w:hAnsi="Times New Roman" w:cs="Times New Roman"/>
          <w:sz w:val="28"/>
          <w:szCs w:val="28"/>
          <w:lang w:val="uk-UA"/>
        </w:rPr>
        <w:t>,</w:t>
      </w:r>
      <w:r w:rsidR="005311D8">
        <w:rPr>
          <w:rFonts w:ascii="Times New Roman" w:hAnsi="Times New Roman" w:cs="Times New Roman"/>
          <w:sz w:val="28"/>
          <w:szCs w:val="28"/>
          <w:lang w:val="uk-UA"/>
        </w:rPr>
        <w:t xml:space="preserve"> </w:t>
      </w:r>
      <w:r w:rsidR="005311D8" w:rsidRPr="005311D8">
        <w:rPr>
          <w:rFonts w:ascii="Times New Roman" w:hAnsi="Times New Roman" w:cs="Times New Roman"/>
          <w:sz w:val="28"/>
          <w:szCs w:val="28"/>
          <w:lang w:val="uk-UA"/>
        </w:rPr>
        <w:t>розглянувши подані документ</w:t>
      </w:r>
      <w:r>
        <w:rPr>
          <w:rFonts w:ascii="Times New Roman" w:hAnsi="Times New Roman" w:cs="Times New Roman"/>
          <w:sz w:val="28"/>
          <w:szCs w:val="28"/>
          <w:lang w:val="uk-UA"/>
        </w:rPr>
        <w:t>и</w:t>
      </w:r>
      <w:r w:rsidR="005311D8" w:rsidRPr="005311D8">
        <w:rPr>
          <w:rFonts w:ascii="Times New Roman" w:hAnsi="Times New Roman" w:cs="Times New Roman"/>
          <w:sz w:val="28"/>
          <w:szCs w:val="28"/>
          <w:lang w:val="uk-UA"/>
        </w:rPr>
        <w:t xml:space="preserve">, </w:t>
      </w:r>
      <w:r w:rsidR="005311D8">
        <w:rPr>
          <w:rFonts w:ascii="Times New Roman" w:hAnsi="Times New Roman" w:cs="Times New Roman"/>
          <w:sz w:val="28"/>
          <w:szCs w:val="28"/>
          <w:lang w:val="uk-UA"/>
        </w:rPr>
        <w:t>враховуючи</w:t>
      </w:r>
      <w:r w:rsidR="005311D8" w:rsidRPr="005311D8">
        <w:rPr>
          <w:rFonts w:ascii="Times New Roman" w:hAnsi="Times New Roman" w:cs="Times New Roman"/>
          <w:sz w:val="28"/>
          <w:szCs w:val="28"/>
          <w:lang w:val="uk-UA"/>
        </w:rPr>
        <w:t xml:space="preserve"> рекомендації постійної комісії </w:t>
      </w:r>
      <w:r w:rsidRPr="00877A33">
        <w:rPr>
          <w:rFonts w:ascii="Times New Roman" w:hAnsi="Times New Roman"/>
          <w:sz w:val="28"/>
          <w:szCs w:val="28"/>
          <w:lang w:val="uk-UA"/>
        </w:rPr>
        <w:t>з питань соціального захисту, молоді, освіти, охорони здоров’я, культури, спорту, захисту прав ветеранів війни та їх родин, побутового і торгівельного обслуговування, а також, питань комунальної власності, інфраструктури та ЖКГ</w:t>
      </w:r>
      <w:r w:rsidR="005311D8" w:rsidRPr="005311D8">
        <w:rPr>
          <w:rFonts w:ascii="Times New Roman" w:hAnsi="Times New Roman" w:cs="Times New Roman"/>
          <w:sz w:val="28"/>
          <w:szCs w:val="28"/>
          <w:lang w:val="uk-UA"/>
        </w:rPr>
        <w:t xml:space="preserve">, </w:t>
      </w:r>
      <w:proofErr w:type="spellStart"/>
      <w:r w:rsidR="005311D8" w:rsidRPr="005311D8">
        <w:rPr>
          <w:rFonts w:ascii="Times New Roman" w:hAnsi="Times New Roman" w:cs="Times New Roman"/>
          <w:sz w:val="28"/>
          <w:szCs w:val="28"/>
          <w:lang w:val="uk-UA"/>
        </w:rPr>
        <w:t>Теплицька</w:t>
      </w:r>
      <w:proofErr w:type="spellEnd"/>
      <w:r w:rsidR="005311D8" w:rsidRPr="005311D8">
        <w:rPr>
          <w:rFonts w:ascii="Times New Roman" w:hAnsi="Times New Roman" w:cs="Times New Roman"/>
          <w:sz w:val="28"/>
          <w:szCs w:val="28"/>
          <w:lang w:val="uk-UA"/>
        </w:rPr>
        <w:t xml:space="preserve"> сільська рада</w:t>
      </w:r>
    </w:p>
    <w:p w:rsidR="005311D8" w:rsidRPr="005311D8" w:rsidRDefault="005311D8" w:rsidP="005311D8">
      <w:pPr>
        <w:spacing w:after="0" w:line="240" w:lineRule="auto"/>
        <w:ind w:firstLine="540"/>
        <w:jc w:val="center"/>
        <w:rPr>
          <w:rFonts w:ascii="Times New Roman" w:hAnsi="Times New Roman" w:cs="Times New Roman"/>
          <w:b/>
          <w:sz w:val="28"/>
          <w:szCs w:val="28"/>
          <w:lang w:val="uk-UA"/>
        </w:rPr>
      </w:pPr>
    </w:p>
    <w:p w:rsidR="005311D8" w:rsidRPr="005311D8" w:rsidRDefault="005311D8" w:rsidP="00877A33">
      <w:pPr>
        <w:spacing w:after="0" w:line="240" w:lineRule="auto"/>
        <w:rPr>
          <w:rFonts w:ascii="Times New Roman" w:hAnsi="Times New Roman" w:cs="Times New Roman"/>
          <w:b/>
          <w:sz w:val="28"/>
          <w:szCs w:val="28"/>
          <w:lang w:val="uk-UA"/>
        </w:rPr>
      </w:pPr>
      <w:r w:rsidRPr="005311D8">
        <w:rPr>
          <w:rFonts w:ascii="Times New Roman" w:hAnsi="Times New Roman" w:cs="Times New Roman"/>
          <w:b/>
          <w:sz w:val="28"/>
          <w:szCs w:val="28"/>
          <w:lang w:val="uk-UA"/>
        </w:rPr>
        <w:t>ВИРІШИЛА:</w:t>
      </w:r>
    </w:p>
    <w:p w:rsidR="005311D8" w:rsidRPr="005311D8" w:rsidRDefault="005311D8" w:rsidP="005311D8">
      <w:pPr>
        <w:pStyle w:val="21"/>
        <w:spacing w:after="0" w:line="240" w:lineRule="auto"/>
        <w:jc w:val="both"/>
        <w:rPr>
          <w:rFonts w:ascii="Times New Roman" w:hAnsi="Times New Roman" w:cs="Times New Roman"/>
          <w:sz w:val="28"/>
          <w:szCs w:val="28"/>
          <w:lang w:val="uk-UA"/>
        </w:rPr>
      </w:pPr>
    </w:p>
    <w:p w:rsidR="005311D8" w:rsidRPr="005311D8" w:rsidRDefault="005311D8" w:rsidP="00877A33">
      <w:pPr>
        <w:pStyle w:val="21"/>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w:t>
      </w:r>
      <w:r w:rsidRPr="005311D8">
        <w:rPr>
          <w:rFonts w:ascii="Times New Roman" w:hAnsi="Times New Roman" w:cs="Times New Roman"/>
          <w:sz w:val="28"/>
          <w:szCs w:val="28"/>
        </w:rPr>
        <w:t>.</w:t>
      </w:r>
      <w:proofErr w:type="spellStart"/>
      <w:r w:rsidRPr="005311D8">
        <w:rPr>
          <w:rFonts w:ascii="Times New Roman" w:hAnsi="Times New Roman" w:cs="Times New Roman"/>
          <w:sz w:val="28"/>
          <w:szCs w:val="28"/>
        </w:rPr>
        <w:t>Затвердити</w:t>
      </w:r>
      <w:proofErr w:type="spellEnd"/>
      <w:r w:rsidRPr="005311D8">
        <w:rPr>
          <w:rFonts w:ascii="Times New Roman" w:hAnsi="Times New Roman" w:cs="Times New Roman"/>
          <w:sz w:val="28"/>
          <w:szCs w:val="28"/>
        </w:rPr>
        <w:t xml:space="preserve"> контракт </w:t>
      </w:r>
      <w:r w:rsidR="00877A33">
        <w:rPr>
          <w:rFonts w:ascii="Times New Roman" w:hAnsi="Times New Roman" w:cs="Times New Roman"/>
          <w:sz w:val="28"/>
          <w:szCs w:val="28"/>
        </w:rPr>
        <w:t>на</w:t>
      </w:r>
      <w:r>
        <w:rPr>
          <w:rFonts w:ascii="Times New Roman" w:hAnsi="Times New Roman" w:cs="Times New Roman"/>
          <w:sz w:val="28"/>
          <w:szCs w:val="28"/>
        </w:rPr>
        <w:t xml:space="preserve"> 202</w:t>
      </w:r>
      <w:r w:rsidR="00877A33">
        <w:rPr>
          <w:rFonts w:ascii="Times New Roman" w:hAnsi="Times New Roman" w:cs="Times New Roman"/>
          <w:sz w:val="28"/>
          <w:szCs w:val="28"/>
          <w:lang w:val="uk-UA"/>
        </w:rPr>
        <w:t>6</w:t>
      </w:r>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рік</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з</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керівником</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комунального</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підприємства</w:t>
      </w:r>
      <w:proofErr w:type="spellEnd"/>
      <w:r w:rsidRPr="005311D8">
        <w:rPr>
          <w:rFonts w:ascii="Times New Roman" w:hAnsi="Times New Roman" w:cs="Times New Roman"/>
          <w:sz w:val="28"/>
          <w:szCs w:val="28"/>
        </w:rPr>
        <w:t xml:space="preserve"> «А</w:t>
      </w:r>
      <w:proofErr w:type="spellStart"/>
      <w:r w:rsidR="00F70120">
        <w:rPr>
          <w:rFonts w:ascii="Times New Roman" w:hAnsi="Times New Roman" w:cs="Times New Roman"/>
          <w:sz w:val="28"/>
          <w:szCs w:val="28"/>
          <w:lang w:val="uk-UA"/>
        </w:rPr>
        <w:t>кватік</w:t>
      </w:r>
      <w:proofErr w:type="spellEnd"/>
      <w:r w:rsidRPr="005311D8">
        <w:rPr>
          <w:rFonts w:ascii="Times New Roman" w:hAnsi="Times New Roman" w:cs="Times New Roman"/>
          <w:sz w:val="28"/>
          <w:szCs w:val="28"/>
        </w:rPr>
        <w:t xml:space="preserve">» </w:t>
      </w:r>
      <w:proofErr w:type="spellStart"/>
      <w:r w:rsidR="00F70120">
        <w:rPr>
          <w:rFonts w:ascii="Times New Roman" w:hAnsi="Times New Roman" w:cs="Times New Roman"/>
          <w:sz w:val="28"/>
          <w:szCs w:val="28"/>
          <w:lang w:val="uk-UA"/>
        </w:rPr>
        <w:t>Кусиком</w:t>
      </w:r>
      <w:proofErr w:type="spellEnd"/>
      <w:r w:rsidR="00F70120">
        <w:rPr>
          <w:rFonts w:ascii="Times New Roman" w:hAnsi="Times New Roman" w:cs="Times New Roman"/>
          <w:sz w:val="28"/>
          <w:szCs w:val="28"/>
          <w:lang w:val="uk-UA"/>
        </w:rPr>
        <w:t xml:space="preserve"> Яковом Степановичем </w:t>
      </w:r>
      <w:r>
        <w:rPr>
          <w:rFonts w:ascii="Times New Roman" w:hAnsi="Times New Roman" w:cs="Times New Roman"/>
          <w:sz w:val="28"/>
          <w:szCs w:val="28"/>
          <w:lang w:val="uk-UA"/>
        </w:rPr>
        <w:t xml:space="preserve"> </w:t>
      </w:r>
      <w:r w:rsidRPr="005311D8">
        <w:rPr>
          <w:rFonts w:ascii="Times New Roman" w:hAnsi="Times New Roman" w:cs="Times New Roman"/>
          <w:sz w:val="28"/>
          <w:szCs w:val="28"/>
        </w:rPr>
        <w:t>(</w:t>
      </w:r>
      <w:r w:rsidR="00F70120">
        <w:rPr>
          <w:rFonts w:ascii="Times New Roman" w:hAnsi="Times New Roman" w:cs="Times New Roman"/>
          <w:sz w:val="28"/>
          <w:szCs w:val="28"/>
          <w:lang w:val="uk-UA"/>
        </w:rPr>
        <w:t>Додаток 1</w:t>
      </w:r>
      <w:r w:rsidRPr="005311D8">
        <w:rPr>
          <w:rFonts w:ascii="Times New Roman" w:hAnsi="Times New Roman" w:cs="Times New Roman"/>
          <w:sz w:val="28"/>
          <w:szCs w:val="28"/>
        </w:rPr>
        <w:t>).</w:t>
      </w:r>
    </w:p>
    <w:p w:rsidR="005311D8" w:rsidRPr="005311D8" w:rsidRDefault="005311D8" w:rsidP="00877A33">
      <w:pPr>
        <w:pStyle w:val="21"/>
        <w:spacing w:after="0" w:line="240" w:lineRule="auto"/>
        <w:jc w:val="both"/>
        <w:rPr>
          <w:rFonts w:ascii="Times New Roman" w:hAnsi="Times New Roman" w:cs="Times New Roman"/>
          <w:sz w:val="28"/>
          <w:szCs w:val="28"/>
        </w:rPr>
      </w:pPr>
      <w:r w:rsidRPr="00081AA1">
        <w:rPr>
          <w:rFonts w:ascii="Times New Roman" w:hAnsi="Times New Roman" w:cs="Times New Roman"/>
          <w:sz w:val="28"/>
          <w:szCs w:val="28"/>
          <w:lang w:val="uk-UA"/>
        </w:rPr>
        <w:t>2</w:t>
      </w:r>
      <w:r w:rsidRPr="00081AA1">
        <w:rPr>
          <w:rFonts w:ascii="Times New Roman" w:hAnsi="Times New Roman" w:cs="Times New Roman"/>
          <w:sz w:val="28"/>
          <w:szCs w:val="28"/>
        </w:rPr>
        <w:t xml:space="preserve">. </w:t>
      </w:r>
      <w:proofErr w:type="spellStart"/>
      <w:r w:rsidRPr="00081AA1">
        <w:rPr>
          <w:rFonts w:ascii="Times New Roman" w:hAnsi="Times New Roman" w:cs="Times New Roman"/>
          <w:sz w:val="28"/>
          <w:szCs w:val="28"/>
        </w:rPr>
        <w:t>Затвердити</w:t>
      </w:r>
      <w:proofErr w:type="spellEnd"/>
      <w:r w:rsidRPr="00081AA1">
        <w:rPr>
          <w:rFonts w:ascii="Times New Roman" w:hAnsi="Times New Roman" w:cs="Times New Roman"/>
          <w:sz w:val="28"/>
          <w:szCs w:val="28"/>
        </w:rPr>
        <w:t xml:space="preserve"> директору КП «А</w:t>
      </w:r>
      <w:r w:rsidR="00472E9A">
        <w:rPr>
          <w:rFonts w:ascii="Times New Roman" w:hAnsi="Times New Roman" w:cs="Times New Roman"/>
          <w:sz w:val="28"/>
          <w:szCs w:val="28"/>
          <w:lang w:val="uk-UA"/>
        </w:rPr>
        <w:t>КВАТІК</w:t>
      </w:r>
      <w:r w:rsidRPr="00081AA1">
        <w:rPr>
          <w:rFonts w:ascii="Times New Roman" w:hAnsi="Times New Roman" w:cs="Times New Roman"/>
          <w:sz w:val="28"/>
          <w:szCs w:val="28"/>
        </w:rPr>
        <w:t xml:space="preserve">» </w:t>
      </w:r>
      <w:proofErr w:type="spellStart"/>
      <w:r w:rsidR="00F70120">
        <w:rPr>
          <w:rFonts w:ascii="Times New Roman" w:hAnsi="Times New Roman" w:cs="Times New Roman"/>
          <w:sz w:val="28"/>
          <w:szCs w:val="28"/>
          <w:lang w:val="uk-UA"/>
        </w:rPr>
        <w:t>Кусику</w:t>
      </w:r>
      <w:proofErr w:type="spellEnd"/>
      <w:r w:rsidR="00F70120">
        <w:rPr>
          <w:rFonts w:ascii="Times New Roman" w:hAnsi="Times New Roman" w:cs="Times New Roman"/>
          <w:sz w:val="28"/>
          <w:szCs w:val="28"/>
          <w:lang w:val="uk-UA"/>
        </w:rPr>
        <w:t xml:space="preserve"> Якову Степановичу</w:t>
      </w:r>
      <w:r w:rsidRPr="00081AA1">
        <w:rPr>
          <w:rFonts w:ascii="Times New Roman" w:hAnsi="Times New Roman" w:cs="Times New Roman"/>
          <w:sz w:val="28"/>
          <w:szCs w:val="28"/>
        </w:rPr>
        <w:t xml:space="preserve"> </w:t>
      </w:r>
      <w:proofErr w:type="spellStart"/>
      <w:r w:rsidRPr="00081AA1">
        <w:rPr>
          <w:rFonts w:ascii="Times New Roman" w:hAnsi="Times New Roman" w:cs="Times New Roman"/>
          <w:sz w:val="28"/>
          <w:szCs w:val="28"/>
        </w:rPr>
        <w:t>посадовий</w:t>
      </w:r>
      <w:proofErr w:type="spellEnd"/>
      <w:r w:rsidRPr="00081AA1">
        <w:rPr>
          <w:rFonts w:ascii="Times New Roman" w:hAnsi="Times New Roman" w:cs="Times New Roman"/>
          <w:sz w:val="28"/>
          <w:szCs w:val="28"/>
        </w:rPr>
        <w:t xml:space="preserve"> оклад у </w:t>
      </w:r>
      <w:proofErr w:type="spellStart"/>
      <w:r w:rsidRPr="00081AA1">
        <w:rPr>
          <w:rFonts w:ascii="Times New Roman" w:hAnsi="Times New Roman" w:cs="Times New Roman"/>
          <w:sz w:val="28"/>
          <w:szCs w:val="28"/>
        </w:rPr>
        <w:t>розмі</w:t>
      </w:r>
      <w:proofErr w:type="gramStart"/>
      <w:r w:rsidRPr="00081AA1">
        <w:rPr>
          <w:rFonts w:ascii="Times New Roman" w:hAnsi="Times New Roman" w:cs="Times New Roman"/>
          <w:sz w:val="28"/>
          <w:szCs w:val="28"/>
        </w:rPr>
        <w:t>р</w:t>
      </w:r>
      <w:proofErr w:type="gramEnd"/>
      <w:r w:rsidRPr="00081AA1">
        <w:rPr>
          <w:rFonts w:ascii="Times New Roman" w:hAnsi="Times New Roman" w:cs="Times New Roman"/>
          <w:sz w:val="28"/>
          <w:szCs w:val="28"/>
        </w:rPr>
        <w:t>і</w:t>
      </w:r>
      <w:proofErr w:type="spellEnd"/>
      <w:r w:rsidRPr="00081AA1">
        <w:rPr>
          <w:rFonts w:ascii="Times New Roman" w:hAnsi="Times New Roman" w:cs="Times New Roman"/>
          <w:sz w:val="28"/>
          <w:szCs w:val="28"/>
        </w:rPr>
        <w:t xml:space="preserve">  - </w:t>
      </w:r>
      <w:r w:rsidR="00AF7BDE">
        <w:rPr>
          <w:rFonts w:ascii="Times New Roman" w:hAnsi="Times New Roman" w:cs="Times New Roman"/>
          <w:sz w:val="28"/>
          <w:szCs w:val="28"/>
          <w:lang w:val="uk-UA"/>
        </w:rPr>
        <w:t xml:space="preserve">25000 (Двадцять п’ять тисяч) </w:t>
      </w:r>
      <w:proofErr w:type="spellStart"/>
      <w:r w:rsidRPr="00081AA1">
        <w:rPr>
          <w:rFonts w:ascii="Times New Roman" w:hAnsi="Times New Roman" w:cs="Times New Roman"/>
          <w:sz w:val="28"/>
          <w:szCs w:val="28"/>
        </w:rPr>
        <w:t>гривень</w:t>
      </w:r>
      <w:proofErr w:type="spellEnd"/>
      <w:r w:rsidRPr="00081AA1">
        <w:rPr>
          <w:rFonts w:ascii="Times New Roman" w:hAnsi="Times New Roman" w:cs="Times New Roman"/>
          <w:sz w:val="28"/>
          <w:szCs w:val="28"/>
        </w:rPr>
        <w:t xml:space="preserve"> </w:t>
      </w:r>
      <w:proofErr w:type="spellStart"/>
      <w:r w:rsidRPr="00081AA1">
        <w:rPr>
          <w:rFonts w:ascii="Times New Roman" w:hAnsi="Times New Roman" w:cs="Times New Roman"/>
          <w:sz w:val="28"/>
          <w:szCs w:val="28"/>
        </w:rPr>
        <w:t>з</w:t>
      </w:r>
      <w:proofErr w:type="spellEnd"/>
      <w:r w:rsidRPr="00081AA1">
        <w:rPr>
          <w:rFonts w:ascii="Times New Roman" w:hAnsi="Times New Roman" w:cs="Times New Roman"/>
          <w:sz w:val="28"/>
          <w:szCs w:val="28"/>
        </w:rPr>
        <w:t xml:space="preserve"> </w:t>
      </w:r>
      <w:r w:rsidR="00AF7BDE">
        <w:rPr>
          <w:rFonts w:ascii="Times New Roman" w:hAnsi="Times New Roman" w:cs="Times New Roman"/>
          <w:sz w:val="28"/>
          <w:szCs w:val="28"/>
          <w:lang w:val="uk-UA"/>
        </w:rPr>
        <w:t xml:space="preserve">01 лютого </w:t>
      </w:r>
      <w:r w:rsidRPr="00081AA1">
        <w:rPr>
          <w:rFonts w:ascii="Times New Roman" w:hAnsi="Times New Roman" w:cs="Times New Roman"/>
          <w:sz w:val="28"/>
          <w:szCs w:val="28"/>
        </w:rPr>
        <w:t>202</w:t>
      </w:r>
      <w:r w:rsidR="00877A33">
        <w:rPr>
          <w:rFonts w:ascii="Times New Roman" w:hAnsi="Times New Roman" w:cs="Times New Roman"/>
          <w:sz w:val="28"/>
          <w:szCs w:val="28"/>
          <w:lang w:val="uk-UA"/>
        </w:rPr>
        <w:t>6</w:t>
      </w:r>
      <w:r w:rsidRPr="00081AA1">
        <w:rPr>
          <w:rFonts w:ascii="Times New Roman" w:hAnsi="Times New Roman" w:cs="Times New Roman"/>
          <w:sz w:val="28"/>
          <w:szCs w:val="28"/>
        </w:rPr>
        <w:t xml:space="preserve"> року.</w:t>
      </w:r>
    </w:p>
    <w:p w:rsidR="005311D8" w:rsidRPr="005311D8" w:rsidRDefault="005311D8" w:rsidP="00877A33">
      <w:pPr>
        <w:pStyle w:val="21"/>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lang w:val="uk-UA"/>
        </w:rPr>
        <w:t>3</w:t>
      </w:r>
      <w:r w:rsidRPr="005311D8">
        <w:rPr>
          <w:rFonts w:ascii="Times New Roman" w:hAnsi="Times New Roman" w:cs="Times New Roman"/>
          <w:noProof/>
          <w:sz w:val="28"/>
          <w:szCs w:val="28"/>
        </w:rPr>
        <w:t>.</w:t>
      </w:r>
      <w:r w:rsidRPr="005311D8">
        <w:rPr>
          <w:rFonts w:ascii="Times New Roman" w:hAnsi="Times New Roman" w:cs="Times New Roman"/>
          <w:sz w:val="28"/>
          <w:szCs w:val="28"/>
        </w:rPr>
        <w:t xml:space="preserve"> Контроль за </w:t>
      </w:r>
      <w:proofErr w:type="spellStart"/>
      <w:r w:rsidRPr="005311D8">
        <w:rPr>
          <w:rFonts w:ascii="Times New Roman" w:hAnsi="Times New Roman" w:cs="Times New Roman"/>
          <w:sz w:val="28"/>
          <w:szCs w:val="28"/>
        </w:rPr>
        <w:t>виконанням</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цього</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рішення</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покласти</w:t>
      </w:r>
      <w:proofErr w:type="spellEnd"/>
      <w:r w:rsidRPr="005311D8">
        <w:rPr>
          <w:rFonts w:ascii="Times New Roman" w:hAnsi="Times New Roman" w:cs="Times New Roman"/>
          <w:sz w:val="28"/>
          <w:szCs w:val="28"/>
        </w:rPr>
        <w:t xml:space="preserve"> на </w:t>
      </w:r>
      <w:proofErr w:type="spellStart"/>
      <w:r w:rsidRPr="005311D8">
        <w:rPr>
          <w:rFonts w:ascii="Times New Roman" w:hAnsi="Times New Roman" w:cs="Times New Roman"/>
          <w:sz w:val="28"/>
          <w:szCs w:val="28"/>
        </w:rPr>
        <w:t>постійну</w:t>
      </w:r>
      <w:proofErr w:type="spellEnd"/>
      <w:r w:rsidRPr="005311D8">
        <w:rPr>
          <w:rFonts w:ascii="Times New Roman" w:hAnsi="Times New Roman" w:cs="Times New Roman"/>
          <w:sz w:val="28"/>
          <w:szCs w:val="28"/>
        </w:rPr>
        <w:t xml:space="preserve"> </w:t>
      </w:r>
      <w:proofErr w:type="spellStart"/>
      <w:r w:rsidRPr="005311D8">
        <w:rPr>
          <w:rFonts w:ascii="Times New Roman" w:hAnsi="Times New Roman" w:cs="Times New Roman"/>
          <w:sz w:val="28"/>
          <w:szCs w:val="28"/>
        </w:rPr>
        <w:t>комісію</w:t>
      </w:r>
      <w:proofErr w:type="spellEnd"/>
      <w:r w:rsidRPr="005311D8">
        <w:rPr>
          <w:rFonts w:ascii="Times New Roman" w:hAnsi="Times New Roman" w:cs="Times New Roman"/>
          <w:sz w:val="28"/>
          <w:szCs w:val="28"/>
        </w:rPr>
        <w:t xml:space="preserve"> </w:t>
      </w:r>
      <w:r w:rsidR="00877A33" w:rsidRPr="00877A33">
        <w:rPr>
          <w:rFonts w:ascii="Times New Roman" w:hAnsi="Times New Roman"/>
          <w:sz w:val="28"/>
          <w:szCs w:val="28"/>
          <w:lang w:val="uk-UA"/>
        </w:rPr>
        <w:t xml:space="preserve">з питань соціального захисту, молоді, освіти, охорони здоров’я, культури, спорту, захисту прав ветеранів </w:t>
      </w:r>
      <w:proofErr w:type="gramStart"/>
      <w:r w:rsidR="00877A33" w:rsidRPr="00877A33">
        <w:rPr>
          <w:rFonts w:ascii="Times New Roman" w:hAnsi="Times New Roman"/>
          <w:sz w:val="28"/>
          <w:szCs w:val="28"/>
          <w:lang w:val="uk-UA"/>
        </w:rPr>
        <w:t>в</w:t>
      </w:r>
      <w:proofErr w:type="gramEnd"/>
      <w:r w:rsidR="00877A33" w:rsidRPr="00877A33">
        <w:rPr>
          <w:rFonts w:ascii="Times New Roman" w:hAnsi="Times New Roman"/>
          <w:sz w:val="28"/>
          <w:szCs w:val="28"/>
          <w:lang w:val="uk-UA"/>
        </w:rPr>
        <w:t>ійни та їх родин, побутового і торгівельного обслуговування, а також, питань комунальної власності, інфраструктури та ЖКГ</w:t>
      </w:r>
      <w:r w:rsidRPr="005311D8">
        <w:rPr>
          <w:rFonts w:ascii="Times New Roman" w:hAnsi="Times New Roman" w:cs="Times New Roman"/>
          <w:sz w:val="28"/>
          <w:szCs w:val="28"/>
        </w:rPr>
        <w:t>.</w:t>
      </w:r>
    </w:p>
    <w:p w:rsidR="00AF7BDE" w:rsidRDefault="00626A22" w:rsidP="005311D8">
      <w:pPr>
        <w:spacing w:after="0" w:line="240" w:lineRule="auto"/>
        <w:ind w:right="3968"/>
        <w:rPr>
          <w:rFonts w:ascii="Times New Roman" w:hAnsi="Times New Roman" w:cs="Times New Roman"/>
          <w:b/>
          <w:sz w:val="28"/>
          <w:szCs w:val="28"/>
          <w:lang w:val="uk-UA"/>
        </w:rPr>
      </w:pPr>
      <w:r w:rsidRPr="005311D8">
        <w:rPr>
          <w:rFonts w:ascii="Times New Roman" w:hAnsi="Times New Roman" w:cs="Times New Roman"/>
          <w:b/>
          <w:sz w:val="28"/>
          <w:szCs w:val="28"/>
          <w:lang w:val="uk-UA"/>
        </w:rPr>
        <w:t xml:space="preserve"> </w:t>
      </w:r>
      <w:r w:rsidR="00AF7BDE">
        <w:rPr>
          <w:rFonts w:ascii="Times New Roman" w:hAnsi="Times New Roman" w:cs="Times New Roman"/>
          <w:b/>
          <w:sz w:val="28"/>
          <w:szCs w:val="28"/>
          <w:lang w:val="uk-UA"/>
        </w:rPr>
        <w:t xml:space="preserve">                                                           </w:t>
      </w:r>
    </w:p>
    <w:p w:rsidR="00AF7BDE" w:rsidRPr="00AF7BDE" w:rsidRDefault="00AF7BDE" w:rsidP="00AF7BDE">
      <w:pPr>
        <w:pStyle w:val="1"/>
        <w:spacing w:before="0"/>
        <w:rPr>
          <w:rFonts w:ascii="Times New Roman" w:hAnsi="Times New Roman"/>
          <w:color w:val="auto"/>
        </w:rPr>
      </w:pPr>
      <w:proofErr w:type="spellStart"/>
      <w:r w:rsidRPr="00AF7BDE">
        <w:rPr>
          <w:rFonts w:ascii="Times New Roman" w:hAnsi="Times New Roman"/>
          <w:b w:val="0"/>
          <w:color w:val="auto"/>
        </w:rPr>
        <w:t>Сільський</w:t>
      </w:r>
      <w:proofErr w:type="spellEnd"/>
      <w:r w:rsidRPr="00AF7BDE">
        <w:rPr>
          <w:rFonts w:ascii="Times New Roman" w:hAnsi="Times New Roman"/>
          <w:b w:val="0"/>
          <w:color w:val="auto"/>
        </w:rPr>
        <w:t xml:space="preserve">  голова                                                             </w:t>
      </w:r>
      <w:proofErr w:type="spellStart"/>
      <w:r w:rsidRPr="00AF7BDE">
        <w:rPr>
          <w:rFonts w:ascii="Times New Roman" w:hAnsi="Times New Roman"/>
          <w:b w:val="0"/>
          <w:color w:val="auto"/>
        </w:rPr>
        <w:t>Іван</w:t>
      </w:r>
      <w:proofErr w:type="spellEnd"/>
      <w:r w:rsidRPr="00AF7BDE">
        <w:rPr>
          <w:rFonts w:ascii="Times New Roman" w:hAnsi="Times New Roman"/>
          <w:b w:val="0"/>
          <w:color w:val="auto"/>
        </w:rPr>
        <w:t xml:space="preserve"> ЛЕОНТЬЄ</w:t>
      </w:r>
      <w:proofErr w:type="gramStart"/>
      <w:r w:rsidRPr="00AF7BDE">
        <w:rPr>
          <w:rFonts w:ascii="Times New Roman" w:hAnsi="Times New Roman"/>
          <w:b w:val="0"/>
          <w:color w:val="auto"/>
        </w:rPr>
        <w:t>В</w:t>
      </w:r>
      <w:proofErr w:type="gramEnd"/>
    </w:p>
    <w:p w:rsidR="00AF7BDE" w:rsidRPr="00305414" w:rsidRDefault="00AF7BDE" w:rsidP="00AF7BDE">
      <w:pPr>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10 лютого 2026 року</w:t>
      </w:r>
    </w:p>
    <w:p w:rsidR="00AF7BDE" w:rsidRPr="00305414" w:rsidRDefault="00AF7BDE" w:rsidP="00AF7BDE">
      <w:pPr>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w:t>
      </w:r>
      <w:r>
        <w:rPr>
          <w:rFonts w:ascii="Times New Roman" w:hAnsi="Times New Roman" w:cs="Times New Roman"/>
          <w:sz w:val="28"/>
          <w:szCs w:val="28"/>
          <w:lang w:val="uk-UA"/>
        </w:rPr>
        <w:t>1183</w:t>
      </w:r>
      <w:r w:rsidRPr="00305414">
        <w:rPr>
          <w:rFonts w:ascii="Times New Roman" w:hAnsi="Times New Roman" w:cs="Times New Roman"/>
          <w:sz w:val="28"/>
          <w:szCs w:val="28"/>
          <w:lang w:val="uk-UA"/>
        </w:rPr>
        <w:t xml:space="preserve"> - VІIІ</w:t>
      </w:r>
    </w:p>
    <w:p w:rsidR="00AF7BDE" w:rsidRDefault="00AF7BDE" w:rsidP="00AF7BDE">
      <w:pPr>
        <w:tabs>
          <w:tab w:val="left" w:pos="1660"/>
        </w:tabs>
        <w:spacing w:after="0" w:line="240" w:lineRule="auto"/>
        <w:rPr>
          <w:rFonts w:ascii="Times New Roman" w:hAnsi="Times New Roman" w:cs="Times New Roman"/>
          <w:sz w:val="28"/>
          <w:szCs w:val="28"/>
          <w:lang w:val="uk-UA"/>
        </w:rPr>
      </w:pPr>
    </w:p>
    <w:p w:rsidR="00AF7BDE" w:rsidRDefault="00AF7BDE" w:rsidP="00AF7BDE">
      <w:pPr>
        <w:tabs>
          <w:tab w:val="left" w:pos="1660"/>
        </w:tabs>
        <w:spacing w:after="0" w:line="240" w:lineRule="auto"/>
        <w:rPr>
          <w:rFonts w:ascii="Times New Roman" w:hAnsi="Times New Roman" w:cs="Times New Roman"/>
          <w:sz w:val="28"/>
          <w:szCs w:val="28"/>
          <w:lang w:val="uk-UA"/>
        </w:rPr>
      </w:pPr>
    </w:p>
    <w:p w:rsidR="00AF7BDE" w:rsidRDefault="00AF7BDE" w:rsidP="00AF7BDE">
      <w:pPr>
        <w:tabs>
          <w:tab w:val="left" w:pos="1660"/>
        </w:tabs>
        <w:spacing w:after="0" w:line="240" w:lineRule="auto"/>
        <w:rPr>
          <w:rFonts w:ascii="Times New Roman" w:hAnsi="Times New Roman" w:cs="Times New Roman"/>
          <w:sz w:val="28"/>
          <w:szCs w:val="28"/>
          <w:lang w:val="uk-UA"/>
        </w:rPr>
      </w:pPr>
    </w:p>
    <w:p w:rsidR="00AF7BDE" w:rsidRDefault="00AF7BDE" w:rsidP="00AF7BDE">
      <w:pPr>
        <w:tabs>
          <w:tab w:val="left" w:pos="1660"/>
        </w:tabs>
        <w:spacing w:after="0" w:line="240" w:lineRule="auto"/>
        <w:rPr>
          <w:rFonts w:ascii="Times New Roman" w:hAnsi="Times New Roman" w:cs="Times New Roman"/>
          <w:sz w:val="28"/>
          <w:szCs w:val="28"/>
          <w:lang w:val="uk-UA"/>
        </w:rPr>
      </w:pPr>
    </w:p>
    <w:p w:rsidR="00AF7BDE" w:rsidRDefault="00AF7BDE" w:rsidP="00AF7BDE">
      <w:pPr>
        <w:tabs>
          <w:tab w:val="left" w:pos="1660"/>
        </w:tabs>
        <w:spacing w:after="0" w:line="240" w:lineRule="auto"/>
        <w:rPr>
          <w:rFonts w:ascii="Times New Roman" w:hAnsi="Times New Roman" w:cs="Times New Roman"/>
          <w:sz w:val="28"/>
          <w:szCs w:val="28"/>
          <w:lang w:val="uk-UA"/>
        </w:rPr>
      </w:pPr>
    </w:p>
    <w:p w:rsidR="00AF7BDE" w:rsidRPr="00305414" w:rsidRDefault="00AF7BDE" w:rsidP="00AF7BD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lastRenderedPageBreak/>
        <w:t>Секретар сільської ради                                                 Наталія ШУТАК</w:t>
      </w:r>
    </w:p>
    <w:p w:rsidR="00AF7BDE" w:rsidRPr="00305414" w:rsidRDefault="00AF7BDE" w:rsidP="00AF7BDE">
      <w:pPr>
        <w:tabs>
          <w:tab w:val="left" w:pos="1660"/>
        </w:tabs>
        <w:spacing w:after="0" w:line="240" w:lineRule="auto"/>
        <w:rPr>
          <w:rFonts w:ascii="Times New Roman" w:hAnsi="Times New Roman" w:cs="Times New Roman"/>
          <w:sz w:val="28"/>
          <w:szCs w:val="28"/>
          <w:lang w:val="uk-UA"/>
        </w:rPr>
      </w:pP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Розсилка:</w:t>
      </w: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p>
    <w:tbl>
      <w:tblPr>
        <w:tblpPr w:leftFromText="180" w:rightFromText="180" w:vertAnchor="text" w:horzAnchor="margin" w:tblpY="138"/>
        <w:tblW w:w="0" w:type="auto"/>
        <w:tblLook w:val="01E0"/>
      </w:tblPr>
      <w:tblGrid>
        <w:gridCol w:w="5593"/>
        <w:gridCol w:w="1665"/>
      </w:tblGrid>
      <w:tr w:rsidR="00AF7BDE" w:rsidRPr="00305414" w:rsidTr="0081391E">
        <w:trPr>
          <w:trHeight w:val="300"/>
        </w:trPr>
        <w:tc>
          <w:tcPr>
            <w:tcW w:w="5593" w:type="dxa"/>
          </w:tcPr>
          <w:p w:rsidR="00AF7BDE" w:rsidRPr="00305414" w:rsidRDefault="00AF7BDE" w:rsidP="0081391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Сільська рада</w:t>
            </w:r>
          </w:p>
        </w:tc>
        <w:tc>
          <w:tcPr>
            <w:tcW w:w="1665" w:type="dxa"/>
          </w:tcPr>
          <w:p w:rsidR="00AF7BDE" w:rsidRPr="00305414" w:rsidRDefault="00AF7BDE" w:rsidP="0081391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 xml:space="preserve">         -1</w:t>
            </w:r>
          </w:p>
        </w:tc>
      </w:tr>
      <w:tr w:rsidR="00AF7BDE" w:rsidRPr="00305414" w:rsidTr="0081391E">
        <w:trPr>
          <w:trHeight w:val="309"/>
        </w:trPr>
        <w:tc>
          <w:tcPr>
            <w:tcW w:w="5593" w:type="dxa"/>
          </w:tcPr>
          <w:p w:rsidR="00AF7BDE" w:rsidRPr="00305414" w:rsidRDefault="00AF7BDE" w:rsidP="0081391E">
            <w:pPr>
              <w:tabs>
                <w:tab w:val="left" w:pos="1660"/>
              </w:tabs>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Акватік</w:t>
            </w:r>
            <w:proofErr w:type="spellEnd"/>
            <w:r>
              <w:rPr>
                <w:rFonts w:ascii="Times New Roman" w:hAnsi="Times New Roman" w:cs="Times New Roman"/>
                <w:sz w:val="28"/>
                <w:szCs w:val="28"/>
                <w:lang w:val="uk-UA"/>
              </w:rPr>
              <w:t>»</w:t>
            </w:r>
          </w:p>
        </w:tc>
        <w:tc>
          <w:tcPr>
            <w:tcW w:w="1665" w:type="dxa"/>
          </w:tcPr>
          <w:p w:rsidR="00AF7BDE" w:rsidRPr="00305414" w:rsidRDefault="00AF7BDE" w:rsidP="0081391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 xml:space="preserve">         -1</w:t>
            </w:r>
          </w:p>
        </w:tc>
      </w:tr>
      <w:tr w:rsidR="00AF7BDE" w:rsidRPr="00305414" w:rsidTr="0081391E">
        <w:trPr>
          <w:trHeight w:val="309"/>
        </w:trPr>
        <w:tc>
          <w:tcPr>
            <w:tcW w:w="5593" w:type="dxa"/>
          </w:tcPr>
          <w:p w:rsidR="00AF7BDE" w:rsidRPr="00305414" w:rsidRDefault="00AF7BDE" w:rsidP="0081391E">
            <w:pPr>
              <w:tabs>
                <w:tab w:val="left" w:pos="1660"/>
              </w:tabs>
              <w:spacing w:after="0" w:line="240" w:lineRule="auto"/>
              <w:rPr>
                <w:rFonts w:ascii="Times New Roman" w:hAnsi="Times New Roman" w:cs="Times New Roman"/>
                <w:sz w:val="28"/>
                <w:szCs w:val="28"/>
                <w:lang w:val="uk-UA"/>
              </w:rPr>
            </w:pPr>
          </w:p>
        </w:tc>
        <w:tc>
          <w:tcPr>
            <w:tcW w:w="1665" w:type="dxa"/>
          </w:tcPr>
          <w:p w:rsidR="00AF7BDE" w:rsidRPr="00305414" w:rsidRDefault="00AF7BDE" w:rsidP="00AF7BD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sz w:val="28"/>
                <w:szCs w:val="28"/>
                <w:lang w:val="uk-UA"/>
              </w:rPr>
              <w:t xml:space="preserve">         </w:t>
            </w:r>
          </w:p>
        </w:tc>
      </w:tr>
      <w:tr w:rsidR="00AF7BDE" w:rsidRPr="00305414" w:rsidTr="0081391E">
        <w:trPr>
          <w:trHeight w:val="309"/>
        </w:trPr>
        <w:tc>
          <w:tcPr>
            <w:tcW w:w="5593" w:type="dxa"/>
          </w:tcPr>
          <w:p w:rsidR="00AF7BDE" w:rsidRPr="00305414" w:rsidRDefault="00AF7BDE" w:rsidP="0081391E">
            <w:pPr>
              <w:tabs>
                <w:tab w:val="left" w:pos="1660"/>
              </w:tabs>
              <w:spacing w:after="0" w:line="240" w:lineRule="auto"/>
              <w:rPr>
                <w:rFonts w:ascii="Times New Roman" w:hAnsi="Times New Roman" w:cs="Times New Roman"/>
                <w:sz w:val="28"/>
                <w:szCs w:val="28"/>
                <w:lang w:val="uk-UA"/>
              </w:rPr>
            </w:pPr>
          </w:p>
        </w:tc>
        <w:tc>
          <w:tcPr>
            <w:tcW w:w="1665" w:type="dxa"/>
          </w:tcPr>
          <w:p w:rsidR="00AF7BDE" w:rsidRPr="00305414" w:rsidRDefault="00AF7BDE" w:rsidP="0081391E">
            <w:pPr>
              <w:tabs>
                <w:tab w:val="left" w:pos="1660"/>
              </w:tabs>
              <w:spacing w:after="0" w:line="240" w:lineRule="auto"/>
              <w:rPr>
                <w:rFonts w:ascii="Times New Roman" w:hAnsi="Times New Roman" w:cs="Times New Roman"/>
                <w:sz w:val="28"/>
                <w:szCs w:val="28"/>
                <w:lang w:val="uk-UA"/>
              </w:rPr>
            </w:pPr>
          </w:p>
        </w:tc>
      </w:tr>
    </w:tbl>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w:t>
      </w: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w:t>
      </w: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w:t>
      </w: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p>
    <w:p w:rsidR="00AF7BDE" w:rsidRPr="00305414" w:rsidRDefault="00AF7BDE" w:rsidP="00AF7BDE">
      <w:pPr>
        <w:tabs>
          <w:tab w:val="left" w:pos="1660"/>
        </w:tabs>
        <w:spacing w:after="0" w:line="240" w:lineRule="auto"/>
        <w:rPr>
          <w:rFonts w:ascii="Times New Roman" w:hAnsi="Times New Roman" w:cs="Times New Roman"/>
          <w:b/>
          <w:sz w:val="28"/>
          <w:szCs w:val="28"/>
          <w:lang w:val="uk-UA"/>
        </w:rPr>
      </w:pPr>
      <w:r w:rsidRPr="00305414">
        <w:rPr>
          <w:rFonts w:ascii="Times New Roman" w:hAnsi="Times New Roman" w:cs="Times New Roman"/>
          <w:b/>
          <w:sz w:val="28"/>
          <w:szCs w:val="28"/>
          <w:lang w:val="uk-UA"/>
        </w:rPr>
        <w:t xml:space="preserve">                                                                                     ________</w:t>
      </w:r>
    </w:p>
    <w:p w:rsidR="00AF7BDE" w:rsidRPr="00305414" w:rsidRDefault="00AF7BDE" w:rsidP="00AF7BDE">
      <w:pPr>
        <w:tabs>
          <w:tab w:val="left" w:pos="1660"/>
        </w:tabs>
        <w:spacing w:after="0" w:line="240" w:lineRule="auto"/>
        <w:rPr>
          <w:rFonts w:ascii="Times New Roman" w:hAnsi="Times New Roman" w:cs="Times New Roman"/>
          <w:sz w:val="28"/>
          <w:szCs w:val="28"/>
          <w:lang w:val="uk-UA"/>
        </w:rPr>
      </w:pPr>
      <w:r w:rsidRPr="00305414">
        <w:rPr>
          <w:rFonts w:ascii="Times New Roman" w:hAnsi="Times New Roman" w:cs="Times New Roman"/>
          <w:b/>
          <w:sz w:val="28"/>
          <w:szCs w:val="28"/>
          <w:lang w:val="uk-UA"/>
        </w:rPr>
        <w:t xml:space="preserve">                                                </w:t>
      </w:r>
      <w:r w:rsidRPr="00305414">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Pr="00305414">
        <w:rPr>
          <w:rFonts w:ascii="Times New Roman" w:hAnsi="Times New Roman" w:cs="Times New Roman"/>
          <w:sz w:val="28"/>
          <w:szCs w:val="28"/>
          <w:lang w:val="uk-UA"/>
        </w:rPr>
        <w:t xml:space="preserve"> </w:t>
      </w:r>
    </w:p>
    <w:p w:rsidR="00AF7BDE" w:rsidRPr="00305414" w:rsidRDefault="00AF7BDE" w:rsidP="00AF7BDE">
      <w:pPr>
        <w:spacing w:after="0"/>
        <w:rPr>
          <w:rFonts w:ascii="Times New Roman" w:hAnsi="Times New Roman" w:cs="Times New Roman"/>
          <w:sz w:val="28"/>
          <w:szCs w:val="28"/>
          <w:lang w:val="uk-UA"/>
        </w:rPr>
      </w:pPr>
    </w:p>
    <w:p w:rsidR="00AF7BDE" w:rsidRPr="00305414" w:rsidRDefault="00AF7BDE" w:rsidP="00AF7BDE">
      <w:pPr>
        <w:spacing w:after="0"/>
        <w:rPr>
          <w:rFonts w:ascii="Times New Roman" w:hAnsi="Times New Roman" w:cs="Times New Roman"/>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AF7BDE" w:rsidRDefault="00AF7BDE" w:rsidP="005311D8">
      <w:pPr>
        <w:spacing w:after="0" w:line="240" w:lineRule="auto"/>
        <w:ind w:right="3968"/>
        <w:rPr>
          <w:rFonts w:ascii="Times New Roman" w:hAnsi="Times New Roman" w:cs="Times New Roman"/>
          <w:b/>
          <w:sz w:val="28"/>
          <w:szCs w:val="28"/>
          <w:lang w:val="uk-UA"/>
        </w:rPr>
      </w:pPr>
    </w:p>
    <w:p w:rsidR="00626A22" w:rsidRPr="00AF7BDE" w:rsidRDefault="00AF7BDE" w:rsidP="00AF7BD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AF7BDE">
        <w:rPr>
          <w:rFonts w:ascii="Times New Roman" w:hAnsi="Times New Roman" w:cs="Times New Roman"/>
          <w:sz w:val="28"/>
          <w:szCs w:val="28"/>
          <w:lang w:val="uk-UA"/>
        </w:rPr>
        <w:t xml:space="preserve">Додаток 1 </w:t>
      </w:r>
    </w:p>
    <w:p w:rsidR="00AF7BDE" w:rsidRPr="00AF7BDE" w:rsidRDefault="00AF7BDE" w:rsidP="00AF7BD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F7BDE">
        <w:rPr>
          <w:rFonts w:ascii="Times New Roman" w:hAnsi="Times New Roman" w:cs="Times New Roman"/>
          <w:sz w:val="28"/>
          <w:szCs w:val="28"/>
          <w:lang w:val="uk-UA"/>
        </w:rPr>
        <w:t xml:space="preserve">до рішення сесії </w:t>
      </w:r>
    </w:p>
    <w:p w:rsidR="00AF7BDE" w:rsidRPr="00AF7BDE" w:rsidRDefault="00AF7BDE" w:rsidP="00AF7BD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AF7BDE">
        <w:rPr>
          <w:rFonts w:ascii="Times New Roman" w:hAnsi="Times New Roman" w:cs="Times New Roman"/>
          <w:sz w:val="28"/>
          <w:szCs w:val="28"/>
          <w:lang w:val="uk-UA"/>
        </w:rPr>
        <w:t>Теплицької</w:t>
      </w:r>
      <w:proofErr w:type="spellEnd"/>
      <w:r w:rsidRPr="00AF7BDE">
        <w:rPr>
          <w:rFonts w:ascii="Times New Roman" w:hAnsi="Times New Roman" w:cs="Times New Roman"/>
          <w:sz w:val="28"/>
          <w:szCs w:val="28"/>
          <w:lang w:val="uk-UA"/>
        </w:rPr>
        <w:t xml:space="preserve"> сільської ради</w:t>
      </w:r>
    </w:p>
    <w:p w:rsidR="00AF7BDE" w:rsidRPr="00AF7BDE" w:rsidRDefault="00AF7BDE" w:rsidP="00AF7BD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w:t>
      </w:r>
      <w:r w:rsidRPr="00AF7BDE">
        <w:rPr>
          <w:rFonts w:ascii="Times New Roman" w:hAnsi="Times New Roman" w:cs="Times New Roman"/>
          <w:sz w:val="28"/>
          <w:szCs w:val="28"/>
          <w:lang w:val="uk-UA"/>
        </w:rPr>
        <w:t xml:space="preserve">ід 10 лютого 2026 року </w:t>
      </w:r>
    </w:p>
    <w:p w:rsidR="00AF7BDE" w:rsidRPr="00AF7BDE" w:rsidRDefault="00AF7BDE" w:rsidP="00AF7BD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F7BDE">
        <w:rPr>
          <w:rFonts w:ascii="Times New Roman" w:hAnsi="Times New Roman" w:cs="Times New Roman"/>
          <w:sz w:val="28"/>
          <w:szCs w:val="28"/>
          <w:lang w:val="uk-UA"/>
        </w:rPr>
        <w:t>№1183-</w:t>
      </w:r>
      <w:r w:rsidRPr="00AF7BDE">
        <w:rPr>
          <w:rFonts w:ascii="Times New Roman" w:hAnsi="Times New Roman" w:cs="Times New Roman"/>
          <w:sz w:val="28"/>
          <w:szCs w:val="28"/>
          <w:lang w:val="en-US"/>
        </w:rPr>
        <w:t>VIII</w:t>
      </w:r>
    </w:p>
    <w:p w:rsidR="00FF44C7" w:rsidRPr="00AF7BDE" w:rsidRDefault="00FF44C7" w:rsidP="00AF7BDE">
      <w:pPr>
        <w:pStyle w:val="a3"/>
        <w:shd w:val="clear" w:color="auto" w:fill="FFFFFF"/>
        <w:spacing w:before="0" w:beforeAutospacing="0" w:after="0" w:afterAutospacing="0"/>
        <w:jc w:val="both"/>
        <w:textAlignment w:val="baseline"/>
        <w:rPr>
          <w:color w:val="000000"/>
          <w:sz w:val="28"/>
          <w:szCs w:val="28"/>
          <w:lang w:val="uk-UA"/>
        </w:rPr>
      </w:pPr>
    </w:p>
    <w:p w:rsidR="00FF44C7" w:rsidRPr="00AF7BDE" w:rsidRDefault="00FF44C7" w:rsidP="00FF44C7">
      <w:pPr>
        <w:spacing w:after="0" w:line="240" w:lineRule="auto"/>
        <w:jc w:val="center"/>
        <w:rPr>
          <w:rFonts w:ascii="Times New Roman" w:hAnsi="Times New Roman"/>
          <w:b/>
          <w:sz w:val="28"/>
          <w:szCs w:val="28"/>
        </w:rPr>
      </w:pPr>
      <w:r w:rsidRPr="00AF7BDE">
        <w:rPr>
          <w:rFonts w:ascii="Times New Roman" w:hAnsi="Times New Roman"/>
          <w:b/>
          <w:sz w:val="28"/>
          <w:szCs w:val="28"/>
        </w:rPr>
        <w:t>КОНТРАКТ</w:t>
      </w:r>
    </w:p>
    <w:p w:rsidR="00FF44C7" w:rsidRPr="00AF7BDE" w:rsidRDefault="00FF44C7" w:rsidP="00FF44C7">
      <w:pPr>
        <w:spacing w:after="0" w:line="240" w:lineRule="auto"/>
        <w:ind w:left="-1560"/>
        <w:jc w:val="center"/>
        <w:rPr>
          <w:rFonts w:ascii="Times New Roman" w:hAnsi="Times New Roman"/>
          <w:b/>
          <w:sz w:val="28"/>
          <w:szCs w:val="28"/>
          <w:lang w:val="uk-UA"/>
        </w:rPr>
      </w:pPr>
      <w:r w:rsidRPr="00AF7BDE">
        <w:rPr>
          <w:rFonts w:ascii="Times New Roman" w:hAnsi="Times New Roman"/>
          <w:b/>
          <w:sz w:val="28"/>
          <w:szCs w:val="28"/>
        </w:rPr>
        <w:t xml:space="preserve">                         </w:t>
      </w:r>
      <w:proofErr w:type="spellStart"/>
      <w:r w:rsidRPr="00AF7BDE">
        <w:rPr>
          <w:rFonts w:ascii="Times New Roman" w:hAnsi="Times New Roman"/>
          <w:b/>
          <w:sz w:val="28"/>
          <w:szCs w:val="28"/>
        </w:rPr>
        <w:t>з</w:t>
      </w:r>
      <w:proofErr w:type="spellEnd"/>
      <w:r w:rsidRPr="00AF7BDE">
        <w:rPr>
          <w:rFonts w:ascii="Times New Roman" w:hAnsi="Times New Roman"/>
          <w:b/>
          <w:sz w:val="28"/>
          <w:szCs w:val="28"/>
        </w:rPr>
        <w:t xml:space="preserve"> </w:t>
      </w:r>
      <w:proofErr w:type="spellStart"/>
      <w:r w:rsidRPr="00AF7BDE">
        <w:rPr>
          <w:rFonts w:ascii="Times New Roman" w:hAnsi="Times New Roman"/>
          <w:b/>
          <w:sz w:val="28"/>
          <w:szCs w:val="28"/>
        </w:rPr>
        <w:t>керівником</w:t>
      </w:r>
      <w:proofErr w:type="spellEnd"/>
      <w:r w:rsidRPr="00AF7BDE">
        <w:rPr>
          <w:rFonts w:ascii="Times New Roman" w:hAnsi="Times New Roman"/>
          <w:b/>
          <w:sz w:val="28"/>
          <w:szCs w:val="28"/>
        </w:rPr>
        <w:t xml:space="preserve"> </w:t>
      </w:r>
      <w:proofErr w:type="spellStart"/>
      <w:r w:rsidRPr="00AF7BDE">
        <w:rPr>
          <w:rFonts w:ascii="Times New Roman" w:hAnsi="Times New Roman"/>
          <w:b/>
          <w:sz w:val="28"/>
          <w:szCs w:val="28"/>
        </w:rPr>
        <w:t>комунального</w:t>
      </w:r>
      <w:proofErr w:type="spellEnd"/>
      <w:r w:rsidRPr="00AF7BDE">
        <w:rPr>
          <w:rFonts w:ascii="Times New Roman" w:hAnsi="Times New Roman"/>
          <w:b/>
          <w:sz w:val="28"/>
          <w:szCs w:val="28"/>
        </w:rPr>
        <w:t xml:space="preserve"> </w:t>
      </w:r>
      <w:proofErr w:type="spellStart"/>
      <w:proofErr w:type="gramStart"/>
      <w:r w:rsidRPr="00AF7BDE">
        <w:rPr>
          <w:rFonts w:ascii="Times New Roman" w:hAnsi="Times New Roman"/>
          <w:b/>
          <w:sz w:val="28"/>
          <w:szCs w:val="28"/>
        </w:rPr>
        <w:t>п</w:t>
      </w:r>
      <w:proofErr w:type="gramEnd"/>
      <w:r w:rsidRPr="00AF7BDE">
        <w:rPr>
          <w:rFonts w:ascii="Times New Roman" w:hAnsi="Times New Roman"/>
          <w:b/>
          <w:sz w:val="28"/>
          <w:szCs w:val="28"/>
        </w:rPr>
        <w:t>ідприємства</w:t>
      </w:r>
      <w:proofErr w:type="spellEnd"/>
      <w:r w:rsidRPr="00AF7BDE">
        <w:rPr>
          <w:rFonts w:ascii="Times New Roman" w:hAnsi="Times New Roman"/>
          <w:b/>
          <w:sz w:val="28"/>
          <w:szCs w:val="28"/>
        </w:rPr>
        <w:t xml:space="preserve">  «</w:t>
      </w:r>
      <w:proofErr w:type="spellStart"/>
      <w:r w:rsidRPr="00AF7BDE">
        <w:rPr>
          <w:rFonts w:ascii="Times New Roman" w:hAnsi="Times New Roman"/>
          <w:b/>
          <w:sz w:val="28"/>
          <w:szCs w:val="28"/>
        </w:rPr>
        <w:t>Акватік</w:t>
      </w:r>
      <w:proofErr w:type="spellEnd"/>
      <w:r w:rsidRPr="00AF7BDE">
        <w:rPr>
          <w:rFonts w:ascii="Times New Roman" w:hAnsi="Times New Roman"/>
          <w:b/>
          <w:sz w:val="28"/>
          <w:szCs w:val="28"/>
        </w:rPr>
        <w:t>»</w:t>
      </w:r>
    </w:p>
    <w:p w:rsidR="00FF44C7" w:rsidRPr="00AF7BDE" w:rsidRDefault="00FF44C7" w:rsidP="00FF44C7">
      <w:pPr>
        <w:spacing w:after="0" w:line="240" w:lineRule="auto"/>
        <w:rPr>
          <w:rFonts w:ascii="Times New Roman" w:hAnsi="Times New Roman"/>
          <w:b/>
          <w:sz w:val="28"/>
          <w:szCs w:val="28"/>
        </w:rPr>
      </w:pPr>
      <w:r w:rsidRPr="00AF7BDE">
        <w:rPr>
          <w:rFonts w:ascii="Times New Roman" w:hAnsi="Times New Roman"/>
          <w:b/>
          <w:sz w:val="28"/>
          <w:szCs w:val="28"/>
        </w:rPr>
        <w:t xml:space="preserve">                                                 </w:t>
      </w:r>
      <w:proofErr w:type="spellStart"/>
      <w:r w:rsidRPr="00AF7BDE">
        <w:rPr>
          <w:rFonts w:ascii="Times New Roman" w:hAnsi="Times New Roman"/>
          <w:b/>
          <w:sz w:val="28"/>
          <w:szCs w:val="28"/>
        </w:rPr>
        <w:t>Теплицької</w:t>
      </w:r>
      <w:proofErr w:type="spellEnd"/>
      <w:r w:rsidRPr="00AF7BDE">
        <w:rPr>
          <w:rFonts w:ascii="Times New Roman" w:hAnsi="Times New Roman"/>
          <w:b/>
          <w:sz w:val="28"/>
          <w:szCs w:val="28"/>
        </w:rPr>
        <w:t xml:space="preserve"> </w:t>
      </w:r>
      <w:proofErr w:type="spellStart"/>
      <w:r w:rsidRPr="00AF7BDE">
        <w:rPr>
          <w:rFonts w:ascii="Times New Roman" w:hAnsi="Times New Roman"/>
          <w:b/>
          <w:sz w:val="28"/>
          <w:szCs w:val="28"/>
        </w:rPr>
        <w:t>сільської</w:t>
      </w:r>
      <w:proofErr w:type="spellEnd"/>
      <w:r w:rsidRPr="00AF7BDE">
        <w:rPr>
          <w:rFonts w:ascii="Times New Roman" w:hAnsi="Times New Roman"/>
          <w:b/>
          <w:sz w:val="28"/>
          <w:szCs w:val="28"/>
        </w:rPr>
        <w:t xml:space="preserve"> ради</w:t>
      </w:r>
    </w:p>
    <w:p w:rsidR="00FF44C7" w:rsidRPr="00AF7BDE" w:rsidRDefault="00FF44C7" w:rsidP="00FF44C7">
      <w:pPr>
        <w:spacing w:after="0" w:line="240" w:lineRule="auto"/>
        <w:ind w:left="-1560"/>
        <w:jc w:val="both"/>
        <w:rPr>
          <w:rFonts w:ascii="Times New Roman" w:hAnsi="Times New Roman"/>
          <w:b/>
          <w:sz w:val="28"/>
          <w:szCs w:val="28"/>
        </w:rPr>
      </w:pPr>
    </w:p>
    <w:p w:rsidR="00FF44C7" w:rsidRPr="00AF7BDE" w:rsidRDefault="00FF44C7" w:rsidP="00FF44C7">
      <w:pPr>
        <w:spacing w:after="0" w:line="240" w:lineRule="auto"/>
        <w:jc w:val="both"/>
        <w:rPr>
          <w:rFonts w:ascii="Times New Roman" w:hAnsi="Times New Roman"/>
          <w:b/>
          <w:sz w:val="28"/>
          <w:szCs w:val="28"/>
        </w:rPr>
      </w:pPr>
      <w:r w:rsidRPr="00AF7BDE">
        <w:rPr>
          <w:rFonts w:ascii="Times New Roman" w:hAnsi="Times New Roman"/>
          <w:b/>
          <w:sz w:val="28"/>
          <w:szCs w:val="28"/>
        </w:rPr>
        <w:t xml:space="preserve"> с. </w:t>
      </w:r>
      <w:proofErr w:type="spellStart"/>
      <w:r w:rsidRPr="00AF7BDE">
        <w:rPr>
          <w:rFonts w:ascii="Times New Roman" w:hAnsi="Times New Roman"/>
          <w:b/>
          <w:sz w:val="28"/>
          <w:szCs w:val="28"/>
        </w:rPr>
        <w:t>Теплиця</w:t>
      </w:r>
      <w:proofErr w:type="spellEnd"/>
      <w:r w:rsidRPr="00AF7BDE">
        <w:rPr>
          <w:rFonts w:ascii="Times New Roman" w:hAnsi="Times New Roman"/>
          <w:b/>
          <w:sz w:val="28"/>
          <w:szCs w:val="28"/>
        </w:rPr>
        <w:tab/>
        <w:t xml:space="preserve">                                                                          10.02.2026 року</w:t>
      </w:r>
    </w:p>
    <w:p w:rsidR="00FF44C7" w:rsidRPr="00AF7BDE" w:rsidRDefault="00FF44C7" w:rsidP="00FF44C7">
      <w:pPr>
        <w:spacing w:after="0" w:line="240" w:lineRule="auto"/>
        <w:jc w:val="both"/>
        <w:rPr>
          <w:rFonts w:ascii="Times New Roman" w:hAnsi="Times New Roman"/>
          <w:b/>
          <w:sz w:val="28"/>
          <w:szCs w:val="28"/>
        </w:rPr>
      </w:pPr>
    </w:p>
    <w:p w:rsidR="00FF44C7" w:rsidRPr="00AF7BDE" w:rsidRDefault="00FF44C7" w:rsidP="00FF44C7">
      <w:pPr>
        <w:tabs>
          <w:tab w:val="left" w:pos="3240"/>
        </w:tabs>
        <w:spacing w:after="0" w:line="240" w:lineRule="auto"/>
        <w:ind w:firstLine="540"/>
        <w:jc w:val="both"/>
        <w:rPr>
          <w:rFonts w:ascii="Times New Roman" w:hAnsi="Times New Roman"/>
          <w:sz w:val="28"/>
          <w:szCs w:val="28"/>
        </w:rPr>
      </w:pPr>
      <w:proofErr w:type="spellStart"/>
      <w:r w:rsidRPr="00AF7BDE">
        <w:rPr>
          <w:rFonts w:ascii="Times New Roman" w:hAnsi="Times New Roman"/>
          <w:sz w:val="28"/>
          <w:szCs w:val="28"/>
        </w:rPr>
        <w:t>Теплицька</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сільська</w:t>
      </w:r>
      <w:proofErr w:type="spellEnd"/>
      <w:r w:rsidRPr="00AF7BDE">
        <w:rPr>
          <w:rFonts w:ascii="Times New Roman" w:hAnsi="Times New Roman"/>
          <w:sz w:val="28"/>
          <w:szCs w:val="28"/>
        </w:rPr>
        <w:t xml:space="preserve"> рада </w:t>
      </w:r>
      <w:proofErr w:type="spellStart"/>
      <w:r w:rsidRPr="00AF7BDE">
        <w:rPr>
          <w:rFonts w:ascii="Times New Roman" w:hAnsi="Times New Roman"/>
          <w:sz w:val="28"/>
          <w:szCs w:val="28"/>
        </w:rPr>
        <w:t>Болградського</w:t>
      </w:r>
      <w:proofErr w:type="spellEnd"/>
      <w:r w:rsidRPr="00AF7BDE">
        <w:rPr>
          <w:rFonts w:ascii="Times New Roman" w:hAnsi="Times New Roman"/>
          <w:sz w:val="28"/>
          <w:szCs w:val="28"/>
        </w:rPr>
        <w:t xml:space="preserve"> району </w:t>
      </w:r>
      <w:proofErr w:type="spellStart"/>
      <w:r w:rsidRPr="00AF7BDE">
        <w:rPr>
          <w:rFonts w:ascii="Times New Roman" w:hAnsi="Times New Roman"/>
          <w:sz w:val="28"/>
          <w:szCs w:val="28"/>
        </w:rPr>
        <w:t>Одеської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області</w:t>
      </w:r>
      <w:proofErr w:type="spellEnd"/>
      <w:r w:rsidRPr="00AF7BDE">
        <w:rPr>
          <w:rFonts w:ascii="Times New Roman" w:hAnsi="Times New Roman"/>
          <w:sz w:val="28"/>
          <w:szCs w:val="28"/>
        </w:rPr>
        <w:t xml:space="preserve"> в </w:t>
      </w:r>
      <w:proofErr w:type="spellStart"/>
      <w:r w:rsidRPr="00AF7BDE">
        <w:rPr>
          <w:rFonts w:ascii="Times New Roman" w:hAnsi="Times New Roman"/>
          <w:sz w:val="28"/>
          <w:szCs w:val="28"/>
        </w:rPr>
        <w:t>особі</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сільського</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голови</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Теплицької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сільської</w:t>
      </w:r>
      <w:proofErr w:type="spellEnd"/>
      <w:r w:rsidRPr="00AF7BDE">
        <w:rPr>
          <w:rFonts w:ascii="Times New Roman" w:hAnsi="Times New Roman"/>
          <w:sz w:val="28"/>
          <w:szCs w:val="28"/>
        </w:rPr>
        <w:t xml:space="preserve">  ради </w:t>
      </w:r>
      <w:proofErr w:type="spellStart"/>
      <w:r w:rsidRPr="00AF7BDE">
        <w:rPr>
          <w:rFonts w:ascii="Times New Roman" w:hAnsi="Times New Roman"/>
          <w:sz w:val="28"/>
          <w:szCs w:val="28"/>
        </w:rPr>
        <w:t>Леонтьєва</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Івана</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Івановича</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далі</w:t>
      </w:r>
      <w:proofErr w:type="spellEnd"/>
      <w:r w:rsidRPr="00AF7BDE">
        <w:rPr>
          <w:rFonts w:ascii="Times New Roman" w:hAnsi="Times New Roman"/>
          <w:sz w:val="28"/>
          <w:szCs w:val="28"/>
        </w:rPr>
        <w:t xml:space="preserve"> - </w:t>
      </w:r>
      <w:proofErr w:type="spellStart"/>
      <w:r w:rsidRPr="00AF7BDE">
        <w:rPr>
          <w:rFonts w:ascii="Times New Roman" w:hAnsi="Times New Roman"/>
          <w:sz w:val="28"/>
          <w:szCs w:val="28"/>
        </w:rPr>
        <w:t>Наймач</w:t>
      </w:r>
      <w:proofErr w:type="spellEnd"/>
      <w:r w:rsidRPr="00AF7BDE">
        <w:rPr>
          <w:rFonts w:ascii="Times New Roman" w:hAnsi="Times New Roman"/>
          <w:sz w:val="28"/>
          <w:szCs w:val="28"/>
        </w:rPr>
        <w:t>)</w:t>
      </w:r>
      <w:r w:rsidR="00AF7BDE">
        <w:rPr>
          <w:rFonts w:ascii="Times New Roman" w:hAnsi="Times New Roman"/>
          <w:sz w:val="28"/>
          <w:szCs w:val="28"/>
          <w:lang w:val="uk-UA"/>
        </w:rPr>
        <w:t>,</w:t>
      </w:r>
      <w:r w:rsidRPr="00AF7BDE">
        <w:rPr>
          <w:rFonts w:ascii="Times New Roman" w:hAnsi="Times New Roman"/>
          <w:sz w:val="28"/>
          <w:szCs w:val="28"/>
        </w:rPr>
        <w:t xml:space="preserve"> </w:t>
      </w:r>
      <w:proofErr w:type="spellStart"/>
      <w:r w:rsidRPr="00AF7BDE">
        <w:rPr>
          <w:rFonts w:ascii="Times New Roman" w:hAnsi="Times New Roman"/>
          <w:sz w:val="28"/>
          <w:szCs w:val="28"/>
        </w:rPr>
        <w:t>що</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діє</w:t>
      </w:r>
      <w:proofErr w:type="spellEnd"/>
      <w:r w:rsidRPr="00AF7BDE">
        <w:rPr>
          <w:rFonts w:ascii="Times New Roman" w:hAnsi="Times New Roman"/>
          <w:sz w:val="28"/>
          <w:szCs w:val="28"/>
        </w:rPr>
        <w:t xml:space="preserve"> на </w:t>
      </w:r>
      <w:proofErr w:type="spellStart"/>
      <w:proofErr w:type="gramStart"/>
      <w:r w:rsidRPr="00AF7BDE">
        <w:rPr>
          <w:rFonts w:ascii="Times New Roman" w:hAnsi="Times New Roman"/>
          <w:sz w:val="28"/>
          <w:szCs w:val="28"/>
        </w:rPr>
        <w:t>п</w:t>
      </w:r>
      <w:proofErr w:type="gramEnd"/>
      <w:r w:rsidRPr="00AF7BDE">
        <w:rPr>
          <w:rFonts w:ascii="Times New Roman" w:hAnsi="Times New Roman"/>
          <w:sz w:val="28"/>
          <w:szCs w:val="28"/>
        </w:rPr>
        <w:t>ідставі</w:t>
      </w:r>
      <w:proofErr w:type="spellEnd"/>
      <w:r w:rsidRPr="00AF7BDE">
        <w:rPr>
          <w:rFonts w:ascii="Times New Roman" w:hAnsi="Times New Roman"/>
          <w:sz w:val="28"/>
          <w:szCs w:val="28"/>
        </w:rPr>
        <w:t xml:space="preserve"> регламенту </w:t>
      </w:r>
      <w:proofErr w:type="spellStart"/>
      <w:r w:rsidRPr="00AF7BDE">
        <w:rPr>
          <w:rFonts w:ascii="Times New Roman" w:hAnsi="Times New Roman"/>
          <w:sz w:val="28"/>
          <w:szCs w:val="28"/>
        </w:rPr>
        <w:t>Теплицької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сільської</w:t>
      </w:r>
      <w:proofErr w:type="spellEnd"/>
      <w:r w:rsidRPr="00AF7BDE">
        <w:rPr>
          <w:rFonts w:ascii="Times New Roman" w:hAnsi="Times New Roman"/>
          <w:sz w:val="28"/>
          <w:szCs w:val="28"/>
        </w:rPr>
        <w:t xml:space="preserve"> ради </w:t>
      </w:r>
      <w:proofErr w:type="spellStart"/>
      <w:r w:rsidRPr="00AF7BDE">
        <w:rPr>
          <w:rFonts w:ascii="Times New Roman" w:hAnsi="Times New Roman"/>
          <w:sz w:val="28"/>
          <w:szCs w:val="28"/>
        </w:rPr>
        <w:t>затвердженого</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рішенням</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сесії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від</w:t>
      </w:r>
      <w:proofErr w:type="spellEnd"/>
      <w:r w:rsidRPr="00AF7BDE">
        <w:rPr>
          <w:rFonts w:ascii="Times New Roman" w:hAnsi="Times New Roman"/>
          <w:sz w:val="28"/>
          <w:szCs w:val="28"/>
        </w:rPr>
        <w:t xml:space="preserve"> 20.11.2020 за №9-</w:t>
      </w:r>
      <w:r w:rsidRPr="00AF7BDE">
        <w:rPr>
          <w:rFonts w:ascii="Times New Roman" w:hAnsi="Times New Roman"/>
          <w:sz w:val="28"/>
          <w:szCs w:val="28"/>
          <w:lang w:val="en-US"/>
        </w:rPr>
        <w:t>VIII</w:t>
      </w:r>
      <w:r w:rsidR="00AF7BDE">
        <w:rPr>
          <w:rFonts w:ascii="Times New Roman" w:hAnsi="Times New Roman"/>
          <w:sz w:val="28"/>
          <w:szCs w:val="28"/>
          <w:lang w:val="uk-UA"/>
        </w:rPr>
        <w:t xml:space="preserve"> (зі змінами)</w:t>
      </w:r>
      <w:r w:rsidRPr="00AF7BDE">
        <w:rPr>
          <w:rFonts w:ascii="Times New Roman" w:hAnsi="Times New Roman"/>
          <w:sz w:val="28"/>
          <w:szCs w:val="28"/>
        </w:rPr>
        <w:t xml:space="preserve">, </w:t>
      </w:r>
      <w:proofErr w:type="spellStart"/>
      <w:r w:rsidRPr="00AF7BDE">
        <w:rPr>
          <w:rFonts w:ascii="Times New Roman" w:hAnsi="Times New Roman"/>
          <w:sz w:val="28"/>
          <w:szCs w:val="28"/>
        </w:rPr>
        <w:t>з</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однієї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сторони</w:t>
      </w:r>
      <w:proofErr w:type="spellEnd"/>
      <w:r w:rsidRPr="00AF7BDE">
        <w:rPr>
          <w:rFonts w:ascii="Times New Roman" w:hAnsi="Times New Roman"/>
          <w:sz w:val="28"/>
          <w:szCs w:val="28"/>
        </w:rPr>
        <w:t xml:space="preserve">, та </w:t>
      </w:r>
      <w:proofErr w:type="spellStart"/>
      <w:r w:rsidRPr="00AF7BDE">
        <w:rPr>
          <w:rFonts w:ascii="Times New Roman" w:hAnsi="Times New Roman"/>
          <w:sz w:val="28"/>
          <w:szCs w:val="28"/>
        </w:rPr>
        <w:t>громадянин</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Кусик</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Яків</w:t>
      </w:r>
      <w:proofErr w:type="spellEnd"/>
      <w:r w:rsidRPr="00AF7BDE">
        <w:rPr>
          <w:rFonts w:ascii="Times New Roman" w:hAnsi="Times New Roman"/>
          <w:sz w:val="28"/>
          <w:szCs w:val="28"/>
        </w:rPr>
        <w:t xml:space="preserve"> Степанович (</w:t>
      </w:r>
      <w:proofErr w:type="spellStart"/>
      <w:r w:rsidRPr="00AF7BDE">
        <w:rPr>
          <w:rFonts w:ascii="Times New Roman" w:hAnsi="Times New Roman"/>
          <w:sz w:val="28"/>
          <w:szCs w:val="28"/>
        </w:rPr>
        <w:t>далі</w:t>
      </w:r>
      <w:proofErr w:type="spellEnd"/>
      <w:r w:rsidRPr="00AF7BDE">
        <w:rPr>
          <w:rFonts w:ascii="Times New Roman" w:hAnsi="Times New Roman"/>
          <w:sz w:val="28"/>
          <w:szCs w:val="28"/>
        </w:rPr>
        <w:t xml:space="preserve"> –</w:t>
      </w:r>
      <w:r w:rsidR="00AF7BDE">
        <w:rPr>
          <w:rFonts w:ascii="Times New Roman" w:hAnsi="Times New Roman"/>
          <w:sz w:val="28"/>
          <w:szCs w:val="28"/>
          <w:lang w:val="uk-UA"/>
        </w:rPr>
        <w:t xml:space="preserve"> </w:t>
      </w:r>
      <w:proofErr w:type="spellStart"/>
      <w:r w:rsidRPr="00AF7BDE">
        <w:rPr>
          <w:rFonts w:ascii="Times New Roman" w:hAnsi="Times New Roman"/>
          <w:sz w:val="28"/>
          <w:szCs w:val="28"/>
        </w:rPr>
        <w:t>керівник</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призначен</w:t>
      </w:r>
      <w:r w:rsidR="00AF7BDE">
        <w:rPr>
          <w:rFonts w:ascii="Times New Roman" w:hAnsi="Times New Roman"/>
          <w:sz w:val="28"/>
          <w:szCs w:val="28"/>
          <w:lang w:val="uk-UA"/>
        </w:rPr>
        <w:t>ий</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згідно</w:t>
      </w:r>
      <w:proofErr w:type="spellEnd"/>
      <w:r w:rsidRPr="00AF7BDE">
        <w:rPr>
          <w:rFonts w:ascii="Times New Roman" w:hAnsi="Times New Roman"/>
          <w:sz w:val="28"/>
          <w:szCs w:val="28"/>
        </w:rPr>
        <w:t xml:space="preserve"> </w:t>
      </w:r>
      <w:proofErr w:type="spellStart"/>
      <w:proofErr w:type="gramStart"/>
      <w:r w:rsidRPr="00AF7BDE">
        <w:rPr>
          <w:rFonts w:ascii="Times New Roman" w:hAnsi="Times New Roman"/>
          <w:sz w:val="28"/>
          <w:szCs w:val="28"/>
        </w:rPr>
        <w:t>р</w:t>
      </w:r>
      <w:proofErr w:type="gramEnd"/>
      <w:r w:rsidRPr="00AF7BDE">
        <w:rPr>
          <w:rFonts w:ascii="Times New Roman" w:hAnsi="Times New Roman"/>
          <w:sz w:val="28"/>
          <w:szCs w:val="28"/>
        </w:rPr>
        <w:t>ішення</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сесії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Теплицької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сільської</w:t>
      </w:r>
      <w:proofErr w:type="spellEnd"/>
      <w:r w:rsidRPr="00AF7BDE">
        <w:rPr>
          <w:rFonts w:ascii="Times New Roman" w:hAnsi="Times New Roman"/>
          <w:sz w:val="28"/>
          <w:szCs w:val="28"/>
        </w:rPr>
        <w:t xml:space="preserve"> ради </w:t>
      </w:r>
      <w:proofErr w:type="spellStart"/>
      <w:r w:rsidRPr="00AF7BDE">
        <w:rPr>
          <w:rFonts w:ascii="Times New Roman" w:hAnsi="Times New Roman"/>
          <w:sz w:val="28"/>
          <w:szCs w:val="28"/>
        </w:rPr>
        <w:t>Болградського</w:t>
      </w:r>
      <w:proofErr w:type="spellEnd"/>
      <w:r w:rsidRPr="00AF7BDE">
        <w:rPr>
          <w:rFonts w:ascii="Times New Roman" w:hAnsi="Times New Roman"/>
          <w:sz w:val="28"/>
          <w:szCs w:val="28"/>
        </w:rPr>
        <w:t xml:space="preserve"> району </w:t>
      </w:r>
      <w:proofErr w:type="spellStart"/>
      <w:r w:rsidRPr="00AF7BDE">
        <w:rPr>
          <w:rFonts w:ascii="Times New Roman" w:hAnsi="Times New Roman"/>
          <w:sz w:val="28"/>
          <w:szCs w:val="28"/>
        </w:rPr>
        <w:t>Одеської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області</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від</w:t>
      </w:r>
      <w:proofErr w:type="spellEnd"/>
      <w:r w:rsidRPr="00AF7BDE">
        <w:rPr>
          <w:rFonts w:ascii="Times New Roman" w:hAnsi="Times New Roman"/>
          <w:sz w:val="28"/>
          <w:szCs w:val="28"/>
        </w:rPr>
        <w:t xml:space="preserve"> </w:t>
      </w:r>
      <w:r w:rsidR="00AF7BDE">
        <w:rPr>
          <w:rFonts w:ascii="Times New Roman" w:hAnsi="Times New Roman"/>
          <w:sz w:val="28"/>
          <w:szCs w:val="28"/>
          <w:lang w:val="uk-UA"/>
        </w:rPr>
        <w:t>10.02.2026 року</w:t>
      </w:r>
      <w:r w:rsidR="00AF7BDE">
        <w:rPr>
          <w:rFonts w:ascii="Times New Roman" w:hAnsi="Times New Roman"/>
          <w:sz w:val="28"/>
          <w:szCs w:val="28"/>
        </w:rPr>
        <w:t xml:space="preserve"> №</w:t>
      </w:r>
      <w:r w:rsidR="00AF7BDE">
        <w:rPr>
          <w:rFonts w:ascii="Times New Roman" w:hAnsi="Times New Roman"/>
          <w:sz w:val="28"/>
          <w:szCs w:val="28"/>
          <w:lang w:val="uk-UA"/>
        </w:rPr>
        <w:t>1183</w:t>
      </w:r>
      <w:r w:rsidRPr="00AF7BDE">
        <w:rPr>
          <w:rFonts w:ascii="Times New Roman" w:hAnsi="Times New Roman"/>
          <w:sz w:val="28"/>
          <w:szCs w:val="28"/>
        </w:rPr>
        <w:t>-</w:t>
      </w:r>
      <w:r w:rsidRPr="00AF7BDE">
        <w:rPr>
          <w:rFonts w:ascii="Times New Roman" w:hAnsi="Times New Roman"/>
          <w:sz w:val="28"/>
          <w:szCs w:val="28"/>
          <w:lang w:val="en-US"/>
        </w:rPr>
        <w:t>VIII</w:t>
      </w:r>
      <w:r w:rsidRPr="00AF7BDE">
        <w:rPr>
          <w:rFonts w:ascii="Times New Roman" w:hAnsi="Times New Roman"/>
          <w:sz w:val="28"/>
          <w:szCs w:val="28"/>
        </w:rPr>
        <w:t xml:space="preserve">, </w:t>
      </w:r>
      <w:proofErr w:type="spellStart"/>
      <w:r w:rsidRPr="00AF7BDE">
        <w:rPr>
          <w:rFonts w:ascii="Times New Roman" w:hAnsi="Times New Roman"/>
          <w:sz w:val="28"/>
          <w:szCs w:val="28"/>
        </w:rPr>
        <w:t>з</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другої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сторони</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уклали</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цей</w:t>
      </w:r>
      <w:proofErr w:type="spellEnd"/>
      <w:r w:rsidRPr="00AF7BDE">
        <w:rPr>
          <w:rFonts w:ascii="Times New Roman" w:hAnsi="Times New Roman"/>
          <w:sz w:val="28"/>
          <w:szCs w:val="28"/>
        </w:rPr>
        <w:t xml:space="preserve"> контракт про </w:t>
      </w:r>
      <w:proofErr w:type="spellStart"/>
      <w:r w:rsidRPr="00AF7BDE">
        <w:rPr>
          <w:rFonts w:ascii="Times New Roman" w:hAnsi="Times New Roman"/>
          <w:sz w:val="28"/>
          <w:szCs w:val="28"/>
        </w:rPr>
        <w:t>таке</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Кусик</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Яків</w:t>
      </w:r>
      <w:proofErr w:type="spellEnd"/>
      <w:r w:rsidRPr="00AF7BDE">
        <w:rPr>
          <w:rFonts w:ascii="Times New Roman" w:hAnsi="Times New Roman"/>
          <w:sz w:val="28"/>
          <w:szCs w:val="28"/>
        </w:rPr>
        <w:t xml:space="preserve"> Степанович </w:t>
      </w:r>
      <w:proofErr w:type="spellStart"/>
      <w:r w:rsidRPr="00AF7BDE">
        <w:rPr>
          <w:rFonts w:ascii="Times New Roman" w:hAnsi="Times New Roman"/>
          <w:sz w:val="28"/>
          <w:szCs w:val="28"/>
        </w:rPr>
        <w:t>призначається</w:t>
      </w:r>
      <w:proofErr w:type="spellEnd"/>
      <w:r w:rsidRPr="00AF7BDE">
        <w:rPr>
          <w:rFonts w:ascii="Times New Roman" w:hAnsi="Times New Roman"/>
          <w:sz w:val="28"/>
          <w:szCs w:val="28"/>
        </w:rPr>
        <w:t xml:space="preserve"> на посаду Директора (</w:t>
      </w:r>
      <w:proofErr w:type="spellStart"/>
      <w:r w:rsidRPr="00AF7BDE">
        <w:rPr>
          <w:rFonts w:ascii="Times New Roman" w:hAnsi="Times New Roman"/>
          <w:sz w:val="28"/>
          <w:szCs w:val="28"/>
        </w:rPr>
        <w:t>далі</w:t>
      </w:r>
      <w:proofErr w:type="spellEnd"/>
      <w:r w:rsidRPr="00AF7BDE">
        <w:rPr>
          <w:rFonts w:ascii="Times New Roman" w:hAnsi="Times New Roman"/>
          <w:sz w:val="28"/>
          <w:szCs w:val="28"/>
        </w:rPr>
        <w:t xml:space="preserve"> – </w:t>
      </w:r>
      <w:proofErr w:type="spellStart"/>
      <w:r w:rsidRPr="00AF7BDE">
        <w:rPr>
          <w:rFonts w:ascii="Times New Roman" w:hAnsi="Times New Roman"/>
          <w:sz w:val="28"/>
          <w:szCs w:val="28"/>
        </w:rPr>
        <w:t>Керівник</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комунального</w:t>
      </w:r>
      <w:proofErr w:type="spellEnd"/>
      <w:r w:rsidRPr="00AF7BDE">
        <w:rPr>
          <w:rFonts w:ascii="Times New Roman" w:hAnsi="Times New Roman"/>
          <w:sz w:val="28"/>
          <w:szCs w:val="28"/>
        </w:rPr>
        <w:t xml:space="preserve"> </w:t>
      </w:r>
      <w:proofErr w:type="spellStart"/>
      <w:proofErr w:type="gramStart"/>
      <w:r w:rsidRPr="00AF7BDE">
        <w:rPr>
          <w:rFonts w:ascii="Times New Roman" w:hAnsi="Times New Roman"/>
          <w:sz w:val="28"/>
          <w:szCs w:val="28"/>
        </w:rPr>
        <w:t>п</w:t>
      </w:r>
      <w:proofErr w:type="gramEnd"/>
      <w:r w:rsidRPr="00AF7BDE">
        <w:rPr>
          <w:rFonts w:ascii="Times New Roman" w:hAnsi="Times New Roman"/>
          <w:sz w:val="28"/>
          <w:szCs w:val="28"/>
        </w:rPr>
        <w:t>ідприємства</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Акватік</w:t>
      </w:r>
      <w:proofErr w:type="spellEnd"/>
      <w:r w:rsidRPr="00AF7BDE">
        <w:rPr>
          <w:rFonts w:ascii="Times New Roman" w:hAnsi="Times New Roman"/>
          <w:sz w:val="28"/>
          <w:szCs w:val="28"/>
        </w:rPr>
        <w:t>» (</w:t>
      </w:r>
      <w:proofErr w:type="spellStart"/>
      <w:r w:rsidRPr="00AF7BDE">
        <w:rPr>
          <w:rFonts w:ascii="Times New Roman" w:hAnsi="Times New Roman"/>
          <w:sz w:val="28"/>
          <w:szCs w:val="28"/>
        </w:rPr>
        <w:t>далі</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Підприємство</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що</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розташоване</w:t>
      </w:r>
      <w:proofErr w:type="spellEnd"/>
      <w:r w:rsidRPr="00AF7BDE">
        <w:rPr>
          <w:rFonts w:ascii="Times New Roman" w:hAnsi="Times New Roman"/>
          <w:sz w:val="28"/>
          <w:szCs w:val="28"/>
        </w:rPr>
        <w:t xml:space="preserve"> за </w:t>
      </w:r>
      <w:proofErr w:type="spellStart"/>
      <w:r w:rsidRPr="00AF7BDE">
        <w:rPr>
          <w:rFonts w:ascii="Times New Roman" w:hAnsi="Times New Roman"/>
          <w:sz w:val="28"/>
          <w:szCs w:val="28"/>
        </w:rPr>
        <w:t>адресою</w:t>
      </w:r>
      <w:proofErr w:type="spellEnd"/>
      <w:r w:rsidRPr="00AF7BDE">
        <w:rPr>
          <w:rFonts w:ascii="Times New Roman" w:hAnsi="Times New Roman"/>
          <w:sz w:val="28"/>
          <w:szCs w:val="28"/>
        </w:rPr>
        <w:t xml:space="preserve"> : 68421 </w:t>
      </w:r>
      <w:proofErr w:type="spellStart"/>
      <w:r w:rsidRPr="00AF7BDE">
        <w:rPr>
          <w:rFonts w:ascii="Times New Roman" w:hAnsi="Times New Roman"/>
          <w:sz w:val="28"/>
          <w:szCs w:val="28"/>
        </w:rPr>
        <w:t>вулиця</w:t>
      </w:r>
      <w:proofErr w:type="spellEnd"/>
      <w:r w:rsidRPr="00AF7BDE">
        <w:rPr>
          <w:rFonts w:ascii="Times New Roman" w:hAnsi="Times New Roman"/>
          <w:sz w:val="28"/>
          <w:szCs w:val="28"/>
        </w:rPr>
        <w:t xml:space="preserve"> Центральна № 139 село </w:t>
      </w:r>
      <w:proofErr w:type="spellStart"/>
      <w:r w:rsidRPr="00AF7BDE">
        <w:rPr>
          <w:rFonts w:ascii="Times New Roman" w:hAnsi="Times New Roman"/>
          <w:sz w:val="28"/>
          <w:szCs w:val="28"/>
        </w:rPr>
        <w:t>Теплиця</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Болградського</w:t>
      </w:r>
      <w:proofErr w:type="spellEnd"/>
      <w:r w:rsidRPr="00AF7BDE">
        <w:rPr>
          <w:rFonts w:ascii="Times New Roman" w:hAnsi="Times New Roman"/>
          <w:sz w:val="28"/>
          <w:szCs w:val="28"/>
        </w:rPr>
        <w:t xml:space="preserve"> району </w:t>
      </w:r>
      <w:proofErr w:type="spellStart"/>
      <w:r w:rsidRPr="00AF7BDE">
        <w:rPr>
          <w:rFonts w:ascii="Times New Roman" w:hAnsi="Times New Roman"/>
          <w:sz w:val="28"/>
          <w:szCs w:val="28"/>
        </w:rPr>
        <w:t>Одеської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області</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і</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є</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об’єктом</w:t>
      </w:r>
      <w:proofErr w:type="spellEnd"/>
      <w:r w:rsidRPr="00AF7BDE">
        <w:rPr>
          <w:rFonts w:ascii="Times New Roman" w:hAnsi="Times New Roman"/>
          <w:sz w:val="28"/>
          <w:szCs w:val="28"/>
        </w:rPr>
        <w:t xml:space="preserve"> права </w:t>
      </w:r>
      <w:proofErr w:type="spellStart"/>
      <w:r w:rsidRPr="00AF7BDE">
        <w:rPr>
          <w:rFonts w:ascii="Times New Roman" w:hAnsi="Times New Roman"/>
          <w:sz w:val="28"/>
          <w:szCs w:val="28"/>
        </w:rPr>
        <w:t>комунальної</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власності</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управління</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яким</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здійснює</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Теплицька</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сільська</w:t>
      </w:r>
      <w:proofErr w:type="spellEnd"/>
      <w:r w:rsidRPr="00AF7BDE">
        <w:rPr>
          <w:rFonts w:ascii="Times New Roman" w:hAnsi="Times New Roman"/>
          <w:sz w:val="28"/>
          <w:szCs w:val="28"/>
        </w:rPr>
        <w:t xml:space="preserve"> рада (</w:t>
      </w:r>
      <w:proofErr w:type="spellStart"/>
      <w:r w:rsidRPr="00AF7BDE">
        <w:rPr>
          <w:rFonts w:ascii="Times New Roman" w:hAnsi="Times New Roman"/>
          <w:sz w:val="28"/>
          <w:szCs w:val="28"/>
        </w:rPr>
        <w:t>далі</w:t>
      </w:r>
      <w:proofErr w:type="spellEnd"/>
      <w:r w:rsidRPr="00AF7BDE">
        <w:rPr>
          <w:rFonts w:ascii="Times New Roman" w:hAnsi="Times New Roman"/>
          <w:sz w:val="28"/>
          <w:szCs w:val="28"/>
        </w:rPr>
        <w:t xml:space="preserve"> - </w:t>
      </w:r>
      <w:proofErr w:type="spellStart"/>
      <w:r w:rsidRPr="00AF7BDE">
        <w:rPr>
          <w:rFonts w:ascii="Times New Roman" w:hAnsi="Times New Roman"/>
          <w:sz w:val="28"/>
          <w:szCs w:val="28"/>
        </w:rPr>
        <w:t>Власник</w:t>
      </w:r>
      <w:proofErr w:type="spellEnd"/>
      <w:r w:rsidRPr="00AF7BDE">
        <w:rPr>
          <w:rFonts w:ascii="Times New Roman" w:hAnsi="Times New Roman"/>
          <w:sz w:val="28"/>
          <w:szCs w:val="28"/>
        </w:rPr>
        <w:t>).</w:t>
      </w:r>
    </w:p>
    <w:p w:rsidR="00FF44C7" w:rsidRPr="00AF7BDE" w:rsidRDefault="00FF44C7" w:rsidP="00FF44C7">
      <w:pPr>
        <w:pStyle w:val="11"/>
        <w:tabs>
          <w:tab w:val="left" w:pos="3240"/>
        </w:tabs>
        <w:spacing w:after="0" w:line="240" w:lineRule="auto"/>
        <w:ind w:left="0"/>
        <w:jc w:val="center"/>
        <w:rPr>
          <w:rFonts w:ascii="Times New Roman" w:hAnsi="Times New Roman"/>
          <w:b/>
          <w:sz w:val="28"/>
          <w:szCs w:val="28"/>
        </w:rPr>
      </w:pPr>
      <w:r w:rsidRPr="00AF7BDE">
        <w:rPr>
          <w:rFonts w:ascii="Times New Roman" w:hAnsi="Times New Roman"/>
          <w:b/>
          <w:sz w:val="28"/>
          <w:szCs w:val="28"/>
        </w:rPr>
        <w:t>1. ЗАГАЛЬНІ ПОЛОЖЕННЯ</w:t>
      </w:r>
    </w:p>
    <w:p w:rsidR="00FF44C7" w:rsidRPr="00AF7BDE" w:rsidRDefault="00FF44C7" w:rsidP="00FF44C7">
      <w:pPr>
        <w:pStyle w:val="11"/>
        <w:tabs>
          <w:tab w:val="left" w:pos="720"/>
        </w:tabs>
        <w:spacing w:after="0" w:line="240" w:lineRule="auto"/>
        <w:ind w:left="0"/>
        <w:jc w:val="both"/>
        <w:rPr>
          <w:rFonts w:ascii="Times New Roman" w:hAnsi="Times New Roman"/>
          <w:sz w:val="28"/>
          <w:szCs w:val="28"/>
        </w:rPr>
      </w:pPr>
      <w:r w:rsidRPr="00AF7BDE">
        <w:rPr>
          <w:rFonts w:ascii="Times New Roman" w:hAnsi="Times New Roman"/>
          <w:sz w:val="28"/>
          <w:szCs w:val="28"/>
        </w:rPr>
        <w:t>1.1. За цим контрактом керівник зобов’язується безпосередньо і через адміністрацію  підприємства здійснювати поточне управління (керівництво) підприємством, забезпечувати виконання узгоджених планових завдань, статуту Підприємства,а також ефективне використання і збереження закріпленого за підприємством майна, а Наймач, зобов’язується створювати належні умови для матеріального забезпечення і організації праці керівника.</w:t>
      </w:r>
    </w:p>
    <w:p w:rsidR="00FF44C7" w:rsidRPr="00AF7BDE" w:rsidRDefault="00FF44C7" w:rsidP="00FF44C7">
      <w:pPr>
        <w:pStyle w:val="11"/>
        <w:tabs>
          <w:tab w:val="left" w:pos="720"/>
        </w:tabs>
        <w:spacing w:after="0" w:line="240" w:lineRule="auto"/>
        <w:ind w:left="0"/>
        <w:jc w:val="both"/>
        <w:rPr>
          <w:rFonts w:ascii="Times New Roman" w:hAnsi="Times New Roman"/>
          <w:sz w:val="28"/>
          <w:szCs w:val="28"/>
        </w:rPr>
      </w:pPr>
      <w:r w:rsidRPr="00AF7BDE">
        <w:rPr>
          <w:rFonts w:ascii="Times New Roman" w:hAnsi="Times New Roman"/>
          <w:sz w:val="28"/>
          <w:szCs w:val="28"/>
        </w:rPr>
        <w:t>1.2. На підставі контракту виникають трудові відносини між керівником і Наймачем.</w:t>
      </w:r>
    </w:p>
    <w:p w:rsidR="00FF44C7" w:rsidRPr="00AF7BDE" w:rsidRDefault="00FF44C7" w:rsidP="00FF44C7">
      <w:pPr>
        <w:pStyle w:val="11"/>
        <w:tabs>
          <w:tab w:val="left" w:pos="720"/>
        </w:tabs>
        <w:spacing w:after="0" w:line="240" w:lineRule="auto"/>
        <w:ind w:left="0"/>
        <w:jc w:val="both"/>
        <w:rPr>
          <w:rFonts w:ascii="Times New Roman" w:hAnsi="Times New Roman"/>
          <w:sz w:val="28"/>
          <w:szCs w:val="28"/>
        </w:rPr>
      </w:pPr>
      <w:r w:rsidRPr="00AF7BDE">
        <w:rPr>
          <w:rFonts w:ascii="Times New Roman" w:hAnsi="Times New Roman"/>
          <w:sz w:val="28"/>
          <w:szCs w:val="28"/>
        </w:rPr>
        <w:t>1.3. Керівник є повноваженим представником Підприємства під час реалізації прав та виконанні обов’язків, передбачених законодавством України,статутом Підприємства та цим контрактом.</w:t>
      </w:r>
    </w:p>
    <w:p w:rsidR="00FF44C7" w:rsidRPr="00AF7BDE" w:rsidRDefault="00FF44C7" w:rsidP="00FF44C7">
      <w:pPr>
        <w:pStyle w:val="11"/>
        <w:tabs>
          <w:tab w:val="left" w:pos="720"/>
        </w:tabs>
        <w:spacing w:after="0" w:line="240" w:lineRule="auto"/>
        <w:ind w:left="0"/>
        <w:jc w:val="both"/>
        <w:rPr>
          <w:rFonts w:ascii="Times New Roman" w:hAnsi="Times New Roman"/>
          <w:sz w:val="28"/>
          <w:szCs w:val="28"/>
        </w:rPr>
      </w:pPr>
      <w:r w:rsidRPr="00AF7BDE">
        <w:rPr>
          <w:rFonts w:ascii="Times New Roman" w:hAnsi="Times New Roman"/>
          <w:sz w:val="28"/>
          <w:szCs w:val="28"/>
        </w:rPr>
        <w:t>1.4. Керівник діє на засадах єдиноначальності.</w:t>
      </w:r>
    </w:p>
    <w:p w:rsidR="00FF44C7" w:rsidRPr="00AF7BDE" w:rsidRDefault="00FF44C7" w:rsidP="00D86602">
      <w:pPr>
        <w:pStyle w:val="11"/>
        <w:tabs>
          <w:tab w:val="left" w:pos="720"/>
        </w:tabs>
        <w:spacing w:after="0" w:line="240" w:lineRule="auto"/>
        <w:ind w:left="0"/>
        <w:jc w:val="both"/>
        <w:rPr>
          <w:rFonts w:ascii="Times New Roman" w:hAnsi="Times New Roman"/>
          <w:sz w:val="28"/>
          <w:szCs w:val="28"/>
        </w:rPr>
      </w:pPr>
      <w:r w:rsidRPr="00AF7BDE">
        <w:rPr>
          <w:rFonts w:ascii="Times New Roman" w:hAnsi="Times New Roman"/>
          <w:sz w:val="28"/>
          <w:szCs w:val="28"/>
        </w:rPr>
        <w:t>1.5. Керівник підзвітний та підконтрольний Власнику та Наймачеві у всіх питаннях статутної,</w:t>
      </w:r>
      <w:r w:rsidR="00BF0B3A">
        <w:rPr>
          <w:rFonts w:ascii="Times New Roman" w:hAnsi="Times New Roman"/>
          <w:sz w:val="28"/>
          <w:szCs w:val="28"/>
        </w:rPr>
        <w:t xml:space="preserve"> </w:t>
      </w:r>
      <w:r w:rsidRPr="00AF7BDE">
        <w:rPr>
          <w:rFonts w:ascii="Times New Roman" w:hAnsi="Times New Roman"/>
          <w:sz w:val="28"/>
          <w:szCs w:val="28"/>
        </w:rPr>
        <w:t>виробничої,</w:t>
      </w:r>
      <w:r w:rsidR="00BF0B3A">
        <w:rPr>
          <w:rFonts w:ascii="Times New Roman" w:hAnsi="Times New Roman"/>
          <w:sz w:val="28"/>
          <w:szCs w:val="28"/>
        </w:rPr>
        <w:t xml:space="preserve"> </w:t>
      </w:r>
      <w:r w:rsidRPr="00AF7BDE">
        <w:rPr>
          <w:rFonts w:ascii="Times New Roman" w:hAnsi="Times New Roman"/>
          <w:sz w:val="28"/>
          <w:szCs w:val="28"/>
        </w:rPr>
        <w:t>фінансової, організаційно – господарської діяльності Підприємства, забезпечення збереження та ефективності використання його майна.</w:t>
      </w:r>
    </w:p>
    <w:p w:rsidR="00FF44C7" w:rsidRPr="00AF7BDE" w:rsidRDefault="00FF44C7" w:rsidP="00FF44C7">
      <w:pPr>
        <w:tabs>
          <w:tab w:val="left" w:pos="720"/>
          <w:tab w:val="left" w:pos="3240"/>
        </w:tabs>
        <w:spacing w:after="0" w:line="240" w:lineRule="auto"/>
        <w:ind w:left="720"/>
        <w:jc w:val="both"/>
        <w:rPr>
          <w:rFonts w:ascii="Times New Roman" w:hAnsi="Times New Roman"/>
          <w:b/>
          <w:sz w:val="28"/>
          <w:szCs w:val="28"/>
        </w:rPr>
      </w:pPr>
      <w:r w:rsidRPr="00AF7BDE">
        <w:rPr>
          <w:rFonts w:ascii="Times New Roman" w:hAnsi="Times New Roman"/>
          <w:b/>
          <w:sz w:val="28"/>
          <w:szCs w:val="28"/>
          <w:lang w:val="uk-UA"/>
        </w:rPr>
        <w:t xml:space="preserve">                               </w:t>
      </w:r>
      <w:r w:rsidRPr="00AF7BDE">
        <w:rPr>
          <w:rFonts w:ascii="Times New Roman" w:hAnsi="Times New Roman"/>
          <w:b/>
          <w:sz w:val="28"/>
          <w:szCs w:val="28"/>
        </w:rPr>
        <w:t>2.</w:t>
      </w:r>
      <w:r w:rsidRPr="00AF7BDE">
        <w:rPr>
          <w:rFonts w:ascii="Times New Roman" w:hAnsi="Times New Roman"/>
          <w:sz w:val="28"/>
          <w:szCs w:val="28"/>
        </w:rPr>
        <w:t xml:space="preserve"> </w:t>
      </w:r>
      <w:r w:rsidRPr="00AF7BDE">
        <w:rPr>
          <w:rFonts w:ascii="Times New Roman" w:hAnsi="Times New Roman"/>
          <w:b/>
          <w:sz w:val="28"/>
          <w:szCs w:val="28"/>
        </w:rPr>
        <w:t>ПРАВА ТА ОБОВ’ЯЗКИ СТОРІН</w:t>
      </w:r>
    </w:p>
    <w:p w:rsidR="00FF44C7" w:rsidRPr="00AF7BDE" w:rsidRDefault="00FF44C7" w:rsidP="00FF44C7">
      <w:pPr>
        <w:pStyle w:val="11"/>
        <w:tabs>
          <w:tab w:val="left" w:pos="720"/>
          <w:tab w:val="left" w:pos="3240"/>
        </w:tabs>
        <w:spacing w:after="0" w:line="240" w:lineRule="auto"/>
        <w:jc w:val="both"/>
        <w:rPr>
          <w:rFonts w:ascii="Times New Roman" w:hAnsi="Times New Roman"/>
          <w:b/>
          <w:sz w:val="28"/>
          <w:szCs w:val="28"/>
        </w:rPr>
      </w:pPr>
      <w:r w:rsidRPr="00AF7BDE">
        <w:rPr>
          <w:rFonts w:ascii="Times New Roman" w:hAnsi="Times New Roman"/>
          <w:b/>
          <w:sz w:val="28"/>
          <w:szCs w:val="28"/>
        </w:rPr>
        <w:t xml:space="preserve">                                     2.1. Обов’язки Керівника:</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2.1.1. Керівник здійснює поточне керівництво Підприємством,організує його виробничо-господарську, фінансову, соціально - побутову та іншу діяльність, </w:t>
      </w:r>
      <w:r w:rsidRPr="00AF7BDE">
        <w:rPr>
          <w:rFonts w:ascii="Times New Roman" w:hAnsi="Times New Roman"/>
          <w:sz w:val="28"/>
          <w:szCs w:val="28"/>
        </w:rPr>
        <w:lastRenderedPageBreak/>
        <w:t>спрямовану на виконання статутних завдань,а також узгоджених планових завдань.</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2.1.2. Керівник забезпечує виконання планових завдань.</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2.1.3. Керівник, при здійсненні власних функцій з керівництва Підприємством, забезпечує виконання та дотримання законодавства України, розпоряджень сільського голови, рішень Власника та його виконавчого комітету, інших </w:t>
      </w:r>
      <w:proofErr w:type="spellStart"/>
      <w:r w:rsidRPr="00AF7BDE">
        <w:rPr>
          <w:rFonts w:ascii="Times New Roman" w:hAnsi="Times New Roman"/>
          <w:sz w:val="28"/>
          <w:szCs w:val="28"/>
        </w:rPr>
        <w:t>–правових</w:t>
      </w:r>
      <w:proofErr w:type="spellEnd"/>
      <w:r w:rsidRPr="00AF7BDE">
        <w:rPr>
          <w:rFonts w:ascii="Times New Roman" w:hAnsi="Times New Roman"/>
          <w:sz w:val="28"/>
          <w:szCs w:val="28"/>
        </w:rPr>
        <w:t xml:space="preserve"> актів, а також положень Статуту Підприємства та цього контракту.</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2.1.4. Самостійно повідомляє установам банків, в яких обслуговується Підприємство, про строк власних повноважень.</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2.1.5. Керівник створює в Підприємстві безпечні і сприятливі умови праці , а також  забезпечує додержання прав працівників, гарантованих законодавством про охорону праці.</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2.1.6. Керівник забезпечує складання в установленому порядку річного виробничого та фінансового плану Підприємства та своєчасне подання його на узгодження Власнику.</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Керівник заздалегідь подає на погодження Власнику калькуляції на будь-які плані послуги (роботи) ,що надаються (виконуються ) Підприємством, а також зразки договорів на таки послуги (роботи), які також повинні бути узгодженими уповноваженим органом Власника. Керівник розробляє заходи щодо стягнення з абонентів заборгованості із плати за надані підприємством комунальні послуги.</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2.1.7. Керівник подає в установленому порядку Власнику квартальну та річну фінансову звітність Підприємства. Щоквартально у 20-ти денний строк з дня закінчення звітного періоду подає розгорнутий звіт про виконання планових показників,статутних завдань,у тому числі розгорнуту довідку про результати фінансово – господарської діяльності Підприємства з постатейним кошторисом зведених витрат на виробництво та реєстром усіх відповідних договорів.</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2.1.8. Керівник щомісячно у формі звіту інформує Власника про проведену з абонентами роботу з погашення заборгованості за надані їм послуги.</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2.1.9. Керівник контролює достовірність проведення щорічної інвентаризації майна Підприємства, обов’язково включаючи до складу інвентаризаційної комісії фахівця Власника. Керівник самостійно затверджує матеріали інвентаризації та надає їх для погодження Власнику.</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2.1.10. Керівник на вимогу Наймача, в тому числі, в особі уповноваженого органу Власника надає позачерговий звіт про результати будь-якої діяльності Підприємства.</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2.1.11.  За згодою Власника керівник вирішує питання списання основних засобів Підприємства відповідно до вимог чинного законодавства та Статуту Підприємства.</w:t>
      </w:r>
    </w:p>
    <w:p w:rsidR="00FF44C7" w:rsidRPr="00AF7BDE" w:rsidRDefault="00FF44C7" w:rsidP="00FF44C7">
      <w:pPr>
        <w:pStyle w:val="11"/>
        <w:tabs>
          <w:tab w:val="left" w:pos="720"/>
          <w:tab w:val="left" w:pos="3240"/>
        </w:tabs>
        <w:spacing w:after="0" w:line="240" w:lineRule="auto"/>
        <w:jc w:val="center"/>
        <w:rPr>
          <w:rFonts w:ascii="Times New Roman" w:hAnsi="Times New Roman"/>
          <w:sz w:val="28"/>
          <w:szCs w:val="28"/>
        </w:rPr>
      </w:pPr>
      <w:r w:rsidRPr="00AF7BDE">
        <w:rPr>
          <w:rFonts w:ascii="Times New Roman" w:hAnsi="Times New Roman"/>
          <w:b/>
          <w:sz w:val="28"/>
          <w:szCs w:val="28"/>
        </w:rPr>
        <w:t>2.2 Керівник має право:</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2.2.1. Діяти від імені Підприємства, представляти його інтереси у всіх підприємствах,установах та організаціях,в тому числі у державних органа,органах державної  влади та місцевого самоврядування , суді, господарському суді.</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lastRenderedPageBreak/>
        <w:t>2.2.2. Керівник має право першого підпису на документах в банківських установах.</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2.2.3.  Укладати трудові договори з працівниками Підприємства.</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2.2.4. Укладати господарські та інші договори, направлені на виконання покладених  на Підприємства завдань та функцій.</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2.2.5. Видавати доручення в межах повноважень, встановлених статутом та законом.</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2.2.6. Відкривати рахунки в банках в порядку, визначеному законодавством. Користуватись правом розпорядження коштами Підприємства відповідно до статуту та законодавства в межах погоджених з Власником.</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2.2.7.  Накладати на працівників стягнення та застосовувати заохочення відповідно до законодавства про працю.</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2.2.8.  В межах своєї компетенції видавати накази та інші акти, обов’язкові для всіх підрозділів та працівників Підприємства.</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2.2.9. Звертатись до Власника за погодженням на списання основних засобів Підприємства.</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2.2.10.  За погодженням з Власником затверджувати штатний розпис Підприємства, положення про окремі структурні підрозділи Підприємства та їх штатні розписи у межах кошторису витрат Підприємства.</w:t>
      </w:r>
    </w:p>
    <w:p w:rsidR="00FF44C7" w:rsidRPr="00AF7BDE" w:rsidRDefault="00FF44C7" w:rsidP="00FF44C7">
      <w:pPr>
        <w:pStyle w:val="11"/>
        <w:tabs>
          <w:tab w:val="left" w:pos="720"/>
          <w:tab w:val="left" w:pos="3240"/>
        </w:tabs>
        <w:spacing w:after="0" w:line="240" w:lineRule="auto"/>
        <w:jc w:val="center"/>
        <w:rPr>
          <w:rFonts w:ascii="Times New Roman" w:hAnsi="Times New Roman"/>
          <w:b/>
          <w:sz w:val="28"/>
          <w:szCs w:val="28"/>
        </w:rPr>
      </w:pPr>
      <w:r w:rsidRPr="00AF7BDE">
        <w:rPr>
          <w:rFonts w:ascii="Times New Roman" w:hAnsi="Times New Roman"/>
          <w:b/>
          <w:sz w:val="28"/>
          <w:szCs w:val="28"/>
        </w:rPr>
        <w:t>2.3 Наймач має право:</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2.3.1. Призначати виконуючого обов’язки Керівника на період тривалої відсутності Керівник.</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2.3.2. Звільнити Керівника у разі закінчення строку дії контракту , достроково – за вимогою Керівника, а також, у випадку порушень Керівником положень законодавства, статуту та умов контракту.</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2.3.3. У разі необхідності вимагати від Керівника позачерговий звіт щодо будь – яких його дій на посаді Керівника та результатів діяльності Підприємства за будь </w:t>
      </w:r>
      <w:proofErr w:type="spellStart"/>
      <w:r w:rsidRPr="00AF7BDE">
        <w:rPr>
          <w:rFonts w:ascii="Times New Roman" w:hAnsi="Times New Roman"/>
          <w:sz w:val="28"/>
          <w:szCs w:val="28"/>
        </w:rPr>
        <w:t>–який</w:t>
      </w:r>
      <w:proofErr w:type="spellEnd"/>
      <w:r w:rsidRPr="00AF7BDE">
        <w:rPr>
          <w:rFonts w:ascii="Times New Roman" w:hAnsi="Times New Roman"/>
          <w:sz w:val="28"/>
          <w:szCs w:val="28"/>
        </w:rPr>
        <w:t xml:space="preserve"> строк.</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2.3.4. Накладати на Керівника стягнення та застосовувати заохочення відповідно трудового законодавства України.</w:t>
      </w:r>
    </w:p>
    <w:p w:rsidR="00FF44C7" w:rsidRPr="00AF7BDE" w:rsidRDefault="00FF44C7" w:rsidP="00FF44C7">
      <w:pPr>
        <w:pStyle w:val="11"/>
        <w:tabs>
          <w:tab w:val="left" w:pos="720"/>
          <w:tab w:val="left" w:pos="3240"/>
        </w:tabs>
        <w:spacing w:after="0" w:line="240" w:lineRule="auto"/>
        <w:jc w:val="center"/>
        <w:rPr>
          <w:rFonts w:ascii="Times New Roman" w:hAnsi="Times New Roman"/>
          <w:b/>
          <w:sz w:val="28"/>
          <w:szCs w:val="28"/>
        </w:rPr>
      </w:pPr>
      <w:r w:rsidRPr="00AF7BDE">
        <w:rPr>
          <w:rFonts w:ascii="Times New Roman" w:hAnsi="Times New Roman"/>
          <w:b/>
          <w:sz w:val="28"/>
          <w:szCs w:val="28"/>
        </w:rPr>
        <w:t>2.4. Наймач зобов’язаний:</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2.4.1. Своєчасно узгоджувати Підприємству план його роботи, кошториси, калькуляції, матеріали інвентаризації та у випадках, передбачених законодавством, статутом та цим  контрактом відповідні договори та інші правочини.</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2.4.2. Організовувати постійний контроль за всіма напрямками діяльності Керівника з питань його керівництва Підприємством, забезпечення збереження та ефективності використання майна Підприємства. Не менше одного разу на рік проводити комплексну перевірку Підприємства зі складанням відповідного акту. Надавати інформацію на запит Керівника стосовно діяльності Підприємства. </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2.4.3.  Забезпечити транспортним засобом для своєчасного виконання обов’язків.</w:t>
      </w:r>
    </w:p>
    <w:p w:rsidR="00FF44C7" w:rsidRPr="00AF7BDE" w:rsidRDefault="00FF44C7" w:rsidP="003D6235">
      <w:pPr>
        <w:pStyle w:val="11"/>
        <w:tabs>
          <w:tab w:val="left" w:pos="720"/>
          <w:tab w:val="left" w:pos="3240"/>
        </w:tabs>
        <w:spacing w:after="0" w:line="240" w:lineRule="auto"/>
        <w:ind w:left="0"/>
        <w:jc w:val="both"/>
        <w:rPr>
          <w:rFonts w:ascii="Times New Roman" w:hAnsi="Times New Roman"/>
          <w:b/>
          <w:sz w:val="28"/>
          <w:szCs w:val="28"/>
        </w:rPr>
      </w:pPr>
      <w:r w:rsidRPr="00AF7BDE">
        <w:rPr>
          <w:rFonts w:ascii="Times New Roman" w:hAnsi="Times New Roman"/>
          <w:sz w:val="28"/>
          <w:szCs w:val="28"/>
        </w:rPr>
        <w:t xml:space="preserve">            </w:t>
      </w:r>
      <w:r w:rsidRPr="00AF7BDE">
        <w:rPr>
          <w:rFonts w:ascii="Times New Roman" w:hAnsi="Times New Roman"/>
          <w:b/>
          <w:sz w:val="28"/>
          <w:szCs w:val="28"/>
        </w:rPr>
        <w:t>3. УМОВИ МАТЕРІАЛЬНОГО ЗАБЕСПЕЧЕННЯ КЕРІВНИКА</w:t>
      </w:r>
    </w:p>
    <w:p w:rsidR="00FF44C7" w:rsidRPr="00AF7BDE" w:rsidRDefault="00FF44C7" w:rsidP="00FF44C7">
      <w:pPr>
        <w:pStyle w:val="11"/>
        <w:tabs>
          <w:tab w:val="left" w:pos="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lastRenderedPageBreak/>
        <w:t xml:space="preserve">3.1. За виконання обов’язків, передбачених цим контрактом, керівнику нараховується заробітна плата за рахунок Підприємства, виходячи з посадового окладу Керівника, установленого штатним  розписом, погодженим  Власником у  розмірі  </w:t>
      </w:r>
      <w:r w:rsidR="00AF7BDE">
        <w:rPr>
          <w:rFonts w:ascii="Times New Roman" w:hAnsi="Times New Roman"/>
          <w:sz w:val="28"/>
          <w:szCs w:val="28"/>
        </w:rPr>
        <w:t>25000 (Двадцять п’ять тисяч)</w:t>
      </w:r>
      <w:r w:rsidRPr="00AF7BDE">
        <w:rPr>
          <w:rFonts w:ascii="Times New Roman" w:hAnsi="Times New Roman"/>
          <w:sz w:val="28"/>
          <w:szCs w:val="28"/>
        </w:rPr>
        <w:t xml:space="preserve"> гр</w:t>
      </w:r>
      <w:r w:rsidR="00AF7BDE" w:rsidRPr="00AF7BDE">
        <w:rPr>
          <w:rFonts w:ascii="Times New Roman" w:hAnsi="Times New Roman"/>
          <w:sz w:val="28"/>
          <w:szCs w:val="28"/>
        </w:rPr>
        <w:t>ивень</w:t>
      </w:r>
      <w:r w:rsidRPr="00AF7BDE">
        <w:rPr>
          <w:rFonts w:ascii="Times New Roman" w:hAnsi="Times New Roman"/>
          <w:sz w:val="28"/>
          <w:szCs w:val="28"/>
        </w:rPr>
        <w:t>.</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3.2. З підвищенням мінімальної заробітної плати змінювати розмір посадового окладу керівника підприємства. </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lang w:val="ru-RU"/>
        </w:rPr>
      </w:pPr>
      <w:r w:rsidRPr="00AF7BDE">
        <w:rPr>
          <w:rFonts w:ascii="Times New Roman" w:hAnsi="Times New Roman"/>
          <w:sz w:val="28"/>
          <w:szCs w:val="28"/>
        </w:rPr>
        <w:t xml:space="preserve">3.3. Додатково Керівнику можуть нараховуватись премії і надбавки в порядку та розмірах, визначених законодавством за погодженням </w:t>
      </w:r>
      <w:r w:rsidR="00AF7BDE">
        <w:rPr>
          <w:rFonts w:ascii="Times New Roman" w:hAnsi="Times New Roman"/>
          <w:sz w:val="28"/>
          <w:szCs w:val="28"/>
        </w:rPr>
        <w:t>і</w:t>
      </w:r>
      <w:r w:rsidRPr="00AF7BDE">
        <w:rPr>
          <w:rFonts w:ascii="Times New Roman" w:hAnsi="Times New Roman"/>
          <w:sz w:val="28"/>
          <w:szCs w:val="28"/>
        </w:rPr>
        <w:t>з Власником</w:t>
      </w:r>
      <w:r w:rsidRPr="00AF7BDE">
        <w:rPr>
          <w:rFonts w:ascii="Times New Roman" w:hAnsi="Times New Roman"/>
          <w:sz w:val="28"/>
          <w:szCs w:val="28"/>
          <w:lang w:val="ru-RU"/>
        </w:rPr>
        <w:t>.</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3.4. У разі несвоєчасного виконання завдань, визначених контрактом,</w:t>
      </w:r>
      <w:r w:rsidR="00AF7BDE">
        <w:rPr>
          <w:rFonts w:ascii="Times New Roman" w:hAnsi="Times New Roman"/>
          <w:sz w:val="28"/>
          <w:szCs w:val="28"/>
        </w:rPr>
        <w:t xml:space="preserve"> </w:t>
      </w:r>
      <w:r w:rsidRPr="00AF7BDE">
        <w:rPr>
          <w:rFonts w:ascii="Times New Roman" w:hAnsi="Times New Roman"/>
          <w:sz w:val="28"/>
          <w:szCs w:val="28"/>
        </w:rPr>
        <w:t>погіршення якості роботи Підприємства надбавки скасовуються або зменшуються в порядку, встановленому законодавством. Крім того, на підставі відповідного погодження  Власником,</w:t>
      </w:r>
      <w:r w:rsidR="00AF7BDE">
        <w:rPr>
          <w:rFonts w:ascii="Times New Roman" w:hAnsi="Times New Roman"/>
          <w:sz w:val="28"/>
          <w:szCs w:val="28"/>
        </w:rPr>
        <w:t xml:space="preserve"> </w:t>
      </w:r>
      <w:r w:rsidRPr="00AF7BDE">
        <w:rPr>
          <w:rFonts w:ascii="Times New Roman" w:hAnsi="Times New Roman"/>
          <w:sz w:val="28"/>
          <w:szCs w:val="28"/>
        </w:rPr>
        <w:t>Керівнику додатково можуть виплачуватись: винагорода за підсумками</w:t>
      </w:r>
      <w:r w:rsidR="00AF7BDE">
        <w:rPr>
          <w:rFonts w:ascii="Times New Roman" w:hAnsi="Times New Roman"/>
          <w:sz w:val="28"/>
          <w:szCs w:val="28"/>
        </w:rPr>
        <w:t xml:space="preserve"> роботи</w:t>
      </w:r>
      <w:r w:rsidRPr="00AF7BDE">
        <w:rPr>
          <w:rFonts w:ascii="Times New Roman" w:hAnsi="Times New Roman"/>
          <w:sz w:val="28"/>
          <w:szCs w:val="28"/>
        </w:rPr>
        <w:t xml:space="preserve"> за рік у разі досягнення  Підприємством прибутку.</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3.5. Керівнику надається щорічна оплачувана відпустка згідно чинного законодавства України. У разі відпустк</w:t>
      </w:r>
      <w:r w:rsidR="00AF7BDE">
        <w:rPr>
          <w:rFonts w:ascii="Times New Roman" w:hAnsi="Times New Roman"/>
          <w:sz w:val="28"/>
          <w:szCs w:val="28"/>
        </w:rPr>
        <w:t>и</w:t>
      </w:r>
      <w:r w:rsidRPr="00AF7BDE">
        <w:rPr>
          <w:rFonts w:ascii="Times New Roman" w:hAnsi="Times New Roman"/>
          <w:sz w:val="28"/>
          <w:szCs w:val="28"/>
        </w:rPr>
        <w:t xml:space="preserve"> надається матеріальна допомога на оздоровлення у розмірі його посадового окладу у межах відповідного фонду.</w:t>
      </w:r>
    </w:p>
    <w:p w:rsidR="00FF44C7" w:rsidRPr="00AF7BDE" w:rsidRDefault="00FF44C7" w:rsidP="003D6235">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3.6.  Керівник визначає час і порядок використання своєї щорічної відпустки (час початку та закінчення, поділу її на частини тощо), за погодженням з Наймачем.</w:t>
      </w:r>
    </w:p>
    <w:p w:rsidR="00FF44C7" w:rsidRPr="00AF7BDE" w:rsidRDefault="00FF44C7" w:rsidP="00FF44C7">
      <w:pPr>
        <w:pStyle w:val="11"/>
        <w:tabs>
          <w:tab w:val="left" w:pos="0"/>
          <w:tab w:val="left" w:pos="3240"/>
        </w:tabs>
        <w:spacing w:after="0" w:line="240" w:lineRule="auto"/>
        <w:ind w:left="0"/>
        <w:jc w:val="center"/>
        <w:rPr>
          <w:rFonts w:ascii="Times New Roman" w:hAnsi="Times New Roman"/>
          <w:b/>
          <w:sz w:val="28"/>
          <w:szCs w:val="28"/>
        </w:rPr>
      </w:pPr>
      <w:r w:rsidRPr="00AF7BDE">
        <w:rPr>
          <w:rFonts w:ascii="Times New Roman" w:hAnsi="Times New Roman"/>
          <w:b/>
          <w:sz w:val="28"/>
          <w:szCs w:val="28"/>
        </w:rPr>
        <w:t>4.    ВІДПОВІДАЛЬННІСТЬ СТОРІН.</w:t>
      </w:r>
      <w:r w:rsidR="00AF7BDE">
        <w:rPr>
          <w:rFonts w:ascii="Times New Roman" w:hAnsi="Times New Roman"/>
          <w:b/>
          <w:sz w:val="28"/>
          <w:szCs w:val="28"/>
        </w:rPr>
        <w:t xml:space="preserve"> </w:t>
      </w:r>
      <w:r w:rsidRPr="00AF7BDE">
        <w:rPr>
          <w:rFonts w:ascii="Times New Roman" w:hAnsi="Times New Roman"/>
          <w:b/>
          <w:sz w:val="28"/>
          <w:szCs w:val="28"/>
        </w:rPr>
        <w:t>ВИРІШЕННЯ СПОРІВ.</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4.1.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України та цим контрактом. Спори між сторонами вирішуються у порядку,</w:t>
      </w:r>
      <w:r w:rsidR="003D6235">
        <w:rPr>
          <w:rFonts w:ascii="Times New Roman" w:hAnsi="Times New Roman"/>
          <w:sz w:val="28"/>
          <w:szCs w:val="28"/>
        </w:rPr>
        <w:t xml:space="preserve"> </w:t>
      </w:r>
      <w:r w:rsidRPr="00AF7BDE">
        <w:rPr>
          <w:rFonts w:ascii="Times New Roman" w:hAnsi="Times New Roman"/>
          <w:sz w:val="28"/>
          <w:szCs w:val="28"/>
        </w:rPr>
        <w:t>встановленому законодавством.</w:t>
      </w:r>
    </w:p>
    <w:p w:rsidR="00FF44C7" w:rsidRPr="00AF7BDE" w:rsidRDefault="00FF44C7" w:rsidP="00FF44C7">
      <w:pPr>
        <w:pStyle w:val="11"/>
        <w:tabs>
          <w:tab w:val="left" w:pos="720"/>
          <w:tab w:val="left" w:pos="3240"/>
        </w:tabs>
        <w:spacing w:after="0" w:line="240" w:lineRule="auto"/>
        <w:ind w:left="0"/>
        <w:jc w:val="center"/>
        <w:rPr>
          <w:rFonts w:ascii="Times New Roman" w:hAnsi="Times New Roman"/>
          <w:b/>
          <w:sz w:val="28"/>
          <w:szCs w:val="28"/>
        </w:rPr>
      </w:pPr>
      <w:r w:rsidRPr="00AF7BDE">
        <w:rPr>
          <w:rFonts w:ascii="Times New Roman" w:hAnsi="Times New Roman"/>
          <w:b/>
          <w:sz w:val="28"/>
          <w:szCs w:val="28"/>
        </w:rPr>
        <w:t>5.  ПОРЯДОК ВНЕСЕННЯ  ЗМІН  І ДОПОВНЕНЬ ДО КОНТРАКТУ ТА УМОВИ ЙОГО ПРИПИНЕННЯ</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5.1. Внесення змін та доповнень до цього </w:t>
      </w:r>
      <w:r w:rsidRPr="00AF7BDE">
        <w:rPr>
          <w:rFonts w:ascii="Times New Roman" w:hAnsi="Times New Roman"/>
          <w:sz w:val="28"/>
          <w:szCs w:val="28"/>
          <w:lang w:val="ru-RU"/>
        </w:rPr>
        <w:t xml:space="preserve">контракту </w:t>
      </w:r>
      <w:r w:rsidRPr="00AF7BDE">
        <w:rPr>
          <w:rFonts w:ascii="Times New Roman" w:hAnsi="Times New Roman"/>
          <w:sz w:val="28"/>
          <w:szCs w:val="28"/>
        </w:rPr>
        <w:t>здійснюються шляхом підписання  Сторонами додаткових угод на відповідного  рішення Власника.</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5.2.  Цей контракт припиняється:</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        а)  після  закінчення терміну дії контракту;</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        б)  за згодою сторін;</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        в)</w:t>
      </w:r>
      <w:r w:rsidR="003D6235">
        <w:rPr>
          <w:rFonts w:ascii="Times New Roman" w:hAnsi="Times New Roman"/>
          <w:sz w:val="28"/>
          <w:szCs w:val="28"/>
        </w:rPr>
        <w:t xml:space="preserve"> </w:t>
      </w:r>
      <w:r w:rsidRPr="00AF7BDE">
        <w:rPr>
          <w:rFonts w:ascii="Times New Roman" w:hAnsi="Times New Roman"/>
          <w:sz w:val="28"/>
          <w:szCs w:val="28"/>
        </w:rPr>
        <w:t>до закінчення терміну дії контракту у випадках, передбачених пунктами і  цього контракту;</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        г)  з інших підстав,</w:t>
      </w:r>
      <w:r w:rsidR="003D6235">
        <w:rPr>
          <w:rFonts w:ascii="Times New Roman" w:hAnsi="Times New Roman"/>
          <w:sz w:val="28"/>
          <w:szCs w:val="28"/>
        </w:rPr>
        <w:t xml:space="preserve"> </w:t>
      </w:r>
      <w:r w:rsidRPr="00AF7BDE">
        <w:rPr>
          <w:rFonts w:ascii="Times New Roman" w:hAnsi="Times New Roman"/>
          <w:sz w:val="28"/>
          <w:szCs w:val="28"/>
        </w:rPr>
        <w:t>передбачених законодавством.</w:t>
      </w:r>
    </w:p>
    <w:p w:rsidR="00FF44C7" w:rsidRPr="00AF7BDE" w:rsidRDefault="00FF44C7" w:rsidP="00FF44C7">
      <w:pPr>
        <w:tabs>
          <w:tab w:val="left" w:pos="720"/>
          <w:tab w:val="left" w:pos="3240"/>
        </w:tabs>
        <w:spacing w:after="0" w:line="240" w:lineRule="auto"/>
        <w:jc w:val="both"/>
        <w:rPr>
          <w:rFonts w:ascii="Times New Roman" w:hAnsi="Times New Roman"/>
          <w:sz w:val="28"/>
          <w:szCs w:val="28"/>
        </w:rPr>
      </w:pPr>
      <w:r w:rsidRPr="00AF7BDE">
        <w:rPr>
          <w:rFonts w:ascii="Times New Roman" w:hAnsi="Times New Roman"/>
          <w:sz w:val="28"/>
          <w:szCs w:val="28"/>
        </w:rPr>
        <w:t xml:space="preserve">5.3. </w:t>
      </w:r>
      <w:proofErr w:type="spellStart"/>
      <w:r w:rsidRPr="00AF7BDE">
        <w:rPr>
          <w:rFonts w:ascii="Times New Roman" w:hAnsi="Times New Roman"/>
          <w:sz w:val="28"/>
          <w:szCs w:val="28"/>
        </w:rPr>
        <w:t>Керівник</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достроково</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звільняється</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з</w:t>
      </w:r>
      <w:proofErr w:type="spellEnd"/>
      <w:r w:rsidRPr="00AF7BDE">
        <w:rPr>
          <w:rFonts w:ascii="Times New Roman" w:hAnsi="Times New Roman"/>
          <w:sz w:val="28"/>
          <w:szCs w:val="28"/>
        </w:rPr>
        <w:t xml:space="preserve"> посади,</w:t>
      </w:r>
      <w:r w:rsidR="003D6235">
        <w:rPr>
          <w:rFonts w:ascii="Times New Roman" w:hAnsi="Times New Roman"/>
          <w:sz w:val="28"/>
          <w:szCs w:val="28"/>
          <w:lang w:val="uk-UA"/>
        </w:rPr>
        <w:t xml:space="preserve"> </w:t>
      </w:r>
      <w:r w:rsidRPr="00AF7BDE">
        <w:rPr>
          <w:rFonts w:ascii="Times New Roman" w:hAnsi="Times New Roman"/>
          <w:sz w:val="28"/>
          <w:szCs w:val="28"/>
        </w:rPr>
        <w:t xml:space="preserve">а </w:t>
      </w:r>
      <w:proofErr w:type="spellStart"/>
      <w:r w:rsidRPr="00AF7BDE">
        <w:rPr>
          <w:rFonts w:ascii="Times New Roman" w:hAnsi="Times New Roman"/>
          <w:sz w:val="28"/>
          <w:szCs w:val="28"/>
        </w:rPr>
        <w:t>цей</w:t>
      </w:r>
      <w:proofErr w:type="spellEnd"/>
      <w:r w:rsidRPr="00AF7BDE">
        <w:rPr>
          <w:rFonts w:ascii="Times New Roman" w:hAnsi="Times New Roman"/>
          <w:sz w:val="28"/>
          <w:szCs w:val="28"/>
        </w:rPr>
        <w:t xml:space="preserve"> контракт </w:t>
      </w:r>
      <w:proofErr w:type="spellStart"/>
      <w:r w:rsidRPr="00AF7BDE">
        <w:rPr>
          <w:rFonts w:ascii="Times New Roman" w:hAnsi="Times New Roman"/>
          <w:sz w:val="28"/>
          <w:szCs w:val="28"/>
        </w:rPr>
        <w:t>розривається</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відповідно</w:t>
      </w:r>
      <w:proofErr w:type="spellEnd"/>
      <w:r w:rsidRPr="00AF7BDE">
        <w:rPr>
          <w:rFonts w:ascii="Times New Roman" w:hAnsi="Times New Roman"/>
          <w:sz w:val="28"/>
          <w:szCs w:val="28"/>
        </w:rPr>
        <w:t xml:space="preserve"> до </w:t>
      </w:r>
      <w:proofErr w:type="spellStart"/>
      <w:proofErr w:type="gramStart"/>
      <w:r w:rsidRPr="00AF7BDE">
        <w:rPr>
          <w:rFonts w:ascii="Times New Roman" w:hAnsi="Times New Roman"/>
          <w:sz w:val="28"/>
          <w:szCs w:val="28"/>
        </w:rPr>
        <w:t>р</w:t>
      </w:r>
      <w:proofErr w:type="gramEnd"/>
      <w:r w:rsidRPr="00AF7BDE">
        <w:rPr>
          <w:rFonts w:ascii="Times New Roman" w:hAnsi="Times New Roman"/>
          <w:sz w:val="28"/>
          <w:szCs w:val="28"/>
        </w:rPr>
        <w:t>ішення</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Власника</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з</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наступних</w:t>
      </w:r>
      <w:proofErr w:type="spellEnd"/>
      <w:r w:rsidRPr="00AF7BDE">
        <w:rPr>
          <w:rFonts w:ascii="Times New Roman" w:hAnsi="Times New Roman"/>
          <w:sz w:val="28"/>
          <w:szCs w:val="28"/>
        </w:rPr>
        <w:t xml:space="preserve"> </w:t>
      </w:r>
      <w:proofErr w:type="spellStart"/>
      <w:r w:rsidRPr="00AF7BDE">
        <w:rPr>
          <w:rFonts w:ascii="Times New Roman" w:hAnsi="Times New Roman"/>
          <w:sz w:val="28"/>
          <w:szCs w:val="28"/>
        </w:rPr>
        <w:t>підстав</w:t>
      </w:r>
      <w:proofErr w:type="spellEnd"/>
      <w:r w:rsidRPr="00AF7BDE">
        <w:rPr>
          <w:rFonts w:ascii="Times New Roman" w:hAnsi="Times New Roman"/>
          <w:sz w:val="28"/>
          <w:szCs w:val="28"/>
        </w:rPr>
        <w:t>:</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а)</w:t>
      </w:r>
      <w:r w:rsidR="003D6235">
        <w:rPr>
          <w:rFonts w:ascii="Times New Roman" w:hAnsi="Times New Roman"/>
          <w:sz w:val="28"/>
          <w:szCs w:val="28"/>
        </w:rPr>
        <w:t xml:space="preserve"> </w:t>
      </w:r>
      <w:r w:rsidRPr="00AF7BDE">
        <w:rPr>
          <w:rFonts w:ascii="Times New Roman" w:hAnsi="Times New Roman"/>
          <w:sz w:val="28"/>
          <w:szCs w:val="28"/>
        </w:rPr>
        <w:t>у разі систематичного не виконання Керівником без поважних причин обов’язків покладених на нього цим контрактом, статутом та законодавством;</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б) у разі одноразового грубого порушення Керівником законодавства чи обов’язків, передбачених контрактом та статутом, в результаті чого для Підприємство настали значні негативні наслідки (нанесено збитки,</w:t>
      </w:r>
      <w:r w:rsidR="003D6235">
        <w:rPr>
          <w:rFonts w:ascii="Times New Roman" w:hAnsi="Times New Roman"/>
          <w:sz w:val="28"/>
          <w:szCs w:val="28"/>
        </w:rPr>
        <w:t xml:space="preserve"> </w:t>
      </w:r>
      <w:r w:rsidRPr="00AF7BDE">
        <w:rPr>
          <w:rFonts w:ascii="Times New Roman" w:hAnsi="Times New Roman"/>
          <w:sz w:val="28"/>
          <w:szCs w:val="28"/>
        </w:rPr>
        <w:t>виплачено пені,</w:t>
      </w:r>
      <w:r w:rsidR="003D6235">
        <w:rPr>
          <w:rFonts w:ascii="Times New Roman" w:hAnsi="Times New Roman"/>
          <w:sz w:val="28"/>
          <w:szCs w:val="28"/>
        </w:rPr>
        <w:t xml:space="preserve"> </w:t>
      </w:r>
      <w:r w:rsidRPr="00AF7BDE">
        <w:rPr>
          <w:rFonts w:ascii="Times New Roman" w:hAnsi="Times New Roman"/>
          <w:sz w:val="28"/>
          <w:szCs w:val="28"/>
        </w:rPr>
        <w:t>штрафні санкції і т.п.);</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в) у разі невиконання Підприємством узгоджених планових показників, статутних  завдань, зобов’язань перед бюджетом та Пенсійним фондом щодо </w:t>
      </w:r>
      <w:r w:rsidRPr="00AF7BDE">
        <w:rPr>
          <w:rFonts w:ascii="Times New Roman" w:hAnsi="Times New Roman"/>
          <w:sz w:val="28"/>
          <w:szCs w:val="28"/>
        </w:rPr>
        <w:lastRenderedPageBreak/>
        <w:t>сплати обов’язкових платежів, страхових внесків,та щодо виплати заробітної плати працівникам чи недотримання графіків погашення заборгованості із заробітної плати;</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г) у разі неподання на узгодження річного фінансового плану Підприємства;</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е) у разі непогодження відповідним органом праці планів роботи, кошторисів, калькуляції,</w:t>
      </w:r>
      <w:r w:rsidR="003D6235">
        <w:rPr>
          <w:rFonts w:ascii="Times New Roman" w:hAnsi="Times New Roman"/>
          <w:sz w:val="28"/>
          <w:szCs w:val="28"/>
        </w:rPr>
        <w:t xml:space="preserve"> </w:t>
      </w:r>
      <w:r w:rsidRPr="00AF7BDE">
        <w:rPr>
          <w:rFonts w:ascii="Times New Roman" w:hAnsi="Times New Roman"/>
          <w:sz w:val="28"/>
          <w:szCs w:val="28"/>
        </w:rPr>
        <w:t>договорів,</w:t>
      </w:r>
      <w:r w:rsidR="003D6235">
        <w:rPr>
          <w:rFonts w:ascii="Times New Roman" w:hAnsi="Times New Roman"/>
          <w:sz w:val="28"/>
          <w:szCs w:val="28"/>
        </w:rPr>
        <w:t xml:space="preserve"> </w:t>
      </w:r>
      <w:r w:rsidRPr="00AF7BDE">
        <w:rPr>
          <w:rFonts w:ascii="Times New Roman" w:hAnsi="Times New Roman"/>
          <w:sz w:val="28"/>
          <w:szCs w:val="28"/>
        </w:rPr>
        <w:t>які відповідно до законодавства,</w:t>
      </w:r>
      <w:r w:rsidR="003D6235">
        <w:rPr>
          <w:rFonts w:ascii="Times New Roman" w:hAnsi="Times New Roman"/>
          <w:sz w:val="28"/>
          <w:szCs w:val="28"/>
        </w:rPr>
        <w:t xml:space="preserve"> </w:t>
      </w:r>
      <w:r w:rsidRPr="00AF7BDE">
        <w:rPr>
          <w:rFonts w:ascii="Times New Roman" w:hAnsi="Times New Roman"/>
          <w:sz w:val="28"/>
          <w:szCs w:val="28"/>
        </w:rPr>
        <w:t>статуту Підприємства та цього контракту повинні бути узгодженими;</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ж) у разі невиконання рішень Власника та інших нормативно-правових актів;  </w:t>
      </w:r>
    </w:p>
    <w:p w:rsidR="00FF44C7" w:rsidRPr="00AF7BDE" w:rsidRDefault="00FF44C7" w:rsidP="00FF44C7">
      <w:pPr>
        <w:pStyle w:val="11"/>
        <w:tabs>
          <w:tab w:val="left" w:pos="72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з) у разі виявлення </w:t>
      </w:r>
      <w:r w:rsidR="003D6235">
        <w:rPr>
          <w:rFonts w:ascii="Times New Roman" w:hAnsi="Times New Roman"/>
          <w:sz w:val="28"/>
          <w:szCs w:val="28"/>
        </w:rPr>
        <w:t>фінансовою інспекцією</w:t>
      </w:r>
      <w:r w:rsidRPr="00AF7BDE">
        <w:rPr>
          <w:rFonts w:ascii="Times New Roman" w:hAnsi="Times New Roman"/>
          <w:sz w:val="28"/>
          <w:szCs w:val="28"/>
        </w:rPr>
        <w:t>, Інспекцією контролю за цінами суттєвих порушень, про що складені відповідні акти.</w:t>
      </w:r>
    </w:p>
    <w:p w:rsidR="00FF44C7" w:rsidRPr="00AF7BDE" w:rsidRDefault="00FF44C7" w:rsidP="00FF44C7">
      <w:pPr>
        <w:pStyle w:val="11"/>
        <w:tabs>
          <w:tab w:val="left" w:pos="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5.4.  Керівник може за своєю ініціативою розірвати контракт до закінчення терміну його дії  у випадках та в порядку, передбачених законодавством.</w:t>
      </w:r>
    </w:p>
    <w:p w:rsidR="00FF44C7" w:rsidRPr="00AF7BDE" w:rsidRDefault="00FF44C7" w:rsidP="00FF44C7">
      <w:pPr>
        <w:pStyle w:val="11"/>
        <w:tabs>
          <w:tab w:val="left" w:pos="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5.5.  Якщо за 2 місяці до закінчення строку дії контракту не надійде письмове попередження щодо припинення контракту або зміни його умов від якоїсь сторони,</w:t>
      </w:r>
      <w:r w:rsidR="003D6235">
        <w:rPr>
          <w:rFonts w:ascii="Times New Roman" w:hAnsi="Times New Roman"/>
          <w:sz w:val="28"/>
          <w:szCs w:val="28"/>
        </w:rPr>
        <w:t xml:space="preserve"> </w:t>
      </w:r>
      <w:r w:rsidRPr="00AF7BDE">
        <w:rPr>
          <w:rFonts w:ascii="Times New Roman" w:hAnsi="Times New Roman"/>
          <w:sz w:val="28"/>
          <w:szCs w:val="28"/>
        </w:rPr>
        <w:t>контракт вважається продовженим на той строк і на тих же умовах.</w:t>
      </w:r>
    </w:p>
    <w:p w:rsidR="00FF44C7" w:rsidRPr="00AF7BDE" w:rsidRDefault="00FF44C7" w:rsidP="003D6235">
      <w:pPr>
        <w:pStyle w:val="11"/>
        <w:tabs>
          <w:tab w:val="left" w:pos="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5.6.  Якщо розірвання контракту проводиться на підставах, які безпосередньо не передбачені законодавством,</w:t>
      </w:r>
      <w:r w:rsidR="003D6235">
        <w:rPr>
          <w:rFonts w:ascii="Times New Roman" w:hAnsi="Times New Roman"/>
          <w:sz w:val="28"/>
          <w:szCs w:val="28"/>
        </w:rPr>
        <w:t xml:space="preserve"> </w:t>
      </w:r>
      <w:r w:rsidRPr="00AF7BDE">
        <w:rPr>
          <w:rFonts w:ascii="Times New Roman" w:hAnsi="Times New Roman"/>
          <w:sz w:val="28"/>
          <w:szCs w:val="28"/>
        </w:rPr>
        <w:t>але не суперечать йому та встановлені у контракті, про це зазначається у трудовій книжці Керівника з посиланням на п.8 частини першої статті 36 Кодексу Законів про Працю України.</w:t>
      </w:r>
    </w:p>
    <w:p w:rsidR="00FF44C7" w:rsidRPr="00AF7BDE" w:rsidRDefault="00FF44C7" w:rsidP="00FF44C7">
      <w:pPr>
        <w:pStyle w:val="11"/>
        <w:tabs>
          <w:tab w:val="left" w:pos="720"/>
          <w:tab w:val="left" w:pos="3240"/>
        </w:tabs>
        <w:spacing w:after="0" w:line="240" w:lineRule="auto"/>
        <w:jc w:val="center"/>
        <w:rPr>
          <w:rFonts w:ascii="Times New Roman" w:hAnsi="Times New Roman"/>
          <w:b/>
          <w:sz w:val="28"/>
          <w:szCs w:val="28"/>
        </w:rPr>
      </w:pPr>
      <w:r w:rsidRPr="00AF7BDE">
        <w:rPr>
          <w:rFonts w:ascii="Times New Roman" w:hAnsi="Times New Roman"/>
          <w:b/>
          <w:sz w:val="28"/>
          <w:szCs w:val="28"/>
        </w:rPr>
        <w:t>6.   ТЕРМІН ДІЇ КОНТРАКТУ ТА ІНШІ УМОВИ</w:t>
      </w:r>
    </w:p>
    <w:p w:rsidR="00FF44C7" w:rsidRPr="00AF7BDE" w:rsidRDefault="00FF44C7" w:rsidP="00FF44C7">
      <w:pPr>
        <w:pStyle w:val="11"/>
        <w:tabs>
          <w:tab w:val="left" w:pos="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6.1  Цей контракт діє з  </w:t>
      </w:r>
      <w:r w:rsidR="003D6235">
        <w:rPr>
          <w:rFonts w:ascii="Times New Roman" w:hAnsi="Times New Roman"/>
          <w:sz w:val="28"/>
          <w:szCs w:val="28"/>
        </w:rPr>
        <w:t>01</w:t>
      </w:r>
      <w:r w:rsidRPr="00AF7BDE">
        <w:rPr>
          <w:rFonts w:ascii="Times New Roman" w:hAnsi="Times New Roman"/>
          <w:sz w:val="28"/>
          <w:szCs w:val="28"/>
        </w:rPr>
        <w:t xml:space="preserve"> лютого 2026 року </w:t>
      </w:r>
      <w:r w:rsidRPr="00AF7BDE">
        <w:rPr>
          <w:rFonts w:ascii="Times New Roman" w:hAnsi="Times New Roman"/>
          <w:sz w:val="28"/>
          <w:szCs w:val="28"/>
          <w:lang w:val="ru-RU"/>
        </w:rPr>
        <w:t xml:space="preserve">до 31 </w:t>
      </w:r>
      <w:proofErr w:type="spellStart"/>
      <w:r w:rsidRPr="00AF7BDE">
        <w:rPr>
          <w:rFonts w:ascii="Times New Roman" w:hAnsi="Times New Roman"/>
          <w:sz w:val="28"/>
          <w:szCs w:val="28"/>
          <w:lang w:val="ru-RU"/>
        </w:rPr>
        <w:t>грудня</w:t>
      </w:r>
      <w:proofErr w:type="spellEnd"/>
      <w:r w:rsidRPr="00AF7BDE">
        <w:rPr>
          <w:rFonts w:ascii="Times New Roman" w:hAnsi="Times New Roman"/>
          <w:sz w:val="28"/>
          <w:szCs w:val="28"/>
          <w:lang w:val="ru-RU"/>
        </w:rPr>
        <w:t xml:space="preserve"> </w:t>
      </w:r>
      <w:r w:rsidRPr="00AF7BDE">
        <w:rPr>
          <w:rFonts w:ascii="Times New Roman" w:hAnsi="Times New Roman"/>
          <w:sz w:val="28"/>
          <w:szCs w:val="28"/>
        </w:rPr>
        <w:t xml:space="preserve">2026 року.   </w:t>
      </w:r>
    </w:p>
    <w:p w:rsidR="00FF44C7" w:rsidRPr="00AF7BDE" w:rsidRDefault="00FF44C7" w:rsidP="00FF44C7">
      <w:pPr>
        <w:pStyle w:val="11"/>
        <w:tabs>
          <w:tab w:val="left" w:pos="0"/>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6.2  Цей  контракт укладено у двох примірниках, які мають однакову юридичну силу.</w:t>
      </w:r>
    </w:p>
    <w:p w:rsidR="00FF44C7" w:rsidRPr="00AF7BDE" w:rsidRDefault="00FF44C7" w:rsidP="00FF44C7">
      <w:pPr>
        <w:pStyle w:val="11"/>
        <w:tabs>
          <w:tab w:val="left" w:pos="3240"/>
        </w:tabs>
        <w:spacing w:after="0" w:line="240" w:lineRule="auto"/>
        <w:ind w:left="0"/>
        <w:jc w:val="center"/>
        <w:rPr>
          <w:rFonts w:ascii="Times New Roman" w:hAnsi="Times New Roman"/>
          <w:b/>
          <w:sz w:val="28"/>
          <w:szCs w:val="28"/>
        </w:rPr>
      </w:pPr>
      <w:r w:rsidRPr="00AF7BDE">
        <w:rPr>
          <w:rFonts w:ascii="Times New Roman" w:hAnsi="Times New Roman"/>
          <w:b/>
          <w:sz w:val="28"/>
          <w:szCs w:val="28"/>
        </w:rPr>
        <w:t>7.  АДРЕСИ ТА РЕКВІЗИТИ СТОРІН</w:t>
      </w:r>
    </w:p>
    <w:p w:rsidR="00FF44C7" w:rsidRPr="00AF7BDE" w:rsidRDefault="00FF44C7" w:rsidP="00FF44C7">
      <w:pPr>
        <w:pStyle w:val="11"/>
        <w:tabs>
          <w:tab w:val="left" w:pos="3240"/>
        </w:tabs>
        <w:spacing w:after="0" w:line="240" w:lineRule="auto"/>
        <w:ind w:left="709"/>
        <w:jc w:val="both"/>
        <w:rPr>
          <w:rFonts w:ascii="Times New Roman" w:hAnsi="Times New Roman"/>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0"/>
        <w:gridCol w:w="4496"/>
      </w:tblGrid>
      <w:tr w:rsidR="00FF44C7" w:rsidRPr="00AF7BDE" w:rsidTr="00FF44C7">
        <w:tc>
          <w:tcPr>
            <w:tcW w:w="4860" w:type="dxa"/>
            <w:tcBorders>
              <w:top w:val="single" w:sz="4" w:space="0" w:color="auto"/>
              <w:left w:val="single" w:sz="4" w:space="0" w:color="auto"/>
              <w:bottom w:val="single" w:sz="4" w:space="0" w:color="auto"/>
              <w:right w:val="single" w:sz="4" w:space="0" w:color="auto"/>
            </w:tcBorders>
            <w:hideMark/>
          </w:tcPr>
          <w:p w:rsidR="00FF44C7" w:rsidRPr="00AF7BDE" w:rsidRDefault="00FF44C7">
            <w:pPr>
              <w:pStyle w:val="11"/>
              <w:tabs>
                <w:tab w:val="left" w:pos="3240"/>
              </w:tabs>
              <w:spacing w:after="0" w:line="240" w:lineRule="auto"/>
              <w:ind w:left="0"/>
              <w:jc w:val="center"/>
              <w:rPr>
                <w:rFonts w:ascii="Times New Roman" w:hAnsi="Times New Roman"/>
                <w:sz w:val="28"/>
                <w:szCs w:val="28"/>
              </w:rPr>
            </w:pPr>
            <w:r w:rsidRPr="00AF7BDE">
              <w:rPr>
                <w:rFonts w:ascii="Times New Roman" w:hAnsi="Times New Roman"/>
                <w:sz w:val="28"/>
                <w:szCs w:val="28"/>
              </w:rPr>
              <w:t>Наймач</w:t>
            </w:r>
          </w:p>
        </w:tc>
        <w:tc>
          <w:tcPr>
            <w:tcW w:w="4496" w:type="dxa"/>
            <w:tcBorders>
              <w:top w:val="single" w:sz="4" w:space="0" w:color="auto"/>
              <w:left w:val="single" w:sz="4" w:space="0" w:color="auto"/>
              <w:bottom w:val="single" w:sz="4" w:space="0" w:color="auto"/>
              <w:right w:val="single" w:sz="4" w:space="0" w:color="auto"/>
            </w:tcBorders>
            <w:hideMark/>
          </w:tcPr>
          <w:p w:rsidR="00FF44C7" w:rsidRPr="00AF7BDE" w:rsidRDefault="00FF44C7">
            <w:pPr>
              <w:pStyle w:val="11"/>
              <w:tabs>
                <w:tab w:val="left" w:pos="3240"/>
              </w:tabs>
              <w:spacing w:after="0" w:line="240" w:lineRule="auto"/>
              <w:ind w:left="0"/>
              <w:jc w:val="center"/>
              <w:rPr>
                <w:rFonts w:ascii="Times New Roman" w:hAnsi="Times New Roman"/>
                <w:sz w:val="28"/>
                <w:szCs w:val="28"/>
              </w:rPr>
            </w:pPr>
            <w:r w:rsidRPr="00AF7BDE">
              <w:rPr>
                <w:rFonts w:ascii="Times New Roman" w:hAnsi="Times New Roman"/>
                <w:sz w:val="28"/>
                <w:szCs w:val="28"/>
              </w:rPr>
              <w:t>Керівник</w:t>
            </w:r>
          </w:p>
        </w:tc>
      </w:tr>
      <w:tr w:rsidR="00FF44C7" w:rsidRPr="00AF7BDE" w:rsidTr="00FF44C7">
        <w:tc>
          <w:tcPr>
            <w:tcW w:w="4860" w:type="dxa"/>
            <w:tcBorders>
              <w:top w:val="single" w:sz="4" w:space="0" w:color="auto"/>
              <w:left w:val="single" w:sz="4" w:space="0" w:color="auto"/>
              <w:bottom w:val="single" w:sz="4" w:space="0" w:color="auto"/>
              <w:right w:val="single" w:sz="4" w:space="0" w:color="auto"/>
            </w:tcBorders>
          </w:tcPr>
          <w:p w:rsidR="00FF44C7" w:rsidRPr="00AF7BDE" w:rsidRDefault="00FF44C7">
            <w:pPr>
              <w:pStyle w:val="11"/>
              <w:tabs>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68421,</w:t>
            </w:r>
            <w:proofErr w:type="spellStart"/>
            <w:r w:rsidRPr="00AF7BDE">
              <w:rPr>
                <w:rFonts w:ascii="Times New Roman" w:hAnsi="Times New Roman"/>
                <w:sz w:val="28"/>
                <w:szCs w:val="28"/>
              </w:rPr>
              <w:t>Теплицька</w:t>
            </w:r>
            <w:proofErr w:type="spellEnd"/>
            <w:r w:rsidRPr="00AF7BDE">
              <w:rPr>
                <w:rFonts w:ascii="Times New Roman" w:hAnsi="Times New Roman"/>
                <w:sz w:val="28"/>
                <w:szCs w:val="28"/>
              </w:rPr>
              <w:t xml:space="preserve"> сільська рада, Болградський район, Одеська область, село Теплиця, вулиця Центральна, 135</w:t>
            </w:r>
          </w:p>
          <w:p w:rsidR="00FF44C7" w:rsidRPr="00AF7BDE" w:rsidRDefault="00FF44C7">
            <w:pPr>
              <w:pStyle w:val="11"/>
              <w:tabs>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р/</w:t>
            </w:r>
            <w:r w:rsidR="003D6235">
              <w:rPr>
                <w:rFonts w:ascii="Times New Roman" w:hAnsi="Times New Roman"/>
                <w:sz w:val="28"/>
                <w:szCs w:val="28"/>
              </w:rPr>
              <w:t>р</w:t>
            </w:r>
            <w:r w:rsidRPr="00AF7BDE">
              <w:rPr>
                <w:rFonts w:ascii="Times New Roman" w:hAnsi="Times New Roman"/>
                <w:sz w:val="28"/>
                <w:szCs w:val="28"/>
              </w:rPr>
              <w:t xml:space="preserve"> ____________________________ МФО ________,</w:t>
            </w:r>
            <w:r w:rsidR="00241AA6">
              <w:rPr>
                <w:rFonts w:ascii="Times New Roman" w:hAnsi="Times New Roman"/>
                <w:sz w:val="28"/>
                <w:szCs w:val="28"/>
              </w:rPr>
              <w:t xml:space="preserve"> </w:t>
            </w:r>
            <w:r w:rsidRPr="00AF7BDE">
              <w:rPr>
                <w:rFonts w:ascii="Times New Roman" w:hAnsi="Times New Roman"/>
                <w:sz w:val="28"/>
                <w:szCs w:val="28"/>
              </w:rPr>
              <w:t>ЄДРПОУ 04377428</w:t>
            </w:r>
          </w:p>
          <w:p w:rsidR="00FF44C7" w:rsidRPr="00AF7BDE" w:rsidRDefault="00FF44C7">
            <w:pPr>
              <w:pStyle w:val="11"/>
              <w:tabs>
                <w:tab w:val="left" w:pos="3240"/>
              </w:tabs>
              <w:spacing w:after="0" w:line="240" w:lineRule="auto"/>
              <w:ind w:left="0"/>
              <w:jc w:val="both"/>
              <w:rPr>
                <w:rFonts w:ascii="Times New Roman" w:hAnsi="Times New Roman"/>
                <w:sz w:val="28"/>
                <w:szCs w:val="28"/>
              </w:rPr>
            </w:pPr>
          </w:p>
          <w:p w:rsidR="00FF44C7" w:rsidRPr="00AF7BDE" w:rsidRDefault="00FF44C7">
            <w:pPr>
              <w:pStyle w:val="11"/>
              <w:tabs>
                <w:tab w:val="left" w:pos="3240"/>
              </w:tabs>
              <w:spacing w:after="0" w:line="240" w:lineRule="auto"/>
              <w:ind w:left="0"/>
              <w:jc w:val="both"/>
              <w:rPr>
                <w:rFonts w:ascii="Times New Roman" w:hAnsi="Times New Roman"/>
                <w:sz w:val="28"/>
                <w:szCs w:val="28"/>
              </w:rPr>
            </w:pPr>
          </w:p>
        </w:tc>
        <w:tc>
          <w:tcPr>
            <w:tcW w:w="4496" w:type="dxa"/>
            <w:tcBorders>
              <w:top w:val="single" w:sz="4" w:space="0" w:color="auto"/>
              <w:left w:val="single" w:sz="4" w:space="0" w:color="auto"/>
              <w:bottom w:val="single" w:sz="4" w:space="0" w:color="auto"/>
              <w:right w:val="single" w:sz="4" w:space="0" w:color="auto"/>
            </w:tcBorders>
            <w:hideMark/>
          </w:tcPr>
          <w:p w:rsidR="00FF44C7" w:rsidRPr="00AF7BDE" w:rsidRDefault="00FF44C7">
            <w:pPr>
              <w:pStyle w:val="11"/>
              <w:tabs>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Яків КУСИК, що мешкає в селі Садове Болградського району Одеської області, вулиця Шкільна, будинок № 43</w:t>
            </w:r>
          </w:p>
          <w:p w:rsidR="00FF44C7" w:rsidRPr="00AF7BDE" w:rsidRDefault="00FF44C7">
            <w:pPr>
              <w:pStyle w:val="11"/>
              <w:tabs>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 xml:space="preserve">Паспорт 003071416, виданий 5124 07.03.2019 року </w:t>
            </w:r>
          </w:p>
          <w:p w:rsidR="00FF44C7" w:rsidRPr="00AF7BDE" w:rsidRDefault="00FF44C7">
            <w:pPr>
              <w:pStyle w:val="11"/>
              <w:tabs>
                <w:tab w:val="left" w:pos="3240"/>
              </w:tabs>
              <w:spacing w:after="0" w:line="240" w:lineRule="auto"/>
              <w:ind w:left="0"/>
              <w:jc w:val="both"/>
              <w:rPr>
                <w:rFonts w:ascii="Times New Roman" w:hAnsi="Times New Roman"/>
                <w:sz w:val="28"/>
                <w:szCs w:val="28"/>
              </w:rPr>
            </w:pPr>
            <w:r w:rsidRPr="00AF7BDE">
              <w:rPr>
                <w:rFonts w:ascii="Times New Roman" w:hAnsi="Times New Roman"/>
                <w:sz w:val="28"/>
                <w:szCs w:val="28"/>
              </w:rPr>
              <w:t>Ідентифікаційний код: 2536311935</w:t>
            </w:r>
          </w:p>
        </w:tc>
      </w:tr>
    </w:tbl>
    <w:p w:rsidR="00FF44C7" w:rsidRPr="00AF7BDE" w:rsidRDefault="00FF44C7" w:rsidP="00FF44C7">
      <w:pPr>
        <w:pStyle w:val="11"/>
        <w:tabs>
          <w:tab w:val="left" w:pos="3240"/>
        </w:tabs>
        <w:spacing w:after="0" w:line="240" w:lineRule="auto"/>
        <w:ind w:left="1080"/>
        <w:jc w:val="both"/>
        <w:rPr>
          <w:rFonts w:ascii="Times New Roman" w:hAnsi="Times New Roman"/>
          <w:sz w:val="28"/>
          <w:szCs w:val="28"/>
        </w:rPr>
      </w:pPr>
    </w:p>
    <w:p w:rsidR="00FF44C7" w:rsidRPr="00AF7BDE" w:rsidRDefault="00FF44C7" w:rsidP="00FF44C7">
      <w:pPr>
        <w:pStyle w:val="11"/>
        <w:tabs>
          <w:tab w:val="left" w:pos="3240"/>
        </w:tabs>
        <w:spacing w:after="0" w:line="240" w:lineRule="auto"/>
        <w:ind w:left="0"/>
        <w:jc w:val="both"/>
        <w:rPr>
          <w:rFonts w:ascii="Times New Roman" w:hAnsi="Times New Roman"/>
          <w:b/>
          <w:sz w:val="28"/>
          <w:szCs w:val="28"/>
        </w:rPr>
      </w:pPr>
      <w:r w:rsidRPr="00AF7BDE">
        <w:rPr>
          <w:rFonts w:ascii="Times New Roman" w:hAnsi="Times New Roman"/>
          <w:b/>
          <w:sz w:val="28"/>
          <w:szCs w:val="28"/>
        </w:rPr>
        <w:t>Підписи сторін:</w:t>
      </w:r>
    </w:p>
    <w:p w:rsidR="00FF44C7" w:rsidRPr="00AF7BDE" w:rsidRDefault="00FF44C7" w:rsidP="00FF44C7">
      <w:pPr>
        <w:pStyle w:val="11"/>
        <w:tabs>
          <w:tab w:val="left" w:pos="3240"/>
        </w:tabs>
        <w:spacing w:after="0" w:line="240" w:lineRule="auto"/>
        <w:ind w:left="1080"/>
        <w:jc w:val="both"/>
        <w:rPr>
          <w:rFonts w:ascii="Times New Roman" w:hAnsi="Times New Roman"/>
          <w:b/>
          <w:sz w:val="28"/>
          <w:szCs w:val="28"/>
        </w:rPr>
      </w:pPr>
    </w:p>
    <w:p w:rsidR="00FF44C7" w:rsidRPr="00AF7BDE" w:rsidRDefault="00FF44C7" w:rsidP="00FF44C7">
      <w:pPr>
        <w:tabs>
          <w:tab w:val="left" w:pos="3240"/>
        </w:tabs>
        <w:spacing w:after="0" w:line="240" w:lineRule="auto"/>
        <w:jc w:val="both"/>
        <w:rPr>
          <w:rFonts w:ascii="Times New Roman" w:hAnsi="Times New Roman"/>
          <w:sz w:val="28"/>
          <w:szCs w:val="28"/>
        </w:rPr>
      </w:pPr>
      <w:proofErr w:type="spellStart"/>
      <w:r w:rsidRPr="00AF7BDE">
        <w:rPr>
          <w:rFonts w:ascii="Times New Roman" w:hAnsi="Times New Roman"/>
          <w:sz w:val="28"/>
          <w:szCs w:val="28"/>
        </w:rPr>
        <w:t>Сільський</w:t>
      </w:r>
      <w:proofErr w:type="spellEnd"/>
      <w:r w:rsidRPr="00AF7BDE">
        <w:rPr>
          <w:rFonts w:ascii="Times New Roman" w:hAnsi="Times New Roman"/>
          <w:sz w:val="28"/>
          <w:szCs w:val="28"/>
        </w:rPr>
        <w:t xml:space="preserve"> голова </w:t>
      </w:r>
    </w:p>
    <w:p w:rsidR="00FF44C7" w:rsidRPr="00AF7BDE" w:rsidRDefault="003D6235" w:rsidP="003D6235">
      <w:pPr>
        <w:tabs>
          <w:tab w:val="left" w:pos="3240"/>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 </w:t>
      </w:r>
      <w:proofErr w:type="spellStart"/>
      <w:r w:rsidR="00FF44C7" w:rsidRPr="00AF7BDE">
        <w:rPr>
          <w:rFonts w:ascii="Times New Roman" w:hAnsi="Times New Roman"/>
          <w:sz w:val="28"/>
          <w:szCs w:val="28"/>
        </w:rPr>
        <w:t>___________Іван</w:t>
      </w:r>
      <w:proofErr w:type="spellEnd"/>
      <w:r>
        <w:rPr>
          <w:rFonts w:ascii="Times New Roman" w:hAnsi="Times New Roman"/>
          <w:sz w:val="28"/>
          <w:szCs w:val="28"/>
          <w:lang w:val="uk-UA"/>
        </w:rPr>
        <w:t xml:space="preserve">  </w:t>
      </w:r>
      <w:r w:rsidR="00FF44C7" w:rsidRPr="00AF7BDE">
        <w:rPr>
          <w:rFonts w:ascii="Times New Roman" w:hAnsi="Times New Roman"/>
          <w:sz w:val="28"/>
          <w:szCs w:val="28"/>
        </w:rPr>
        <w:t>ЛЕОНТЬЄ</w:t>
      </w:r>
      <w:proofErr w:type="gramStart"/>
      <w:r w:rsidR="00FF44C7" w:rsidRPr="00AF7BDE">
        <w:rPr>
          <w:rFonts w:ascii="Times New Roman" w:hAnsi="Times New Roman"/>
          <w:sz w:val="28"/>
          <w:szCs w:val="28"/>
        </w:rPr>
        <w:t>В</w:t>
      </w:r>
      <w:proofErr w:type="gramEnd"/>
      <w:r w:rsidR="00FF44C7" w:rsidRPr="00AF7BDE">
        <w:rPr>
          <w:rFonts w:ascii="Times New Roman" w:hAnsi="Times New Roman"/>
          <w:sz w:val="28"/>
          <w:szCs w:val="28"/>
        </w:rPr>
        <w:t xml:space="preserve">                </w:t>
      </w:r>
      <w:proofErr w:type="spellStart"/>
      <w:r w:rsidR="00FF44C7" w:rsidRPr="00AF7BDE">
        <w:rPr>
          <w:rFonts w:ascii="Times New Roman" w:hAnsi="Times New Roman"/>
          <w:sz w:val="28"/>
          <w:szCs w:val="28"/>
        </w:rPr>
        <w:t>____________Яків</w:t>
      </w:r>
      <w:proofErr w:type="spellEnd"/>
      <w:r w:rsidR="00FF44C7" w:rsidRPr="00AF7BDE">
        <w:rPr>
          <w:rFonts w:ascii="Times New Roman" w:hAnsi="Times New Roman"/>
          <w:sz w:val="28"/>
          <w:szCs w:val="28"/>
        </w:rPr>
        <w:t xml:space="preserve"> </w:t>
      </w:r>
      <w:r>
        <w:rPr>
          <w:rFonts w:ascii="Times New Roman" w:hAnsi="Times New Roman"/>
          <w:sz w:val="28"/>
          <w:szCs w:val="28"/>
          <w:lang w:val="uk-UA"/>
        </w:rPr>
        <w:t xml:space="preserve"> </w:t>
      </w:r>
      <w:r w:rsidR="00FF44C7" w:rsidRPr="00AF7BDE">
        <w:rPr>
          <w:rFonts w:ascii="Times New Roman" w:hAnsi="Times New Roman"/>
          <w:sz w:val="28"/>
          <w:szCs w:val="28"/>
        </w:rPr>
        <w:t>КУСИК</w:t>
      </w:r>
    </w:p>
    <w:p w:rsidR="00FF44C7" w:rsidRPr="00AF7BDE" w:rsidRDefault="00FF44C7" w:rsidP="00472E9A">
      <w:pPr>
        <w:pStyle w:val="a3"/>
        <w:shd w:val="clear" w:color="auto" w:fill="FFFFFF"/>
        <w:spacing w:before="0" w:beforeAutospacing="0" w:after="0" w:afterAutospacing="0"/>
        <w:jc w:val="both"/>
        <w:textAlignment w:val="baseline"/>
        <w:rPr>
          <w:noProof/>
          <w:sz w:val="28"/>
          <w:szCs w:val="28"/>
        </w:rPr>
      </w:pPr>
    </w:p>
    <w:sectPr w:rsidR="00FF44C7" w:rsidRPr="00AF7BDE" w:rsidSect="00AF7BDE">
      <w:pgSz w:w="11906" w:h="16838"/>
      <w:pgMar w:top="1134" w:right="70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1EE"/>
    <w:multiLevelType w:val="multilevel"/>
    <w:tmpl w:val="C8D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42376"/>
    <w:multiLevelType w:val="hybridMultilevel"/>
    <w:tmpl w:val="E5185FE6"/>
    <w:lvl w:ilvl="0" w:tplc="8C2C0B0E">
      <w:start w:val="1"/>
      <w:numFmt w:val="decimal"/>
      <w:lvlText w:val="%1."/>
      <w:lvlJc w:val="left"/>
      <w:pPr>
        <w:tabs>
          <w:tab w:val="num" w:pos="480"/>
        </w:tabs>
        <w:ind w:left="480" w:hanging="360"/>
      </w:pPr>
      <w:rPr>
        <w:rFonts w:ascii="Times New Roman" w:hAnsi="Times New Roman" w:cs="Times New Roman" w:hint="default"/>
      </w:rPr>
    </w:lvl>
    <w:lvl w:ilvl="1" w:tplc="F622FB7A">
      <w:numFmt w:val="bullet"/>
      <w:lvlText w:val="-"/>
      <w:lvlJc w:val="left"/>
      <w:pPr>
        <w:tabs>
          <w:tab w:val="num" w:pos="1200"/>
        </w:tabs>
        <w:ind w:left="1200" w:hanging="360"/>
      </w:pPr>
      <w:rPr>
        <w:rFonts w:ascii="Times New Roman" w:eastAsia="Times New Roman" w:hAnsi="Times New Roman" w:cs="Times New Roman" w:hint="default"/>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nsid w:val="71F04DB0"/>
    <w:multiLevelType w:val="hybridMultilevel"/>
    <w:tmpl w:val="23BC4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useFELayout/>
  </w:compat>
  <w:rsids>
    <w:rsidRoot w:val="00A22EF3"/>
    <w:rsid w:val="0000179D"/>
    <w:rsid w:val="00003226"/>
    <w:rsid w:val="000361E1"/>
    <w:rsid w:val="00063FB7"/>
    <w:rsid w:val="00081AA1"/>
    <w:rsid w:val="00090639"/>
    <w:rsid w:val="000A4650"/>
    <w:rsid w:val="000B0CE3"/>
    <w:rsid w:val="000B29D3"/>
    <w:rsid w:val="000B562D"/>
    <w:rsid w:val="00117486"/>
    <w:rsid w:val="0014479E"/>
    <w:rsid w:val="0015739A"/>
    <w:rsid w:val="00157FA3"/>
    <w:rsid w:val="00164D79"/>
    <w:rsid w:val="001723CD"/>
    <w:rsid w:val="001775E8"/>
    <w:rsid w:val="001801BE"/>
    <w:rsid w:val="001A69AD"/>
    <w:rsid w:val="001B339B"/>
    <w:rsid w:val="001B396A"/>
    <w:rsid w:val="001C1119"/>
    <w:rsid w:val="00202466"/>
    <w:rsid w:val="002127A3"/>
    <w:rsid w:val="00215AD1"/>
    <w:rsid w:val="00241AA6"/>
    <w:rsid w:val="00245ED0"/>
    <w:rsid w:val="00262D3A"/>
    <w:rsid w:val="0028134B"/>
    <w:rsid w:val="00281856"/>
    <w:rsid w:val="002B69D4"/>
    <w:rsid w:val="002C0977"/>
    <w:rsid w:val="002C0F65"/>
    <w:rsid w:val="00301E7B"/>
    <w:rsid w:val="00335690"/>
    <w:rsid w:val="00350CE3"/>
    <w:rsid w:val="00352190"/>
    <w:rsid w:val="00361310"/>
    <w:rsid w:val="00381EC1"/>
    <w:rsid w:val="003C3831"/>
    <w:rsid w:val="003D52E9"/>
    <w:rsid w:val="003D6235"/>
    <w:rsid w:val="003E7888"/>
    <w:rsid w:val="003F180D"/>
    <w:rsid w:val="004126BC"/>
    <w:rsid w:val="00420B95"/>
    <w:rsid w:val="004648A0"/>
    <w:rsid w:val="00472E9A"/>
    <w:rsid w:val="004C3157"/>
    <w:rsid w:val="004D7128"/>
    <w:rsid w:val="004F033B"/>
    <w:rsid w:val="004F628D"/>
    <w:rsid w:val="0051490F"/>
    <w:rsid w:val="005311D8"/>
    <w:rsid w:val="0054055A"/>
    <w:rsid w:val="0055425C"/>
    <w:rsid w:val="00562230"/>
    <w:rsid w:val="00581D68"/>
    <w:rsid w:val="005D5049"/>
    <w:rsid w:val="005E66F9"/>
    <w:rsid w:val="005F5B3B"/>
    <w:rsid w:val="00605AEE"/>
    <w:rsid w:val="00624E14"/>
    <w:rsid w:val="00626A22"/>
    <w:rsid w:val="00636CB5"/>
    <w:rsid w:val="006504AF"/>
    <w:rsid w:val="0065787B"/>
    <w:rsid w:val="0066107C"/>
    <w:rsid w:val="00663BBC"/>
    <w:rsid w:val="00684403"/>
    <w:rsid w:val="006A09DA"/>
    <w:rsid w:val="006B671E"/>
    <w:rsid w:val="006D310F"/>
    <w:rsid w:val="006F0C6F"/>
    <w:rsid w:val="006F1B5B"/>
    <w:rsid w:val="0070572B"/>
    <w:rsid w:val="007230E3"/>
    <w:rsid w:val="00727773"/>
    <w:rsid w:val="007322FC"/>
    <w:rsid w:val="0074668E"/>
    <w:rsid w:val="007934A1"/>
    <w:rsid w:val="00794000"/>
    <w:rsid w:val="007A0133"/>
    <w:rsid w:val="007A7B0B"/>
    <w:rsid w:val="007D3C0D"/>
    <w:rsid w:val="008103CB"/>
    <w:rsid w:val="00853883"/>
    <w:rsid w:val="00871E19"/>
    <w:rsid w:val="00877A33"/>
    <w:rsid w:val="00891ADB"/>
    <w:rsid w:val="008B19DC"/>
    <w:rsid w:val="008B5379"/>
    <w:rsid w:val="008D5383"/>
    <w:rsid w:val="008D6386"/>
    <w:rsid w:val="00990D27"/>
    <w:rsid w:val="009B7880"/>
    <w:rsid w:val="009C2A8E"/>
    <w:rsid w:val="009C6F08"/>
    <w:rsid w:val="009E0632"/>
    <w:rsid w:val="009F1115"/>
    <w:rsid w:val="00A22EF3"/>
    <w:rsid w:val="00A269B2"/>
    <w:rsid w:val="00A5576D"/>
    <w:rsid w:val="00A568A1"/>
    <w:rsid w:val="00A63C4E"/>
    <w:rsid w:val="00AD56CB"/>
    <w:rsid w:val="00AF7BDE"/>
    <w:rsid w:val="00B05F29"/>
    <w:rsid w:val="00B06D00"/>
    <w:rsid w:val="00B11E80"/>
    <w:rsid w:val="00B313D1"/>
    <w:rsid w:val="00B566F5"/>
    <w:rsid w:val="00B8204F"/>
    <w:rsid w:val="00B86816"/>
    <w:rsid w:val="00B87804"/>
    <w:rsid w:val="00B93BEE"/>
    <w:rsid w:val="00BA34BA"/>
    <w:rsid w:val="00BB38A6"/>
    <w:rsid w:val="00BC0D8D"/>
    <w:rsid w:val="00BD0131"/>
    <w:rsid w:val="00BD5141"/>
    <w:rsid w:val="00BF0B3A"/>
    <w:rsid w:val="00BF5D1C"/>
    <w:rsid w:val="00C33EEC"/>
    <w:rsid w:val="00C60F45"/>
    <w:rsid w:val="00C65EA3"/>
    <w:rsid w:val="00C8051E"/>
    <w:rsid w:val="00D0203A"/>
    <w:rsid w:val="00D13BDF"/>
    <w:rsid w:val="00D14629"/>
    <w:rsid w:val="00D45806"/>
    <w:rsid w:val="00D56D4F"/>
    <w:rsid w:val="00D614B5"/>
    <w:rsid w:val="00D80D65"/>
    <w:rsid w:val="00D86602"/>
    <w:rsid w:val="00DC3E90"/>
    <w:rsid w:val="00DD502F"/>
    <w:rsid w:val="00DE6190"/>
    <w:rsid w:val="00DF6C16"/>
    <w:rsid w:val="00E1423A"/>
    <w:rsid w:val="00E235AE"/>
    <w:rsid w:val="00E357AA"/>
    <w:rsid w:val="00E43A08"/>
    <w:rsid w:val="00E602E1"/>
    <w:rsid w:val="00E71E7B"/>
    <w:rsid w:val="00E740E3"/>
    <w:rsid w:val="00E758FF"/>
    <w:rsid w:val="00E8673D"/>
    <w:rsid w:val="00EB3235"/>
    <w:rsid w:val="00EC30B5"/>
    <w:rsid w:val="00EE5294"/>
    <w:rsid w:val="00EF253D"/>
    <w:rsid w:val="00EF7054"/>
    <w:rsid w:val="00F151C7"/>
    <w:rsid w:val="00F51AE3"/>
    <w:rsid w:val="00F5203B"/>
    <w:rsid w:val="00F56D2E"/>
    <w:rsid w:val="00F66227"/>
    <w:rsid w:val="00F67549"/>
    <w:rsid w:val="00F70120"/>
    <w:rsid w:val="00F72F27"/>
    <w:rsid w:val="00F81FE7"/>
    <w:rsid w:val="00FB384D"/>
    <w:rsid w:val="00FD72AE"/>
    <w:rsid w:val="00FE0CDA"/>
    <w:rsid w:val="00FE12BB"/>
    <w:rsid w:val="00FE4703"/>
    <w:rsid w:val="00FF39F4"/>
    <w:rsid w:val="00FF4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51E"/>
  </w:style>
  <w:style w:type="paragraph" w:styleId="1">
    <w:name w:val="heading 1"/>
    <w:basedOn w:val="a"/>
    <w:next w:val="a"/>
    <w:link w:val="10"/>
    <w:uiPriority w:val="9"/>
    <w:qFormat/>
    <w:rsid w:val="00626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E43A08"/>
    <w:pPr>
      <w:keepNext/>
      <w:spacing w:after="0" w:line="240" w:lineRule="auto"/>
      <w:jc w:val="center"/>
      <w:outlineLvl w:val="1"/>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2E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2EF3"/>
    <w:rPr>
      <w:b/>
      <w:bCs/>
    </w:rPr>
  </w:style>
  <w:style w:type="character" w:styleId="a5">
    <w:name w:val="Hyperlink"/>
    <w:basedOn w:val="a0"/>
    <w:uiPriority w:val="99"/>
    <w:semiHidden/>
    <w:unhideWhenUsed/>
    <w:rsid w:val="00A22EF3"/>
    <w:rPr>
      <w:color w:val="0000FF"/>
      <w:u w:val="single"/>
    </w:rPr>
  </w:style>
  <w:style w:type="character" w:customStyle="1" w:styleId="20">
    <w:name w:val="Заголовок 2 Знак"/>
    <w:basedOn w:val="a0"/>
    <w:link w:val="2"/>
    <w:uiPriority w:val="99"/>
    <w:rsid w:val="00E43A08"/>
    <w:rPr>
      <w:rFonts w:ascii="Times New Roman" w:eastAsia="Times New Roman" w:hAnsi="Times New Roman" w:cs="Times New Roman"/>
      <w:b/>
      <w:bCs/>
      <w:sz w:val="28"/>
      <w:szCs w:val="24"/>
      <w:lang w:val="uk-UA"/>
    </w:rPr>
  </w:style>
  <w:style w:type="paragraph" w:styleId="a6">
    <w:name w:val="Balloon Text"/>
    <w:basedOn w:val="a"/>
    <w:link w:val="a7"/>
    <w:uiPriority w:val="99"/>
    <w:semiHidden/>
    <w:unhideWhenUsed/>
    <w:rsid w:val="00E43A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3A08"/>
    <w:rPr>
      <w:rFonts w:ascii="Tahoma" w:hAnsi="Tahoma" w:cs="Tahoma"/>
      <w:sz w:val="16"/>
      <w:szCs w:val="16"/>
    </w:rPr>
  </w:style>
  <w:style w:type="paragraph" w:styleId="a8">
    <w:name w:val="Body Text Indent"/>
    <w:basedOn w:val="a"/>
    <w:link w:val="a9"/>
    <w:uiPriority w:val="99"/>
    <w:semiHidden/>
    <w:rsid w:val="006B671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semiHidden/>
    <w:rsid w:val="006B671E"/>
    <w:rPr>
      <w:rFonts w:ascii="Times New Roman" w:eastAsia="Times New Roman" w:hAnsi="Times New Roman" w:cs="Times New Roman"/>
      <w:sz w:val="24"/>
      <w:szCs w:val="24"/>
    </w:rPr>
  </w:style>
  <w:style w:type="paragraph" w:styleId="aa">
    <w:name w:val="No Spacing"/>
    <w:qFormat/>
    <w:rsid w:val="00B8204F"/>
    <w:pPr>
      <w:spacing w:after="0" w:line="240" w:lineRule="auto"/>
    </w:pPr>
    <w:rPr>
      <w:rFonts w:ascii="Calibri" w:eastAsia="Calibri" w:hAnsi="Calibri" w:cs="Times New Roman"/>
      <w:lang w:eastAsia="en-US"/>
    </w:rPr>
  </w:style>
  <w:style w:type="paragraph" w:styleId="ab">
    <w:name w:val="List Paragraph"/>
    <w:basedOn w:val="a"/>
    <w:uiPriority w:val="34"/>
    <w:qFormat/>
    <w:rsid w:val="00B8204F"/>
    <w:pPr>
      <w:ind w:left="720"/>
      <w:contextualSpacing/>
    </w:pPr>
  </w:style>
  <w:style w:type="character" w:customStyle="1" w:styleId="10">
    <w:name w:val="Заголовок 1 Знак"/>
    <w:basedOn w:val="a0"/>
    <w:link w:val="1"/>
    <w:uiPriority w:val="9"/>
    <w:rsid w:val="00626A22"/>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semiHidden/>
    <w:unhideWhenUsed/>
    <w:rsid w:val="00626A22"/>
    <w:pPr>
      <w:spacing w:after="120" w:line="480" w:lineRule="auto"/>
    </w:pPr>
  </w:style>
  <w:style w:type="character" w:customStyle="1" w:styleId="22">
    <w:name w:val="Основной текст 2 Знак"/>
    <w:basedOn w:val="a0"/>
    <w:link w:val="21"/>
    <w:uiPriority w:val="99"/>
    <w:semiHidden/>
    <w:rsid w:val="00626A22"/>
  </w:style>
  <w:style w:type="character" w:customStyle="1" w:styleId="apple-style-span">
    <w:name w:val="apple-style-span"/>
    <w:basedOn w:val="a0"/>
    <w:uiPriority w:val="99"/>
    <w:rsid w:val="00626A22"/>
    <w:rPr>
      <w:rFonts w:cs="Times New Roman"/>
    </w:rPr>
  </w:style>
  <w:style w:type="paragraph" w:customStyle="1" w:styleId="11">
    <w:name w:val="Абзац списка1"/>
    <w:basedOn w:val="a"/>
    <w:rsid w:val="00FF44C7"/>
    <w:pPr>
      <w:ind w:left="720"/>
      <w:contextualSpacing/>
    </w:pPr>
    <w:rPr>
      <w:rFonts w:ascii="Calibri" w:eastAsia="Times New Roman" w:hAnsi="Calibri" w:cs="Times New Roman"/>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59229">
      <w:bodyDiv w:val="1"/>
      <w:marLeft w:val="0"/>
      <w:marRight w:val="0"/>
      <w:marTop w:val="0"/>
      <w:marBottom w:val="0"/>
      <w:divBdr>
        <w:top w:val="none" w:sz="0" w:space="0" w:color="auto"/>
        <w:left w:val="none" w:sz="0" w:space="0" w:color="auto"/>
        <w:bottom w:val="none" w:sz="0" w:space="0" w:color="auto"/>
        <w:right w:val="none" w:sz="0" w:space="0" w:color="auto"/>
      </w:divBdr>
    </w:div>
    <w:div w:id="11764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16</cp:revision>
  <cp:lastPrinted>2023-12-18T09:37:00Z</cp:lastPrinted>
  <dcterms:created xsi:type="dcterms:W3CDTF">2023-12-15T08:00:00Z</dcterms:created>
  <dcterms:modified xsi:type="dcterms:W3CDTF">2026-02-12T13:00:00Z</dcterms:modified>
</cp:coreProperties>
</file>