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20" w:rsidRDefault="00994F20" w:rsidP="00994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38150" cy="609600"/>
            <wp:effectExtent l="19050" t="0" r="0" b="0"/>
            <wp:docPr id="1" name="Рисунок 1" descr="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F20" w:rsidRDefault="00994F20" w:rsidP="00994F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    ТЕПЛИЦЬКА СІЛЬСЬКА РАДА</w:t>
      </w:r>
    </w:p>
    <w:p w:rsidR="00994F20" w:rsidRDefault="00994F20" w:rsidP="00994F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     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БОЛГРАДС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ЬКОГО РАЙОНУ   ОДЕСЬКОЇ ОБЛАСТІ   </w:t>
      </w:r>
    </w:p>
    <w:p w:rsidR="00994F20" w:rsidRDefault="00994F20" w:rsidP="00994F20">
      <w:pPr>
        <w:keepNext/>
        <w:widowControl w:val="0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ВИКОНАВЧИЙ КОМІТЕТ </w:t>
      </w:r>
    </w:p>
    <w:p w:rsidR="00994F20" w:rsidRDefault="00994F20" w:rsidP="00994F20">
      <w:pPr>
        <w:keepNext/>
        <w:widowControl w:val="0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:rsidR="00994F20" w:rsidRDefault="00994F20" w:rsidP="00994F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4F20" w:rsidRDefault="00994F20" w:rsidP="00DC3EF6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взяття на квартирний облік </w:t>
      </w:r>
      <w:r w:rsidR="008A46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учасника</w:t>
      </w:r>
      <w:r w:rsidR="008A46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бойових</w:t>
      </w:r>
      <w:r w:rsidR="008A46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дій                                                                               </w:t>
      </w:r>
    </w:p>
    <w:p w:rsidR="00994F20" w:rsidRDefault="00994F20" w:rsidP="00DC3EF6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5C7B69" w:rsidRDefault="00994F20" w:rsidP="005C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Відповідно до підпункту 2 пункту «а» статті 30, статті 52, пункту 6 статті 59 Закону України «Про місцеве самоврядування в Україні», статей 31, 39, 46, 47 Житлового кодексу України, статей 7, 13 Закону України «Про статус ветеранів війни, гарантії їх соціального захисту», підпункту 1 пункту 13, підпункту 5-1 пункту 5  Правил обліку громадян, які потребують поліпшення житлових умов і надання їм житлових приміщень, затверджених постановою Ради Міністрів Української РСР і Української республіканської ради професійних спілок від 11 грудня 1984 р № 470, розглянувши заяву </w:t>
      </w:r>
      <w:r w:rsidR="002E6D48">
        <w:rPr>
          <w:rFonts w:ascii="Times New Roman" w:hAnsi="Times New Roman" w:cs="Times New Roman"/>
          <w:sz w:val="28"/>
          <w:szCs w:val="28"/>
          <w:lang w:val="uk-UA"/>
        </w:rPr>
        <w:t>----</w:t>
      </w:r>
      <w:r w:rsidR="00705C72">
        <w:rPr>
          <w:rFonts w:ascii="Times New Roman" w:hAnsi="Times New Roman" w:cs="Times New Roman"/>
          <w:sz w:val="28"/>
          <w:szCs w:val="28"/>
          <w:lang w:val="uk-UA"/>
        </w:rPr>
        <w:t xml:space="preserve">  від 19</w:t>
      </w:r>
      <w:r w:rsidR="003E396D">
        <w:rPr>
          <w:rFonts w:ascii="Times New Roman" w:hAnsi="Times New Roman" w:cs="Times New Roman"/>
          <w:sz w:val="28"/>
          <w:szCs w:val="28"/>
          <w:lang w:val="uk-UA"/>
        </w:rPr>
        <w:t>.11</w:t>
      </w:r>
      <w:r>
        <w:rPr>
          <w:rFonts w:ascii="Times New Roman" w:hAnsi="Times New Roman" w:cs="Times New Roman"/>
          <w:sz w:val="28"/>
          <w:szCs w:val="28"/>
          <w:lang w:val="uk-UA"/>
        </w:rPr>
        <w:t>.2025 року</w:t>
      </w:r>
      <w:r w:rsidR="00D7774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AC7AC3">
        <w:rPr>
          <w:rFonts w:ascii="Times New Roman" w:hAnsi="Times New Roman" w:cs="Times New Roman"/>
          <w:sz w:val="28"/>
          <w:szCs w:val="28"/>
          <w:lang w:val="uk-UA"/>
        </w:rPr>
        <w:t>10-69/6</w:t>
      </w:r>
      <w:r w:rsidR="005C7B69">
        <w:rPr>
          <w:rFonts w:ascii="Times New Roman" w:hAnsi="Times New Roman" w:cs="Times New Roman"/>
          <w:sz w:val="28"/>
          <w:szCs w:val="28"/>
          <w:lang w:val="uk-UA"/>
        </w:rPr>
        <w:t>, викон</w:t>
      </w:r>
      <w:r w:rsidR="00AF1E5B">
        <w:rPr>
          <w:rFonts w:ascii="Times New Roman" w:hAnsi="Times New Roman" w:cs="Times New Roman"/>
          <w:sz w:val="28"/>
          <w:szCs w:val="28"/>
          <w:lang w:val="uk-UA"/>
        </w:rPr>
        <w:t>авчий</w:t>
      </w:r>
      <w:r w:rsidR="004670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комітет</w:t>
      </w:r>
      <w:r w:rsidR="005C7B6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7B69" w:rsidRDefault="005C7B69" w:rsidP="005C7B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94F20" w:rsidRDefault="00AF1E5B" w:rsidP="005C7B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C7B69" w:rsidRPr="005C7B69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434E36" w:rsidRPr="005C7B69" w:rsidRDefault="00434E36" w:rsidP="005C7B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4F20" w:rsidRDefault="00994F20" w:rsidP="00994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1. Взяти на кварт</w:t>
      </w:r>
      <w:r w:rsidR="00E313D9">
        <w:rPr>
          <w:rFonts w:ascii="Times New Roman" w:hAnsi="Times New Roman" w:cs="Times New Roman"/>
          <w:sz w:val="28"/>
          <w:szCs w:val="28"/>
          <w:lang w:val="uk-UA"/>
        </w:rPr>
        <w:t xml:space="preserve">ирний облік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Теплицької сільської ради</w:t>
      </w:r>
      <w:r w:rsidR="00E313D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6D48">
        <w:rPr>
          <w:rFonts w:ascii="Times New Roman" w:hAnsi="Times New Roman" w:cs="Times New Roman"/>
          <w:sz w:val="28"/>
          <w:szCs w:val="28"/>
          <w:lang w:val="uk-UA"/>
        </w:rPr>
        <w:t>----</w:t>
      </w:r>
      <w:r w:rsidR="0046709A">
        <w:rPr>
          <w:rFonts w:ascii="Times New Roman" w:hAnsi="Times New Roman" w:cs="Times New Roman"/>
          <w:sz w:val="28"/>
          <w:szCs w:val="28"/>
          <w:lang w:val="uk-UA"/>
        </w:rPr>
        <w:t>1994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який зареєстрований і проживає за адресою: с. </w:t>
      </w:r>
      <w:r w:rsidR="00CC2DF9">
        <w:rPr>
          <w:rFonts w:ascii="Times New Roman" w:hAnsi="Times New Roman" w:cs="Times New Roman"/>
          <w:sz w:val="28"/>
          <w:szCs w:val="28"/>
          <w:lang w:val="uk-UA"/>
        </w:rPr>
        <w:t>Мирнопілля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2E6D48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="00CC2D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313D9">
        <w:rPr>
          <w:rFonts w:ascii="Times New Roman" w:hAnsi="Times New Roman" w:cs="Times New Roman"/>
          <w:sz w:val="28"/>
          <w:szCs w:val="28"/>
          <w:lang w:val="uk-UA"/>
        </w:rPr>
        <w:t xml:space="preserve"> буд. </w:t>
      </w:r>
      <w:r w:rsidR="002E6D48">
        <w:rPr>
          <w:rFonts w:ascii="Times New Roman" w:hAnsi="Times New Roman" w:cs="Times New Roman"/>
          <w:sz w:val="28"/>
          <w:szCs w:val="28"/>
          <w:lang w:val="uk-UA"/>
        </w:rPr>
        <w:t>--</w:t>
      </w:r>
      <w:r w:rsidR="00E31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DF9">
        <w:rPr>
          <w:rFonts w:ascii="Times New Roman" w:hAnsi="Times New Roman" w:cs="Times New Roman"/>
          <w:sz w:val="28"/>
          <w:szCs w:val="28"/>
          <w:lang w:val="uk-UA"/>
        </w:rPr>
        <w:t>кв.</w:t>
      </w:r>
      <w:r w:rsidR="002E6D48">
        <w:rPr>
          <w:rFonts w:ascii="Times New Roman" w:hAnsi="Times New Roman" w:cs="Times New Roman"/>
          <w:sz w:val="28"/>
          <w:szCs w:val="28"/>
          <w:lang w:val="uk-UA"/>
        </w:rPr>
        <w:t>--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Болградського району Одеської області</w:t>
      </w:r>
      <w:r w:rsidR="002B6F7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 w:rsidR="007033EB">
        <w:rPr>
          <w:rFonts w:ascii="Times New Roman" w:hAnsi="Times New Roman" w:cs="Times New Roman"/>
          <w:sz w:val="28"/>
          <w:szCs w:val="28"/>
          <w:lang w:val="uk-UA"/>
        </w:rPr>
        <w:t xml:space="preserve">учасника бойових дій який потребує поліпшення </w:t>
      </w:r>
      <w:r w:rsidR="00B31B22">
        <w:rPr>
          <w:rFonts w:ascii="Times New Roman" w:hAnsi="Times New Roman" w:cs="Times New Roman"/>
          <w:sz w:val="28"/>
          <w:szCs w:val="28"/>
          <w:lang w:val="uk-UA"/>
        </w:rPr>
        <w:t>житлових умов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включити його до списку осіб, які користуються правом позачергового забезпечення житловою площею.</w:t>
      </w:r>
    </w:p>
    <w:p w:rsidR="00994F20" w:rsidRDefault="00A23190" w:rsidP="00994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В</w:t>
      </w:r>
      <w:r w:rsidR="00994F20">
        <w:rPr>
          <w:rFonts w:ascii="Times New Roman" w:hAnsi="Times New Roman" w:cs="Times New Roman"/>
          <w:sz w:val="28"/>
          <w:szCs w:val="28"/>
          <w:lang w:val="uk-UA"/>
        </w:rPr>
        <w:t>ідділу архітектури, містобудування, житлово-комунального господарства та земельних відносин виконавчого комітету Теплицької сільської  ради забезп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ечити внесення </w:t>
      </w:r>
      <w:r w:rsidR="00347E67">
        <w:rPr>
          <w:rFonts w:ascii="Times New Roman" w:hAnsi="Times New Roman" w:cs="Times New Roman"/>
          <w:sz w:val="28"/>
          <w:szCs w:val="28"/>
          <w:lang w:val="uk-UA"/>
        </w:rPr>
        <w:t>особи, зазначеної</w:t>
      </w:r>
      <w:r w:rsidR="00994F20">
        <w:rPr>
          <w:rFonts w:ascii="Times New Roman" w:hAnsi="Times New Roman" w:cs="Times New Roman"/>
          <w:sz w:val="28"/>
          <w:szCs w:val="28"/>
          <w:lang w:val="uk-UA"/>
        </w:rPr>
        <w:t xml:space="preserve"> у пункті 1 даного рішення, до списку осіб, які користуються правом позачергово</w:t>
      </w:r>
      <w:r w:rsidR="00347E67">
        <w:rPr>
          <w:rFonts w:ascii="Times New Roman" w:hAnsi="Times New Roman" w:cs="Times New Roman"/>
          <w:sz w:val="28"/>
          <w:szCs w:val="28"/>
          <w:lang w:val="uk-UA"/>
        </w:rPr>
        <w:t>го забезпечення житловою площею</w:t>
      </w:r>
      <w:r w:rsidR="00994F20">
        <w:rPr>
          <w:rFonts w:ascii="Times New Roman" w:hAnsi="Times New Roman" w:cs="Times New Roman"/>
          <w:sz w:val="28"/>
          <w:szCs w:val="28"/>
          <w:lang w:val="uk-UA"/>
        </w:rPr>
        <w:t xml:space="preserve"> та завести облікову справу.</w:t>
      </w:r>
    </w:p>
    <w:p w:rsidR="00994F20" w:rsidRDefault="00994F20" w:rsidP="00994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заступника сільського голови з питань діяльності виконавчих органів ради </w:t>
      </w:r>
      <w:r w:rsidR="00CC1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E67">
        <w:rPr>
          <w:rFonts w:ascii="Times New Roman" w:hAnsi="Times New Roman" w:cs="Times New Roman"/>
          <w:sz w:val="28"/>
          <w:szCs w:val="28"/>
          <w:lang w:val="uk-UA"/>
        </w:rPr>
        <w:t xml:space="preserve">Володимира </w:t>
      </w:r>
      <w:proofErr w:type="spellStart"/>
      <w:r w:rsidR="00347E67">
        <w:rPr>
          <w:rFonts w:ascii="Times New Roman" w:hAnsi="Times New Roman" w:cs="Times New Roman"/>
          <w:sz w:val="28"/>
          <w:szCs w:val="28"/>
          <w:lang w:val="uk-UA"/>
        </w:rPr>
        <w:t>Портянко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4F20" w:rsidRDefault="00994F20" w:rsidP="00994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49C" w:rsidRDefault="0080349C" w:rsidP="00994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4E36" w:rsidRDefault="00434E36" w:rsidP="00434E3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Сільський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голова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Іван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ЛЕОНТЬЄ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</w:p>
    <w:p w:rsidR="00434E36" w:rsidRDefault="00434E36" w:rsidP="00434E36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4E36" w:rsidRDefault="00434E36" w:rsidP="00434E36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34E36" w:rsidRDefault="00434E36" w:rsidP="00434E36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21  листопада  2025 року</w:t>
      </w:r>
    </w:p>
    <w:p w:rsidR="00022EE3" w:rsidRPr="00022EE3" w:rsidRDefault="00022EE3" w:rsidP="00434E36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4E36" w:rsidRDefault="00022EE3" w:rsidP="00434E36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34E36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104</w:t>
      </w:r>
      <w:r w:rsidR="00434E3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434E3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34E36">
        <w:rPr>
          <w:rFonts w:ascii="Times New Roman" w:hAnsi="Times New Roman" w:cs="Times New Roman"/>
          <w:b/>
          <w:sz w:val="28"/>
          <w:szCs w:val="28"/>
        </w:rPr>
        <w:t>ІІІ</w:t>
      </w:r>
    </w:p>
    <w:p w:rsidR="00434E36" w:rsidRDefault="00434E36" w:rsidP="00434E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4E36" w:rsidRDefault="00434E36" w:rsidP="00434E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018A" w:rsidRPr="0080349C" w:rsidRDefault="00D9018A">
      <w:pPr>
        <w:rPr>
          <w:lang w:val="uk-UA"/>
        </w:rPr>
      </w:pPr>
    </w:p>
    <w:sectPr w:rsidR="00D9018A" w:rsidRPr="0080349C" w:rsidSect="00022E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4F20"/>
    <w:rsid w:val="00022EE3"/>
    <w:rsid w:val="002B6F7E"/>
    <w:rsid w:val="002D56E6"/>
    <w:rsid w:val="002E6D48"/>
    <w:rsid w:val="00347E67"/>
    <w:rsid w:val="003E396D"/>
    <w:rsid w:val="00422D80"/>
    <w:rsid w:val="00434E36"/>
    <w:rsid w:val="0046709A"/>
    <w:rsid w:val="00546897"/>
    <w:rsid w:val="005B79E1"/>
    <w:rsid w:val="005C7B69"/>
    <w:rsid w:val="007033EB"/>
    <w:rsid w:val="00705C72"/>
    <w:rsid w:val="00783984"/>
    <w:rsid w:val="007C1591"/>
    <w:rsid w:val="0080349C"/>
    <w:rsid w:val="00834428"/>
    <w:rsid w:val="008A46B3"/>
    <w:rsid w:val="00925728"/>
    <w:rsid w:val="00994F20"/>
    <w:rsid w:val="009E7E16"/>
    <w:rsid w:val="00A23190"/>
    <w:rsid w:val="00AC7AC3"/>
    <w:rsid w:val="00AD0900"/>
    <w:rsid w:val="00AF1E5B"/>
    <w:rsid w:val="00B31B22"/>
    <w:rsid w:val="00CC146E"/>
    <w:rsid w:val="00CC2DF9"/>
    <w:rsid w:val="00D7774E"/>
    <w:rsid w:val="00D9018A"/>
    <w:rsid w:val="00DC3EF6"/>
    <w:rsid w:val="00E24D6D"/>
    <w:rsid w:val="00E313D9"/>
    <w:rsid w:val="00F7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5</cp:revision>
  <cp:lastPrinted>2025-11-26T09:44:00Z</cp:lastPrinted>
  <dcterms:created xsi:type="dcterms:W3CDTF">2025-11-26T09:42:00Z</dcterms:created>
  <dcterms:modified xsi:type="dcterms:W3CDTF">2026-01-15T09:41:00Z</dcterms:modified>
</cp:coreProperties>
</file>