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CE0" w:rsidRPr="0070099D" w:rsidRDefault="00BA5CE0" w:rsidP="00BA5CE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95605" cy="53213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CE0" w:rsidRPr="00BA5CE0" w:rsidRDefault="00BA5CE0" w:rsidP="00BA5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CE0">
        <w:rPr>
          <w:rFonts w:ascii="Times New Roman" w:hAnsi="Times New Roman" w:cs="Times New Roman"/>
          <w:b/>
          <w:sz w:val="28"/>
          <w:szCs w:val="28"/>
        </w:rPr>
        <w:t>ТЕПЛИЦЬКА  СІЛЬСЬКА РАДА</w:t>
      </w:r>
    </w:p>
    <w:p w:rsidR="00BA5CE0" w:rsidRPr="00BA5CE0" w:rsidRDefault="00BA5CE0" w:rsidP="00BA5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CE0">
        <w:rPr>
          <w:rFonts w:ascii="Times New Roman" w:hAnsi="Times New Roman" w:cs="Times New Roman"/>
          <w:b/>
          <w:sz w:val="28"/>
          <w:szCs w:val="28"/>
        </w:rPr>
        <w:t>БОЛГРАДСЬКОГО РАЙОНУ  ОДЕСЬКОЇ  ОБЛАСТІ</w:t>
      </w:r>
    </w:p>
    <w:p w:rsidR="00BA5CE0" w:rsidRPr="00BA5CE0" w:rsidRDefault="00BA5CE0" w:rsidP="008E67CD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BA5CE0">
        <w:rPr>
          <w:sz w:val="28"/>
          <w:szCs w:val="28"/>
        </w:rPr>
        <w:t>XX</w:t>
      </w:r>
      <w:r w:rsidRPr="00BA5CE0"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Х</w:t>
      </w:r>
      <w:r w:rsidR="00B9248D">
        <w:rPr>
          <w:sz w:val="28"/>
          <w:szCs w:val="28"/>
        </w:rPr>
        <w:t>ХІІІ</w:t>
      </w:r>
      <w:r w:rsidRPr="00BA5CE0">
        <w:rPr>
          <w:sz w:val="28"/>
          <w:szCs w:val="28"/>
        </w:rPr>
        <w:t xml:space="preserve"> сесія  VIII скликання</w:t>
      </w:r>
    </w:p>
    <w:p w:rsidR="00BA5CE0" w:rsidRPr="00BA5CE0" w:rsidRDefault="00BA5CE0" w:rsidP="008E67CD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</w:p>
    <w:p w:rsidR="00BA5CE0" w:rsidRPr="00BA5CE0" w:rsidRDefault="00BA5CE0" w:rsidP="008E67CD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BA5CE0">
        <w:rPr>
          <w:sz w:val="28"/>
          <w:szCs w:val="28"/>
        </w:rPr>
        <w:t>РІШЕННЯ</w:t>
      </w:r>
    </w:p>
    <w:p w:rsidR="00BA5CE0" w:rsidRPr="00BA5CE0" w:rsidRDefault="00BA5CE0" w:rsidP="008E67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5CE0" w:rsidRDefault="00BA5CE0" w:rsidP="001D457D">
      <w:pPr>
        <w:tabs>
          <w:tab w:val="left" w:pos="5245"/>
        </w:tabs>
        <w:spacing w:after="0" w:line="240" w:lineRule="auto"/>
        <w:ind w:right="439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5CE0">
        <w:rPr>
          <w:rFonts w:ascii="Times New Roman" w:hAnsi="Times New Roman" w:cs="Times New Roman"/>
          <w:b/>
          <w:sz w:val="28"/>
          <w:szCs w:val="28"/>
        </w:rPr>
        <w:t>Про затвердження Програми надання поворотної фінансової допомоги (резервних коштів),</w:t>
      </w:r>
      <w:r w:rsidR="008E02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A5CE0">
        <w:rPr>
          <w:rFonts w:ascii="Times New Roman" w:hAnsi="Times New Roman" w:cs="Times New Roman"/>
          <w:b/>
          <w:sz w:val="28"/>
          <w:szCs w:val="28"/>
        </w:rPr>
        <w:t>що виплачується патронатним вихователям до моменту отримання державної соціальної допомоги на 202</w:t>
      </w:r>
      <w:r w:rsidR="00B9248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A5CE0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1D457D" w:rsidRPr="001D457D" w:rsidRDefault="001D457D" w:rsidP="001D457D">
      <w:pPr>
        <w:tabs>
          <w:tab w:val="left" w:pos="5245"/>
        </w:tabs>
        <w:spacing w:after="0" w:line="240" w:lineRule="auto"/>
        <w:ind w:right="439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5CE0" w:rsidRDefault="00BA5CE0" w:rsidP="001D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CE0">
        <w:rPr>
          <w:rFonts w:ascii="Times New Roman" w:hAnsi="Times New Roman" w:cs="Times New Roman"/>
          <w:sz w:val="28"/>
          <w:szCs w:val="28"/>
        </w:rPr>
        <w:t xml:space="preserve">Керуючись пунктом 22 частини 1 статті 26 Закону України « Про місцеве самоврядування в Україні», з метою оптимального функціонування системи соціального захисту дітей, підтримки дітей соціально незахищених категорій, запобігання дитячій бездоглядності та безпритульності, розвитку сімейних форм виховання, Теплицька сільська рада </w:t>
      </w:r>
    </w:p>
    <w:p w:rsidR="001D457D" w:rsidRPr="001D457D" w:rsidRDefault="001D457D" w:rsidP="001D457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5CE0" w:rsidRDefault="00BA5CE0" w:rsidP="001D457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CE0">
        <w:rPr>
          <w:rFonts w:ascii="Times New Roman" w:hAnsi="Times New Roman" w:cs="Times New Roman"/>
          <w:sz w:val="28"/>
          <w:szCs w:val="28"/>
        </w:rPr>
        <w:t>ВИРІШИЛА:</w:t>
      </w:r>
    </w:p>
    <w:p w:rsidR="001D457D" w:rsidRPr="001D457D" w:rsidRDefault="001D457D" w:rsidP="001D457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5CE0" w:rsidRPr="00BA5CE0" w:rsidRDefault="00BA5CE0" w:rsidP="001D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CE0">
        <w:rPr>
          <w:rFonts w:ascii="Times New Roman" w:hAnsi="Times New Roman" w:cs="Times New Roman"/>
          <w:sz w:val="28"/>
          <w:szCs w:val="28"/>
        </w:rPr>
        <w:t>1.Затвердитини Програму надання поворотної фінансової допомоги                      (резервних коштів), що виплачується патронатним вихователям до моменту отримання державної соціальної допомоги на 202</w:t>
      </w:r>
      <w:r w:rsidR="00B9248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E67CD">
        <w:rPr>
          <w:rFonts w:ascii="Times New Roman" w:hAnsi="Times New Roman" w:cs="Times New Roman"/>
          <w:sz w:val="28"/>
          <w:szCs w:val="28"/>
        </w:rPr>
        <w:t xml:space="preserve"> рік</w:t>
      </w:r>
      <w:r w:rsidRPr="00BA5CE0">
        <w:rPr>
          <w:rFonts w:ascii="Times New Roman" w:hAnsi="Times New Roman" w:cs="Times New Roman"/>
          <w:sz w:val="28"/>
          <w:szCs w:val="28"/>
        </w:rPr>
        <w:t xml:space="preserve"> </w:t>
      </w:r>
      <w:r w:rsidR="008E67C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9248D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  <w:r w:rsidR="008E67C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BA5CE0">
        <w:rPr>
          <w:rFonts w:ascii="Times New Roman" w:hAnsi="Times New Roman" w:cs="Times New Roman"/>
          <w:sz w:val="28"/>
          <w:szCs w:val="28"/>
        </w:rPr>
        <w:t>.</w:t>
      </w:r>
    </w:p>
    <w:p w:rsidR="00BA5CE0" w:rsidRPr="00D362F6" w:rsidRDefault="00BA5CE0" w:rsidP="001D45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2F6">
        <w:rPr>
          <w:rFonts w:ascii="Times New Roman" w:hAnsi="Times New Roman"/>
          <w:sz w:val="28"/>
          <w:szCs w:val="28"/>
          <w:lang w:val="uk-UA"/>
        </w:rPr>
        <w:t xml:space="preserve">2.Координацію роботи щодо виконання цього рішення покласти на </w:t>
      </w:r>
      <w:r w:rsidR="00B9248D">
        <w:rPr>
          <w:rFonts w:ascii="Times New Roman" w:hAnsi="Times New Roman"/>
          <w:sz w:val="28"/>
          <w:szCs w:val="28"/>
          <w:lang w:val="uk-UA"/>
        </w:rPr>
        <w:t>С</w:t>
      </w:r>
      <w:r w:rsidRPr="00D362F6">
        <w:rPr>
          <w:rFonts w:ascii="Times New Roman" w:hAnsi="Times New Roman"/>
          <w:sz w:val="28"/>
          <w:szCs w:val="28"/>
          <w:lang w:val="uk-UA"/>
        </w:rPr>
        <w:t xml:space="preserve">лужбу у справах дітей </w:t>
      </w:r>
      <w:r w:rsidRPr="00D362F6">
        <w:rPr>
          <w:rFonts w:ascii="Times New Roman" w:hAnsi="Times New Roman"/>
          <w:color w:val="000000"/>
          <w:sz w:val="28"/>
          <w:szCs w:val="28"/>
          <w:lang w:val="uk-UA"/>
        </w:rPr>
        <w:t>Теплицької сільської ради</w:t>
      </w:r>
      <w:r w:rsidR="00B9248D" w:rsidRPr="00B92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48D" w:rsidRPr="008E67CD">
        <w:rPr>
          <w:rFonts w:ascii="Times New Roman" w:hAnsi="Times New Roman" w:cs="Times New Roman"/>
          <w:sz w:val="28"/>
          <w:szCs w:val="28"/>
          <w:lang w:val="uk-UA"/>
        </w:rPr>
        <w:t>Болградського району Одеської області</w:t>
      </w:r>
      <w:r w:rsidRPr="00D362F6"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r w:rsidR="00B9248D">
        <w:rPr>
          <w:rFonts w:ascii="Times New Roman" w:hAnsi="Times New Roman"/>
          <w:color w:val="000000"/>
          <w:sz w:val="28"/>
          <w:szCs w:val="28"/>
          <w:lang w:val="uk-UA"/>
        </w:rPr>
        <w:t>Тетяна ДЕБЕЛЯК</w:t>
      </w:r>
      <w:r w:rsidRPr="00D362F6">
        <w:rPr>
          <w:rFonts w:ascii="Times New Roman" w:hAnsi="Times New Roman"/>
          <w:color w:val="000000"/>
          <w:sz w:val="28"/>
          <w:szCs w:val="28"/>
          <w:lang w:val="uk-UA"/>
        </w:rPr>
        <w:t>).</w:t>
      </w:r>
    </w:p>
    <w:p w:rsidR="00BA5CE0" w:rsidRPr="008E67CD" w:rsidRDefault="00BA5CE0" w:rsidP="001D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E67CD">
        <w:rPr>
          <w:rFonts w:ascii="Times New Roman" w:hAnsi="Times New Roman" w:cs="Times New Roman"/>
          <w:sz w:val="28"/>
          <w:szCs w:val="28"/>
          <w:lang w:val="uk-UA"/>
        </w:rPr>
        <w:t>.Фінансовому відділу Теплицької сільської ради Болградського району Одеської області (</w:t>
      </w:r>
      <w:r w:rsidR="008E67CD">
        <w:rPr>
          <w:rFonts w:ascii="Times New Roman" w:hAnsi="Times New Roman" w:cs="Times New Roman"/>
          <w:sz w:val="28"/>
          <w:szCs w:val="28"/>
          <w:lang w:val="uk-UA"/>
        </w:rPr>
        <w:t>Надія КУРАЛОВА</w:t>
      </w:r>
      <w:r w:rsidRPr="008E67CD">
        <w:rPr>
          <w:rFonts w:ascii="Times New Roman" w:hAnsi="Times New Roman" w:cs="Times New Roman"/>
          <w:sz w:val="28"/>
          <w:szCs w:val="28"/>
          <w:lang w:val="uk-UA"/>
        </w:rPr>
        <w:t>) передбачити фінансування видатків на виконання Програми.</w:t>
      </w:r>
    </w:p>
    <w:p w:rsidR="00BA5CE0" w:rsidRPr="00FB5549" w:rsidRDefault="00BA5CE0" w:rsidP="001D457D">
      <w:pPr>
        <w:pStyle w:val="ae"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FB5549">
        <w:rPr>
          <w:sz w:val="28"/>
          <w:szCs w:val="28"/>
          <w:lang w:val="uk-UA"/>
        </w:rPr>
        <w:t xml:space="preserve">.Контроль за виконанням цього рішення покласти на постійна комісія </w:t>
      </w:r>
      <w:r w:rsidR="00B9248D" w:rsidRPr="00B9248D">
        <w:rPr>
          <w:sz w:val="28"/>
          <w:szCs w:val="28"/>
        </w:rPr>
        <w:t>з питань соціального захисту, молоді, освіти, охорони здоров’я, культури, спорту, захисту прав ветеранів війни та їх родин, побутового і торгівельного обслуговування, а також, питань комунальної власності, інфраструктури та ЖКГ</w:t>
      </w:r>
      <w:r w:rsidRPr="00B9248D">
        <w:rPr>
          <w:sz w:val="28"/>
          <w:szCs w:val="28"/>
          <w:lang w:val="uk-UA"/>
        </w:rPr>
        <w:t>.</w:t>
      </w:r>
    </w:p>
    <w:p w:rsidR="00B9248D" w:rsidRDefault="00B9248D" w:rsidP="001D457D">
      <w:pPr>
        <w:pStyle w:val="aa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D457D" w:rsidRPr="00CE3928" w:rsidRDefault="001D457D" w:rsidP="001D457D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29677F">
        <w:rPr>
          <w:rFonts w:ascii="Times New Roman" w:hAnsi="Times New Roman"/>
          <w:sz w:val="28"/>
          <w:szCs w:val="28"/>
        </w:rPr>
        <w:t>Сільський голова                                            Іван ЛЕОНТЬЄВ</w:t>
      </w:r>
    </w:p>
    <w:p w:rsidR="001D457D" w:rsidRPr="0029677F" w:rsidRDefault="001D457D" w:rsidP="001D457D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</w:rPr>
      </w:pPr>
      <w:r w:rsidRPr="0029677F">
        <w:rPr>
          <w:rFonts w:ascii="Times New Roman" w:hAnsi="Times New Roman"/>
          <w:sz w:val="28"/>
          <w:szCs w:val="28"/>
        </w:rPr>
        <w:t xml:space="preserve">          24 грудня 2025 року</w:t>
      </w:r>
    </w:p>
    <w:p w:rsidR="001D457D" w:rsidRPr="0029677F" w:rsidRDefault="001D457D" w:rsidP="001D457D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</w:rPr>
      </w:pPr>
      <w:r w:rsidRPr="0029677F">
        <w:rPr>
          <w:rFonts w:ascii="Times New Roman" w:hAnsi="Times New Roman"/>
          <w:sz w:val="28"/>
          <w:szCs w:val="28"/>
        </w:rPr>
        <w:t xml:space="preserve">          №11</w:t>
      </w:r>
      <w:r>
        <w:rPr>
          <w:rFonts w:ascii="Times New Roman" w:hAnsi="Times New Roman"/>
          <w:sz w:val="28"/>
          <w:szCs w:val="28"/>
          <w:lang w:val="uk-UA"/>
        </w:rPr>
        <w:t>60</w:t>
      </w:r>
      <w:r w:rsidRPr="0029677F">
        <w:rPr>
          <w:rFonts w:ascii="Times New Roman" w:hAnsi="Times New Roman"/>
          <w:sz w:val="28"/>
          <w:szCs w:val="28"/>
        </w:rPr>
        <w:t>-</w:t>
      </w:r>
      <w:r w:rsidRPr="0029677F">
        <w:rPr>
          <w:rFonts w:ascii="Times New Roman" w:hAnsi="Times New Roman"/>
          <w:sz w:val="28"/>
          <w:szCs w:val="28"/>
          <w:lang w:val="en-US"/>
        </w:rPr>
        <w:t>VIII</w:t>
      </w:r>
    </w:p>
    <w:p w:rsidR="001D457D" w:rsidRDefault="001D457D" w:rsidP="001D45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D457D" w:rsidRDefault="001D457D" w:rsidP="001D45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D457D" w:rsidRDefault="001D457D" w:rsidP="001D45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D457D" w:rsidRDefault="001D457D" w:rsidP="001D45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D457D" w:rsidRDefault="001D457D" w:rsidP="001D45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67CD" w:rsidRPr="009E0FE2" w:rsidRDefault="008E67CD" w:rsidP="008E67C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0FE2">
        <w:rPr>
          <w:rFonts w:ascii="Times New Roman" w:hAnsi="Times New Roman"/>
          <w:sz w:val="28"/>
          <w:szCs w:val="28"/>
          <w:lang w:val="uk-UA"/>
        </w:rPr>
        <w:lastRenderedPageBreak/>
        <w:t xml:space="preserve">Секретар сільської ради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Наталія ШУТАК</w:t>
      </w:r>
    </w:p>
    <w:p w:rsidR="008E67CD" w:rsidRPr="009E0FE2" w:rsidRDefault="008E67CD" w:rsidP="008E67C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E67CD" w:rsidRPr="009E0FE2" w:rsidRDefault="008E67CD" w:rsidP="008E67C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9E0FE2">
        <w:rPr>
          <w:rFonts w:ascii="Times New Roman" w:hAnsi="Times New Roman"/>
          <w:b/>
          <w:sz w:val="28"/>
          <w:szCs w:val="28"/>
          <w:lang w:val="uk-UA"/>
        </w:rPr>
        <w:t xml:space="preserve">                    Розсилка:</w:t>
      </w:r>
    </w:p>
    <w:p w:rsidR="008E67CD" w:rsidRPr="009E0FE2" w:rsidRDefault="008E67CD" w:rsidP="008E67C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5880"/>
        <w:gridCol w:w="817"/>
      </w:tblGrid>
      <w:tr w:rsidR="008E67CD" w:rsidRPr="009E0FE2" w:rsidTr="003D14BC">
        <w:trPr>
          <w:trHeight w:val="232"/>
        </w:trPr>
        <w:tc>
          <w:tcPr>
            <w:tcW w:w="5880" w:type="dxa"/>
          </w:tcPr>
          <w:p w:rsidR="008E67CD" w:rsidRPr="009E0FE2" w:rsidRDefault="008E67CD" w:rsidP="003D14B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FE2">
              <w:rPr>
                <w:rFonts w:ascii="Times New Roman" w:hAnsi="Times New Roman"/>
                <w:sz w:val="28"/>
                <w:szCs w:val="28"/>
                <w:lang w:val="uk-UA"/>
              </w:rPr>
              <w:t>Сільська рада</w:t>
            </w:r>
          </w:p>
        </w:tc>
        <w:tc>
          <w:tcPr>
            <w:tcW w:w="817" w:type="dxa"/>
          </w:tcPr>
          <w:p w:rsidR="008E67CD" w:rsidRPr="009E0FE2" w:rsidRDefault="008E67CD" w:rsidP="003D14B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FE2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8E67CD" w:rsidRPr="009E0FE2" w:rsidTr="003D14BC">
        <w:trPr>
          <w:trHeight w:val="239"/>
        </w:trPr>
        <w:tc>
          <w:tcPr>
            <w:tcW w:w="5880" w:type="dxa"/>
          </w:tcPr>
          <w:p w:rsidR="008E67CD" w:rsidRPr="009E0FE2" w:rsidRDefault="008E67CD" w:rsidP="003D14B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FE2">
              <w:rPr>
                <w:rFonts w:ascii="Times New Roman" w:hAnsi="Times New Roman"/>
                <w:sz w:val="28"/>
                <w:szCs w:val="28"/>
                <w:lang w:val="uk-UA"/>
              </w:rPr>
              <w:t>Фінансовий відділ</w:t>
            </w:r>
          </w:p>
        </w:tc>
        <w:tc>
          <w:tcPr>
            <w:tcW w:w="817" w:type="dxa"/>
          </w:tcPr>
          <w:p w:rsidR="008E67CD" w:rsidRPr="009E0FE2" w:rsidRDefault="008E67CD" w:rsidP="003D14B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FE2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8E67CD" w:rsidRPr="009E0FE2" w:rsidTr="003D14BC">
        <w:trPr>
          <w:trHeight w:val="239"/>
        </w:trPr>
        <w:tc>
          <w:tcPr>
            <w:tcW w:w="5880" w:type="dxa"/>
          </w:tcPr>
          <w:p w:rsidR="008E67CD" w:rsidRPr="009E0FE2" w:rsidRDefault="008E67CD" w:rsidP="003D14B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817" w:type="dxa"/>
          </w:tcPr>
          <w:p w:rsidR="008E67CD" w:rsidRPr="009E0FE2" w:rsidRDefault="008E67CD" w:rsidP="003D14B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FE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8E67CD" w:rsidRPr="009E0FE2" w:rsidTr="003D14BC">
        <w:trPr>
          <w:trHeight w:val="239"/>
        </w:trPr>
        <w:tc>
          <w:tcPr>
            <w:tcW w:w="5880" w:type="dxa"/>
          </w:tcPr>
          <w:p w:rsidR="008E67CD" w:rsidRPr="009E0FE2" w:rsidRDefault="008E67CD" w:rsidP="003D14B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7" w:type="dxa"/>
          </w:tcPr>
          <w:p w:rsidR="008E67CD" w:rsidRPr="009E0FE2" w:rsidRDefault="008E67CD" w:rsidP="003D14B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8E67CD" w:rsidRPr="009E0FE2" w:rsidRDefault="008E67CD" w:rsidP="008E67C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9E0FE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</w:t>
      </w:r>
    </w:p>
    <w:p w:rsidR="008E67CD" w:rsidRPr="009E0FE2" w:rsidRDefault="008E67CD" w:rsidP="008E67C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9E0FE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</w:t>
      </w:r>
    </w:p>
    <w:p w:rsidR="008E67CD" w:rsidRPr="009E0FE2" w:rsidRDefault="008E67CD" w:rsidP="008E67C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8E67CD" w:rsidRPr="009E0FE2" w:rsidRDefault="008E67CD" w:rsidP="008E67C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8E67CD" w:rsidRDefault="008E67CD" w:rsidP="008E67C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9E0FE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</w:p>
    <w:p w:rsidR="008E67CD" w:rsidRDefault="008E67CD" w:rsidP="008E67C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</w:t>
      </w:r>
    </w:p>
    <w:p w:rsidR="008E67CD" w:rsidRDefault="008E67CD" w:rsidP="008E67C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</w:t>
      </w:r>
    </w:p>
    <w:p w:rsidR="008E67CD" w:rsidRPr="009E0FE2" w:rsidRDefault="008E67CD" w:rsidP="008E67C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</w:t>
      </w:r>
      <w:r w:rsidRPr="009E0FE2">
        <w:rPr>
          <w:rFonts w:ascii="Times New Roman" w:hAnsi="Times New Roman"/>
          <w:b/>
          <w:sz w:val="28"/>
          <w:szCs w:val="28"/>
          <w:lang w:val="uk-UA"/>
        </w:rPr>
        <w:t>________</w:t>
      </w:r>
    </w:p>
    <w:p w:rsidR="008E67CD" w:rsidRPr="009E0FE2" w:rsidRDefault="008E67CD" w:rsidP="008E67C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0FE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</w:t>
      </w:r>
      <w:r w:rsidRPr="009E0FE2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3</w:t>
      </w:r>
    </w:p>
    <w:p w:rsidR="00BA5CE0" w:rsidRDefault="00BA5CE0" w:rsidP="00BA5C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A5CE0" w:rsidRDefault="00BA5CE0" w:rsidP="00AD24A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BA5CE0" w:rsidRDefault="00BA5CE0" w:rsidP="00AD24A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BA5CE0" w:rsidRDefault="00BA5CE0" w:rsidP="00AD24A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BA5CE0" w:rsidRDefault="00BA5CE0" w:rsidP="00AD24A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BA5CE0" w:rsidRDefault="00BA5CE0" w:rsidP="00AD24A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BA5CE0" w:rsidRDefault="00BA5CE0" w:rsidP="00AD24A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BA5CE0" w:rsidRDefault="00BA5CE0" w:rsidP="00AD24A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8E67CD" w:rsidRDefault="008E67CD" w:rsidP="00AD24A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8E67CD" w:rsidRDefault="008E67CD" w:rsidP="00AD24A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8E67CD" w:rsidRDefault="008E67CD" w:rsidP="00AD24A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8E67CD" w:rsidRDefault="008E67CD" w:rsidP="00AD24A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8E67CD" w:rsidRDefault="008E67CD" w:rsidP="00AD24A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8E67CD" w:rsidRDefault="008E67CD" w:rsidP="00AD24A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8E67CD" w:rsidRDefault="008E67CD" w:rsidP="00AD24A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8E67CD" w:rsidRDefault="008E67CD" w:rsidP="00AD24A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8E67CD" w:rsidRDefault="008E67CD" w:rsidP="00AD24A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8E67CD" w:rsidRDefault="008E67CD" w:rsidP="00AD24A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8E67CD" w:rsidRDefault="008E67CD" w:rsidP="00AD24A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8E67CD" w:rsidRDefault="008E67CD" w:rsidP="00AD24A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1D457D" w:rsidRDefault="001D457D" w:rsidP="00AD24A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1D457D" w:rsidRDefault="001D457D" w:rsidP="00AD24A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1D457D" w:rsidRDefault="001D457D" w:rsidP="00AD24A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1D457D" w:rsidRDefault="001D457D" w:rsidP="00AD24A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1D457D" w:rsidRDefault="001D457D" w:rsidP="00AD24A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1D457D" w:rsidRDefault="001D457D" w:rsidP="00AD24A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1D457D" w:rsidRDefault="001D457D" w:rsidP="00AD24A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1D457D" w:rsidRDefault="001D457D" w:rsidP="00AD24A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1D457D" w:rsidRDefault="001D457D" w:rsidP="00AD24A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8E67CD" w:rsidRDefault="008E67CD" w:rsidP="00AD24A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8E67CD" w:rsidRDefault="008E67CD" w:rsidP="00AD24A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8E67CD" w:rsidRDefault="008E67CD" w:rsidP="00AD24A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1D457D" w:rsidRDefault="001D457D" w:rsidP="00AD24A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uk-UA"/>
        </w:rPr>
      </w:pPr>
    </w:p>
    <w:p w:rsidR="00356D1C" w:rsidRPr="00B56005" w:rsidRDefault="000D3DEE" w:rsidP="00AD24A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 w:rsidRPr="00B56005">
        <w:rPr>
          <w:rFonts w:ascii="Times New Roman" w:hAnsi="Times New Roman" w:cs="Times New Roman"/>
          <w:sz w:val="24"/>
          <w:szCs w:val="24"/>
          <w:lang w:val="uk-UA"/>
        </w:rPr>
        <w:lastRenderedPageBreak/>
        <w:t>ЗАТВЕРДЖЕНО</w:t>
      </w:r>
    </w:p>
    <w:p w:rsidR="00356D1C" w:rsidRPr="00B56005" w:rsidRDefault="000D3DEE" w:rsidP="005C28CB">
      <w:pPr>
        <w:spacing w:after="0" w:line="240" w:lineRule="auto"/>
        <w:ind w:left="538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zh-CN" w:bidi="hi-IN"/>
        </w:rPr>
      </w:pPr>
      <w:r w:rsidRPr="00B56005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356D1C" w:rsidRPr="00B56005">
        <w:rPr>
          <w:rFonts w:ascii="Times New Roman" w:hAnsi="Times New Roman" w:cs="Times New Roman"/>
          <w:sz w:val="24"/>
          <w:szCs w:val="24"/>
          <w:lang w:val="uk-UA"/>
        </w:rPr>
        <w:t>ішення</w:t>
      </w:r>
      <w:r w:rsidR="001D457D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356D1C" w:rsidRPr="00B560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4047" w:rsidRPr="00B56005">
        <w:rPr>
          <w:rFonts w:ascii="Times New Roman" w:hAnsi="Times New Roman" w:cs="Times New Roman"/>
          <w:sz w:val="24"/>
          <w:szCs w:val="24"/>
          <w:lang w:val="uk-UA"/>
        </w:rPr>
        <w:t>Теплицької сільської</w:t>
      </w:r>
      <w:r w:rsidR="00356D1C" w:rsidRPr="00B56005">
        <w:rPr>
          <w:rFonts w:ascii="Times New Roman" w:hAnsi="Times New Roman" w:cs="Times New Roman"/>
          <w:sz w:val="24"/>
          <w:szCs w:val="24"/>
          <w:lang w:val="uk-UA"/>
        </w:rPr>
        <w:t xml:space="preserve"> ради</w:t>
      </w:r>
      <w:r w:rsidR="008E67CD" w:rsidRPr="00B56005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5C28CB" w:rsidRPr="00B56005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zh-CN" w:bidi="hi-IN"/>
        </w:rPr>
        <w:t>24</w:t>
      </w:r>
      <w:r w:rsidR="00356D1C" w:rsidRPr="00B56005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zh-CN" w:bidi="hi-IN"/>
        </w:rPr>
        <w:t xml:space="preserve"> </w:t>
      </w:r>
      <w:r w:rsidR="00B9248D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zh-CN" w:bidi="hi-IN"/>
        </w:rPr>
        <w:t>груд</w:t>
      </w:r>
      <w:r w:rsidR="005C28CB" w:rsidRPr="00B56005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zh-CN" w:bidi="hi-IN"/>
        </w:rPr>
        <w:t>ня</w:t>
      </w:r>
      <w:r w:rsidR="00CD40CE" w:rsidRPr="00B56005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zh-CN" w:bidi="hi-IN"/>
        </w:rPr>
        <w:t xml:space="preserve"> </w:t>
      </w:r>
      <w:r w:rsidR="00356D1C" w:rsidRPr="00B56005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zh-CN" w:bidi="hi-IN"/>
        </w:rPr>
        <w:t>202</w:t>
      </w:r>
      <w:r w:rsidR="00F97B94" w:rsidRPr="00B56005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zh-CN" w:bidi="hi-IN"/>
        </w:rPr>
        <w:t>5</w:t>
      </w:r>
      <w:r w:rsidR="001D457D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zh-CN" w:bidi="hi-IN"/>
        </w:rPr>
        <w:t xml:space="preserve"> </w:t>
      </w:r>
      <w:r w:rsidR="00356D1C" w:rsidRPr="00B56005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zh-CN" w:bidi="hi-IN"/>
        </w:rPr>
        <w:t>року</w:t>
      </w:r>
    </w:p>
    <w:p w:rsidR="00BA5CE0" w:rsidRPr="00B56005" w:rsidRDefault="00D248EE" w:rsidP="005C28CB">
      <w:pPr>
        <w:spacing w:after="0" w:line="240" w:lineRule="auto"/>
        <w:ind w:left="5387"/>
        <w:rPr>
          <w:rFonts w:ascii="Times New Roman" w:hAnsi="Times New Roman" w:cs="Times New Roman"/>
          <w:color w:val="FFFFFF" w:themeColor="background1"/>
          <w:sz w:val="24"/>
          <w:szCs w:val="24"/>
          <w:u w:val="single"/>
          <w:lang w:val="uk-UA"/>
        </w:rPr>
      </w:pPr>
      <w:r w:rsidRPr="00B56005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zh-CN" w:bidi="hi-IN"/>
        </w:rPr>
        <w:t>№</w:t>
      </w:r>
      <w:r w:rsidR="001D457D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zh-CN" w:bidi="hi-IN"/>
        </w:rPr>
        <w:t>1160</w:t>
      </w:r>
      <w:r w:rsidR="005C28CB" w:rsidRPr="00B56005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zh-CN" w:bidi="hi-IN"/>
        </w:rPr>
        <w:t>-</w:t>
      </w:r>
      <w:r w:rsidR="005C28CB" w:rsidRPr="00B56005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zh-CN" w:bidi="hi-IN"/>
        </w:rPr>
        <w:t>VIII</w:t>
      </w:r>
      <w:r w:rsidR="000D3DEE" w:rsidRPr="00B56005">
        <w:rPr>
          <w:rFonts w:ascii="Times New Roman" w:hAnsi="Times New Roman" w:cs="Times New Roman"/>
          <w:color w:val="FFFFFF" w:themeColor="background1"/>
          <w:sz w:val="24"/>
          <w:szCs w:val="24"/>
          <w:u w:val="single"/>
          <w:lang w:val="uk-UA"/>
        </w:rPr>
        <w:t>.</w:t>
      </w:r>
    </w:p>
    <w:p w:rsidR="00D248EE" w:rsidRPr="00B56005" w:rsidRDefault="000D3DEE" w:rsidP="005C28CB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 w:rsidRPr="00B5600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</w:t>
      </w:r>
    </w:p>
    <w:p w:rsidR="00B9248D" w:rsidRDefault="00BA5CE0" w:rsidP="00B9248D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6005">
        <w:rPr>
          <w:rFonts w:ascii="Times New Roman" w:hAnsi="Times New Roman" w:cs="Times New Roman"/>
          <w:sz w:val="24"/>
          <w:szCs w:val="24"/>
          <w:lang w:val="uk-UA"/>
        </w:rPr>
        <w:t xml:space="preserve">Додаток 1 до рішення Теплицької сільської ради 24 </w:t>
      </w:r>
      <w:r w:rsidR="00B9248D">
        <w:rPr>
          <w:rFonts w:ascii="Times New Roman" w:hAnsi="Times New Roman" w:cs="Times New Roman"/>
          <w:sz w:val="24"/>
          <w:szCs w:val="24"/>
          <w:lang w:val="uk-UA"/>
        </w:rPr>
        <w:t>груд</w:t>
      </w:r>
      <w:r w:rsidRPr="00B56005">
        <w:rPr>
          <w:rFonts w:ascii="Times New Roman" w:hAnsi="Times New Roman" w:cs="Times New Roman"/>
          <w:sz w:val="24"/>
          <w:szCs w:val="24"/>
          <w:lang w:val="uk-UA"/>
        </w:rPr>
        <w:t>ня 202</w:t>
      </w:r>
      <w:r w:rsidR="00472364" w:rsidRPr="00B5600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56005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</w:p>
    <w:p w:rsidR="00BA5CE0" w:rsidRPr="00B56005" w:rsidRDefault="00BA5CE0" w:rsidP="00B9248D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56005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1D457D">
        <w:rPr>
          <w:rFonts w:ascii="Times New Roman" w:hAnsi="Times New Roman" w:cs="Times New Roman"/>
          <w:sz w:val="24"/>
          <w:szCs w:val="24"/>
          <w:lang w:val="uk-UA"/>
        </w:rPr>
        <w:t>1160</w:t>
      </w:r>
      <w:r w:rsidRPr="00B5600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56005">
        <w:rPr>
          <w:rFonts w:ascii="Times New Roman" w:hAnsi="Times New Roman" w:cs="Times New Roman"/>
          <w:sz w:val="24"/>
          <w:szCs w:val="24"/>
        </w:rPr>
        <w:t>VIII</w:t>
      </w:r>
    </w:p>
    <w:p w:rsidR="00D248EE" w:rsidRDefault="00D248EE" w:rsidP="00D248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75B31" w:rsidRDefault="00E75B31" w:rsidP="00D248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75B31" w:rsidRDefault="00E75B31" w:rsidP="00D248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75C19" w:rsidRDefault="00D248EE" w:rsidP="00D248EE">
      <w:pPr>
        <w:tabs>
          <w:tab w:val="left" w:pos="2536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0D3DEE" w:rsidRDefault="000D3DEE" w:rsidP="00D248EE">
      <w:pPr>
        <w:tabs>
          <w:tab w:val="left" w:pos="2536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9248D" w:rsidRPr="00775C19" w:rsidRDefault="00B9248D" w:rsidP="00B9248D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775C19">
        <w:rPr>
          <w:rFonts w:ascii="Times New Roman" w:hAnsi="Times New Roman" w:cs="Times New Roman"/>
          <w:b/>
          <w:sz w:val="40"/>
          <w:szCs w:val="40"/>
          <w:lang w:val="uk-UA"/>
        </w:rPr>
        <w:t>ПРОГРАМА</w:t>
      </w:r>
    </w:p>
    <w:p w:rsidR="00B9248D" w:rsidRPr="00775C19" w:rsidRDefault="00B9248D" w:rsidP="00B9248D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75C19">
        <w:rPr>
          <w:rFonts w:ascii="Times New Roman" w:hAnsi="Times New Roman" w:cs="Times New Roman"/>
          <w:b/>
          <w:sz w:val="36"/>
          <w:szCs w:val="36"/>
          <w:lang w:val="uk-UA"/>
        </w:rPr>
        <w:t>надання поворотної фінансової допомоги (резервних коштів), що виплачується патронатним вихователям до моменту отримання державної соціальної допомоги на 202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6</w:t>
      </w:r>
      <w:r w:rsidRPr="00775C19">
        <w:rPr>
          <w:rFonts w:ascii="Times New Roman" w:hAnsi="Times New Roman" w:cs="Times New Roman"/>
          <w:b/>
          <w:sz w:val="36"/>
          <w:szCs w:val="36"/>
          <w:lang w:val="uk-UA"/>
        </w:rPr>
        <w:t xml:space="preserve"> рік</w:t>
      </w:r>
    </w:p>
    <w:p w:rsidR="00B9248D" w:rsidRDefault="00B9248D" w:rsidP="00B9248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9248D" w:rsidRDefault="00B9248D" w:rsidP="00B9248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9248D" w:rsidRDefault="00B9248D" w:rsidP="00B9248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9248D" w:rsidRDefault="00B9248D" w:rsidP="00B9248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9248D" w:rsidRDefault="00B9248D" w:rsidP="00B9248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9248D" w:rsidRDefault="00B9248D" w:rsidP="00B9248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9248D" w:rsidRDefault="00B9248D" w:rsidP="00B9248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9248D" w:rsidRDefault="00B9248D" w:rsidP="00B9248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9248D" w:rsidRDefault="00B9248D" w:rsidP="00B9248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9248D" w:rsidRDefault="00B9248D" w:rsidP="00B9248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9248D" w:rsidRDefault="00B9248D" w:rsidP="00B9248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9248D" w:rsidRDefault="00B9248D" w:rsidP="00B9248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9248D" w:rsidRDefault="00B9248D" w:rsidP="00B9248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9248D" w:rsidRDefault="00B9248D" w:rsidP="00B9248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Теплиця</w:t>
      </w:r>
      <w:r w:rsidRPr="00356D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457D">
        <w:rPr>
          <w:rFonts w:ascii="Times New Roman" w:hAnsi="Times New Roman" w:cs="Times New Roman"/>
          <w:sz w:val="28"/>
          <w:szCs w:val="28"/>
          <w:lang w:val="uk-UA"/>
        </w:rPr>
        <w:t>2025</w:t>
      </w:r>
    </w:p>
    <w:p w:rsidR="00B9248D" w:rsidRPr="00356D1C" w:rsidRDefault="00B9248D" w:rsidP="00B9248D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uk-UA"/>
        </w:rPr>
      </w:pPr>
      <w:r w:rsidRPr="00356D1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Pr="00356D1C"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uk-UA"/>
        </w:rPr>
        <w:t>Зміст</w:t>
      </w:r>
    </w:p>
    <w:p w:rsidR="00B9248D" w:rsidRDefault="00B9248D" w:rsidP="00B9248D">
      <w:pPr>
        <w:shd w:val="clear" w:color="auto" w:fill="FFFFFF"/>
        <w:spacing w:line="360" w:lineRule="auto"/>
        <w:rPr>
          <w:b/>
          <w:bCs/>
          <w:color w:val="000000"/>
          <w:spacing w:val="-7"/>
          <w:u w:val="single"/>
          <w:lang w:val="uk-UA"/>
        </w:rPr>
      </w:pPr>
    </w:p>
    <w:tbl>
      <w:tblPr>
        <w:tblW w:w="0" w:type="auto"/>
        <w:tblLayout w:type="fixed"/>
        <w:tblLook w:val="0000"/>
      </w:tblPr>
      <w:tblGrid>
        <w:gridCol w:w="8290"/>
        <w:gridCol w:w="888"/>
      </w:tblGrid>
      <w:tr w:rsidR="00B9248D" w:rsidRPr="00F76E5E" w:rsidTr="00256B20">
        <w:trPr>
          <w:trHeight w:val="80"/>
        </w:trPr>
        <w:tc>
          <w:tcPr>
            <w:tcW w:w="8290" w:type="dxa"/>
            <w:vAlign w:val="center"/>
          </w:tcPr>
          <w:p w:rsidR="00B9248D" w:rsidRPr="00D87738" w:rsidRDefault="00B9248D" w:rsidP="00256B20">
            <w:pPr>
              <w:widowControl w:val="0"/>
              <w:numPr>
                <w:ilvl w:val="0"/>
                <w:numId w:val="1"/>
              </w:numPr>
              <w:tabs>
                <w:tab w:val="left" w:pos="252"/>
              </w:tabs>
              <w:suppressAutoHyphens/>
              <w:spacing w:after="0" w:line="240" w:lineRule="auto"/>
              <w:ind w:lef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D87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Паспорт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D87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рограми ………………………………………………….</w:t>
            </w:r>
          </w:p>
        </w:tc>
        <w:tc>
          <w:tcPr>
            <w:tcW w:w="888" w:type="dxa"/>
            <w:vAlign w:val="center"/>
          </w:tcPr>
          <w:p w:rsidR="00B9248D" w:rsidRPr="00D87738" w:rsidRDefault="00B9248D" w:rsidP="00256B20">
            <w:pPr>
              <w:tabs>
                <w:tab w:val="left" w:pos="8820"/>
              </w:tabs>
              <w:ind w:left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7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B9248D" w:rsidRPr="00F76E5E" w:rsidTr="00256B20">
        <w:tc>
          <w:tcPr>
            <w:tcW w:w="8290" w:type="dxa"/>
            <w:vAlign w:val="center"/>
          </w:tcPr>
          <w:p w:rsidR="00B9248D" w:rsidRPr="00D87738" w:rsidRDefault="00B9248D" w:rsidP="00256B20">
            <w:pPr>
              <w:widowControl w:val="0"/>
              <w:numPr>
                <w:ilvl w:val="0"/>
                <w:numId w:val="1"/>
              </w:numPr>
              <w:tabs>
                <w:tab w:val="left" w:pos="252"/>
              </w:tabs>
              <w:suppressAutoHyphens/>
              <w:spacing w:after="0" w:line="240" w:lineRule="auto"/>
              <w:ind w:lef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D877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 xml:space="preserve">Необхідність прийняття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П</w:t>
            </w:r>
            <w:r w:rsidRPr="00D877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 xml:space="preserve">рограми……………………………….. .. </w:t>
            </w:r>
          </w:p>
        </w:tc>
        <w:tc>
          <w:tcPr>
            <w:tcW w:w="888" w:type="dxa"/>
            <w:vAlign w:val="center"/>
          </w:tcPr>
          <w:p w:rsidR="00B9248D" w:rsidRPr="00D87738" w:rsidRDefault="00B9248D" w:rsidP="00256B20">
            <w:pPr>
              <w:ind w:left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7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9248D" w:rsidRPr="00F76E5E" w:rsidTr="00256B20">
        <w:tc>
          <w:tcPr>
            <w:tcW w:w="8290" w:type="dxa"/>
            <w:vAlign w:val="center"/>
          </w:tcPr>
          <w:p w:rsidR="00B9248D" w:rsidRPr="00D87738" w:rsidRDefault="00B9248D" w:rsidP="00256B20">
            <w:pPr>
              <w:widowControl w:val="0"/>
              <w:numPr>
                <w:ilvl w:val="0"/>
                <w:numId w:val="1"/>
              </w:numPr>
              <w:tabs>
                <w:tab w:val="left" w:pos="252"/>
              </w:tabs>
              <w:suppressAutoHyphens/>
              <w:spacing w:after="0" w:line="240" w:lineRule="auto"/>
              <w:ind w:lef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D877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Мета та основні завдання Програми……………………………….</w:t>
            </w:r>
          </w:p>
        </w:tc>
        <w:tc>
          <w:tcPr>
            <w:tcW w:w="888" w:type="dxa"/>
            <w:vAlign w:val="center"/>
          </w:tcPr>
          <w:p w:rsidR="00B9248D" w:rsidRPr="00D87738" w:rsidRDefault="00B9248D" w:rsidP="00256B20">
            <w:pPr>
              <w:ind w:left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7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9248D" w:rsidRPr="00F76E5E" w:rsidTr="00256B20">
        <w:tc>
          <w:tcPr>
            <w:tcW w:w="8290" w:type="dxa"/>
            <w:vAlign w:val="center"/>
          </w:tcPr>
          <w:p w:rsidR="00B9248D" w:rsidRPr="00D87738" w:rsidRDefault="00B9248D" w:rsidP="00256B20">
            <w:pPr>
              <w:widowControl w:val="0"/>
              <w:numPr>
                <w:ilvl w:val="0"/>
                <w:numId w:val="1"/>
              </w:numPr>
              <w:tabs>
                <w:tab w:val="left" w:pos="252"/>
              </w:tabs>
              <w:suppressAutoHyphens/>
              <w:spacing w:after="0" w:line="240" w:lineRule="auto"/>
              <w:ind w:left="252"/>
              <w:rPr>
                <w:rStyle w:val="apple-converted-space"/>
                <w:rFonts w:ascii="Times New Roman" w:hAnsi="Times New Roman"/>
                <w:sz w:val="28"/>
                <w:szCs w:val="28"/>
              </w:rPr>
            </w:pPr>
            <w:r w:rsidRPr="00D8773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  <w:t>Механізм реалізації Програми………………………………...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  <w:t>......</w:t>
            </w:r>
          </w:p>
        </w:tc>
        <w:tc>
          <w:tcPr>
            <w:tcW w:w="888" w:type="dxa"/>
            <w:vAlign w:val="center"/>
          </w:tcPr>
          <w:p w:rsidR="00B9248D" w:rsidRPr="00D87738" w:rsidRDefault="00B9248D" w:rsidP="00256B20">
            <w:pPr>
              <w:ind w:left="357"/>
              <w:rPr>
                <w:rStyle w:val="spelle"/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B9248D" w:rsidRPr="00F76E5E" w:rsidTr="00256B20">
        <w:tc>
          <w:tcPr>
            <w:tcW w:w="8290" w:type="dxa"/>
            <w:vAlign w:val="center"/>
          </w:tcPr>
          <w:p w:rsidR="00B9248D" w:rsidRPr="00D87738" w:rsidRDefault="00B9248D" w:rsidP="00256B20">
            <w:pPr>
              <w:widowControl w:val="0"/>
              <w:numPr>
                <w:ilvl w:val="0"/>
                <w:numId w:val="1"/>
              </w:numPr>
              <w:tabs>
                <w:tab w:val="left" w:pos="252"/>
              </w:tabs>
              <w:suppressAutoHyphens/>
              <w:spacing w:after="0" w:line="240" w:lineRule="auto"/>
              <w:ind w:left="252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</w:pPr>
            <w:r w:rsidRPr="00D8773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  <w:t>Джерела та обсяги фінансування Програми…………………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  <w:t>……</w:t>
            </w:r>
          </w:p>
        </w:tc>
        <w:tc>
          <w:tcPr>
            <w:tcW w:w="888" w:type="dxa"/>
            <w:vAlign w:val="center"/>
          </w:tcPr>
          <w:p w:rsidR="00B9248D" w:rsidRPr="00D87738" w:rsidRDefault="00B9248D" w:rsidP="00256B20">
            <w:pPr>
              <w:ind w:left="357"/>
              <w:rPr>
                <w:rStyle w:val="spelle"/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Style w:val="spelle"/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B9248D" w:rsidRPr="00F76E5E" w:rsidTr="00256B20">
        <w:tc>
          <w:tcPr>
            <w:tcW w:w="8290" w:type="dxa"/>
            <w:vAlign w:val="center"/>
          </w:tcPr>
          <w:p w:rsidR="00B9248D" w:rsidRPr="00D87738" w:rsidRDefault="00B9248D" w:rsidP="00256B20">
            <w:pPr>
              <w:widowControl w:val="0"/>
              <w:numPr>
                <w:ilvl w:val="0"/>
                <w:numId w:val="1"/>
              </w:numPr>
              <w:tabs>
                <w:tab w:val="left" w:pos="252"/>
              </w:tabs>
              <w:suppressAutoHyphens/>
              <w:spacing w:after="0" w:line="240" w:lineRule="auto"/>
              <w:ind w:left="252"/>
              <w:rPr>
                <w:rStyle w:val="apple-converted-space"/>
                <w:rFonts w:ascii="Times New Roman" w:hAnsi="Times New Roman"/>
                <w:sz w:val="28"/>
                <w:szCs w:val="28"/>
              </w:rPr>
            </w:pPr>
            <w:r w:rsidRPr="00D8773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val="uk-UA"/>
              </w:rPr>
              <w:t>Контроль за виконанням Програми…………………………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val="uk-UA"/>
              </w:rPr>
              <w:t>…….</w:t>
            </w:r>
          </w:p>
        </w:tc>
        <w:tc>
          <w:tcPr>
            <w:tcW w:w="888" w:type="dxa"/>
            <w:vAlign w:val="center"/>
          </w:tcPr>
          <w:p w:rsidR="00B9248D" w:rsidRPr="00D87738" w:rsidRDefault="00B9248D" w:rsidP="00256B20">
            <w:pPr>
              <w:ind w:left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9248D" w:rsidRPr="00F76E5E" w:rsidTr="00256B20">
        <w:tc>
          <w:tcPr>
            <w:tcW w:w="8290" w:type="dxa"/>
            <w:vAlign w:val="center"/>
          </w:tcPr>
          <w:p w:rsidR="00B9248D" w:rsidRPr="00D87738" w:rsidRDefault="00B9248D" w:rsidP="00256B20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ind w:left="252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val="uk-UA"/>
              </w:rPr>
            </w:pPr>
          </w:p>
        </w:tc>
        <w:tc>
          <w:tcPr>
            <w:tcW w:w="888" w:type="dxa"/>
            <w:vAlign w:val="center"/>
          </w:tcPr>
          <w:p w:rsidR="00B9248D" w:rsidRPr="00D87738" w:rsidRDefault="00B9248D" w:rsidP="00256B20">
            <w:pPr>
              <w:ind w:left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9248D" w:rsidRDefault="00B9248D" w:rsidP="00B9248D">
      <w:pPr>
        <w:jc w:val="center"/>
        <w:rPr>
          <w:sz w:val="27"/>
          <w:szCs w:val="27"/>
          <w:lang w:val="uk-UA"/>
        </w:rPr>
      </w:pPr>
    </w:p>
    <w:p w:rsidR="00B9248D" w:rsidRDefault="00B9248D" w:rsidP="00B9248D">
      <w:pPr>
        <w:jc w:val="center"/>
        <w:rPr>
          <w:sz w:val="27"/>
          <w:szCs w:val="27"/>
          <w:lang w:val="uk-UA"/>
        </w:rPr>
      </w:pPr>
    </w:p>
    <w:p w:rsidR="00B9248D" w:rsidRDefault="00B9248D" w:rsidP="00B9248D">
      <w:pPr>
        <w:jc w:val="center"/>
        <w:rPr>
          <w:sz w:val="27"/>
          <w:szCs w:val="27"/>
          <w:lang w:val="uk-UA"/>
        </w:rPr>
      </w:pPr>
    </w:p>
    <w:p w:rsidR="00B9248D" w:rsidRDefault="00B9248D" w:rsidP="00B9248D">
      <w:pPr>
        <w:jc w:val="center"/>
        <w:rPr>
          <w:sz w:val="27"/>
          <w:szCs w:val="27"/>
          <w:lang w:val="uk-UA"/>
        </w:rPr>
      </w:pPr>
    </w:p>
    <w:p w:rsidR="00B9248D" w:rsidRDefault="00B9248D" w:rsidP="00B9248D">
      <w:pPr>
        <w:jc w:val="center"/>
        <w:rPr>
          <w:sz w:val="27"/>
          <w:szCs w:val="27"/>
          <w:lang w:val="uk-UA"/>
        </w:rPr>
      </w:pPr>
    </w:p>
    <w:p w:rsidR="00B9248D" w:rsidRDefault="00B9248D" w:rsidP="00B9248D">
      <w:pPr>
        <w:jc w:val="center"/>
        <w:rPr>
          <w:sz w:val="27"/>
          <w:szCs w:val="27"/>
          <w:lang w:val="uk-UA"/>
        </w:rPr>
      </w:pPr>
    </w:p>
    <w:p w:rsidR="00B9248D" w:rsidRDefault="00B9248D" w:rsidP="00B9248D">
      <w:pPr>
        <w:jc w:val="center"/>
        <w:rPr>
          <w:sz w:val="27"/>
          <w:szCs w:val="27"/>
          <w:lang w:val="uk-UA"/>
        </w:rPr>
      </w:pPr>
    </w:p>
    <w:p w:rsidR="00B9248D" w:rsidRDefault="00B9248D" w:rsidP="00B9248D">
      <w:pPr>
        <w:jc w:val="center"/>
        <w:rPr>
          <w:sz w:val="27"/>
          <w:szCs w:val="27"/>
          <w:lang w:val="uk-UA"/>
        </w:rPr>
      </w:pPr>
    </w:p>
    <w:p w:rsidR="00B9248D" w:rsidRDefault="00B9248D" w:rsidP="00B9248D">
      <w:pPr>
        <w:jc w:val="center"/>
        <w:rPr>
          <w:sz w:val="27"/>
          <w:szCs w:val="27"/>
          <w:lang w:val="uk-UA"/>
        </w:rPr>
      </w:pPr>
    </w:p>
    <w:p w:rsidR="00B9248D" w:rsidRDefault="00B9248D" w:rsidP="00B9248D">
      <w:pPr>
        <w:jc w:val="center"/>
        <w:rPr>
          <w:sz w:val="27"/>
          <w:szCs w:val="27"/>
          <w:lang w:val="uk-UA"/>
        </w:rPr>
      </w:pPr>
    </w:p>
    <w:p w:rsidR="00B9248D" w:rsidRDefault="00B9248D" w:rsidP="00B9248D">
      <w:pPr>
        <w:jc w:val="center"/>
        <w:rPr>
          <w:sz w:val="27"/>
          <w:szCs w:val="27"/>
          <w:lang w:val="uk-UA"/>
        </w:rPr>
      </w:pPr>
    </w:p>
    <w:p w:rsidR="00B9248D" w:rsidRDefault="00B9248D" w:rsidP="00B9248D">
      <w:pPr>
        <w:jc w:val="center"/>
        <w:rPr>
          <w:sz w:val="27"/>
          <w:szCs w:val="27"/>
          <w:lang w:val="uk-UA"/>
        </w:rPr>
      </w:pPr>
    </w:p>
    <w:p w:rsidR="00B9248D" w:rsidRDefault="00B9248D" w:rsidP="00B9248D">
      <w:pPr>
        <w:jc w:val="center"/>
        <w:rPr>
          <w:sz w:val="27"/>
          <w:szCs w:val="27"/>
          <w:lang w:val="uk-UA"/>
        </w:rPr>
      </w:pPr>
    </w:p>
    <w:p w:rsidR="00B9248D" w:rsidRDefault="00B9248D" w:rsidP="00B9248D">
      <w:pPr>
        <w:jc w:val="center"/>
        <w:rPr>
          <w:sz w:val="27"/>
          <w:szCs w:val="27"/>
          <w:lang w:val="uk-UA"/>
        </w:rPr>
      </w:pPr>
    </w:p>
    <w:p w:rsidR="00B9248D" w:rsidRDefault="00B9248D" w:rsidP="00B9248D">
      <w:pPr>
        <w:jc w:val="center"/>
        <w:rPr>
          <w:sz w:val="27"/>
          <w:szCs w:val="27"/>
          <w:lang w:val="uk-UA"/>
        </w:rPr>
      </w:pPr>
    </w:p>
    <w:p w:rsidR="00B9248D" w:rsidRDefault="00B9248D" w:rsidP="00B9248D">
      <w:pPr>
        <w:jc w:val="center"/>
        <w:rPr>
          <w:sz w:val="27"/>
          <w:szCs w:val="27"/>
          <w:lang w:val="uk-UA"/>
        </w:rPr>
      </w:pPr>
    </w:p>
    <w:p w:rsidR="00B9248D" w:rsidRDefault="00B9248D" w:rsidP="00B9248D">
      <w:pPr>
        <w:jc w:val="center"/>
        <w:rPr>
          <w:sz w:val="27"/>
          <w:szCs w:val="27"/>
          <w:lang w:val="uk-UA"/>
        </w:rPr>
      </w:pPr>
    </w:p>
    <w:p w:rsidR="00B9248D" w:rsidRPr="00127576" w:rsidRDefault="00B9248D" w:rsidP="00B9248D">
      <w:pPr>
        <w:pStyle w:val="aa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7576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Pr="00127576">
        <w:rPr>
          <w:rFonts w:ascii="Times New Roman" w:hAnsi="Times New Roman" w:cs="Times New Roman"/>
          <w:b/>
          <w:sz w:val="24"/>
          <w:szCs w:val="24"/>
          <w:lang w:val="uk-UA"/>
        </w:rPr>
        <w:t>аспорт</w:t>
      </w:r>
    </w:p>
    <w:p w:rsidR="00B9248D" w:rsidRPr="00127576" w:rsidRDefault="00B9248D" w:rsidP="00B9248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27576">
        <w:rPr>
          <w:rFonts w:ascii="Times New Roman" w:hAnsi="Times New Roman" w:cs="Times New Roman"/>
          <w:sz w:val="24"/>
          <w:szCs w:val="24"/>
          <w:lang w:val="uk-UA"/>
        </w:rPr>
        <w:t>Програми надання поворотної фінансової допомоги (резервних коштів), що виплачується патронатним вихователям до моменту отримання державної соціальної допомоги на 2026 рік (далі Програма)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94"/>
        <w:gridCol w:w="5566"/>
      </w:tblGrid>
      <w:tr w:rsidR="00B9248D" w:rsidRPr="00127576" w:rsidTr="00A67737">
        <w:trPr>
          <w:trHeight w:val="44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8D" w:rsidRPr="00127576" w:rsidRDefault="00B9248D" w:rsidP="00256B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75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8D" w:rsidRPr="00127576" w:rsidRDefault="00B9248D" w:rsidP="00256B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75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Теплицька сільська рада </w:t>
            </w:r>
          </w:p>
        </w:tc>
      </w:tr>
      <w:tr w:rsidR="00B9248D" w:rsidRPr="00127576" w:rsidTr="00A67737">
        <w:trPr>
          <w:trHeight w:val="23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8D" w:rsidRPr="00127576" w:rsidRDefault="00B9248D" w:rsidP="00256B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75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8D" w:rsidRPr="00127576" w:rsidRDefault="00B9248D" w:rsidP="00256B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75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Теплицької сільської ради</w:t>
            </w:r>
          </w:p>
        </w:tc>
      </w:tr>
      <w:tr w:rsidR="00B9248D" w:rsidRPr="00127576" w:rsidTr="00A67737">
        <w:trPr>
          <w:trHeight w:val="75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8D" w:rsidRPr="00127576" w:rsidRDefault="00B9248D" w:rsidP="00256B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75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Виконавці Програми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8D" w:rsidRPr="00127576" w:rsidRDefault="00B9248D" w:rsidP="00B92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75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Теплицька сільська рада Болградського району Одеської області</w:t>
            </w:r>
          </w:p>
          <w:p w:rsidR="00B9248D" w:rsidRPr="00127576" w:rsidRDefault="00B9248D" w:rsidP="00B92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75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Теплицької сільської ради</w:t>
            </w:r>
          </w:p>
        </w:tc>
      </w:tr>
      <w:tr w:rsidR="00B9248D" w:rsidRPr="00127576" w:rsidTr="00A67737">
        <w:trPr>
          <w:trHeight w:val="75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8D" w:rsidRPr="00127576" w:rsidRDefault="00B9248D" w:rsidP="00256B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75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розпорядник коштів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8D" w:rsidRPr="00127576" w:rsidRDefault="00B9248D" w:rsidP="00235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75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Теплицька сільська рада Болградського району Одеської області</w:t>
            </w:r>
          </w:p>
        </w:tc>
      </w:tr>
      <w:tr w:rsidR="00B9248D" w:rsidRPr="00127576" w:rsidTr="00A67737">
        <w:trPr>
          <w:trHeight w:val="27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8D" w:rsidRPr="00127576" w:rsidRDefault="00B9248D" w:rsidP="00256B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75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 виконання Програми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8D" w:rsidRPr="00127576" w:rsidRDefault="00B9248D" w:rsidP="00256B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75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</w:tr>
      <w:tr w:rsidR="00B9248D" w:rsidRPr="00127576" w:rsidTr="00A67737">
        <w:trPr>
          <w:trHeight w:val="64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8D" w:rsidRPr="00127576" w:rsidRDefault="00B9248D" w:rsidP="00256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75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</w:t>
            </w:r>
          </w:p>
          <w:p w:rsidR="00B9248D" w:rsidRPr="00127576" w:rsidRDefault="00B9248D" w:rsidP="00256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75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Програми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8D" w:rsidRPr="00127576" w:rsidRDefault="00B9248D" w:rsidP="00256B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75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Теплицької сільської ради</w:t>
            </w:r>
          </w:p>
        </w:tc>
      </w:tr>
      <w:tr w:rsidR="00B9248D" w:rsidRPr="00127576" w:rsidTr="00A67737">
        <w:trPr>
          <w:trHeight w:val="97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8D" w:rsidRPr="00127576" w:rsidRDefault="00B9248D" w:rsidP="00B92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75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Загальний обсяг фінансових ресурсів, необхідних для реалізації Програми, грн.. 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8D" w:rsidRPr="00127576" w:rsidRDefault="00B9248D" w:rsidP="00256B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75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15980</w:t>
            </w:r>
          </w:p>
        </w:tc>
      </w:tr>
      <w:tr w:rsidR="00B9248D" w:rsidRPr="00127576" w:rsidTr="00A67737">
        <w:trPr>
          <w:trHeight w:val="70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8D" w:rsidRPr="00127576" w:rsidRDefault="00B9248D" w:rsidP="00A67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757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 т.ч. кошти</w:t>
            </w:r>
            <w:r w:rsidRPr="0012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бюджету</w:t>
            </w:r>
            <w:r w:rsidRPr="001275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Теплицької сільської ради</w:t>
            </w:r>
            <w:r w:rsidR="00A67737" w:rsidRPr="00127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57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(грн..)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8D" w:rsidRPr="00127576" w:rsidRDefault="00B9248D" w:rsidP="00256B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75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15980</w:t>
            </w:r>
          </w:p>
        </w:tc>
      </w:tr>
    </w:tbl>
    <w:p w:rsidR="00B9248D" w:rsidRPr="00127576" w:rsidRDefault="00B9248D" w:rsidP="00B9248D">
      <w:pPr>
        <w:pStyle w:val="10"/>
        <w:numPr>
          <w:ilvl w:val="0"/>
          <w:numId w:val="6"/>
        </w:numPr>
        <w:ind w:left="0" w:firstLine="709"/>
        <w:jc w:val="center"/>
        <w:rPr>
          <w:b/>
          <w:bCs/>
          <w:sz w:val="24"/>
          <w:szCs w:val="24"/>
          <w:lang w:val="uk-UA"/>
        </w:rPr>
      </w:pPr>
      <w:r w:rsidRPr="00127576">
        <w:rPr>
          <w:b/>
          <w:bCs/>
          <w:sz w:val="24"/>
          <w:szCs w:val="24"/>
          <w:lang w:val="uk-UA"/>
        </w:rPr>
        <w:t>Необхідність прийняття Програми</w:t>
      </w:r>
    </w:p>
    <w:p w:rsidR="00B9248D" w:rsidRPr="00127576" w:rsidRDefault="00B9248D" w:rsidP="00B9248D">
      <w:pPr>
        <w:pStyle w:val="10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  <w:r w:rsidRPr="00127576">
        <w:rPr>
          <w:bCs/>
          <w:color w:val="222222"/>
          <w:sz w:val="24"/>
          <w:szCs w:val="24"/>
          <w:shd w:val="clear" w:color="auto" w:fill="FFFFFF"/>
          <w:lang w:val="uk-UA"/>
        </w:rPr>
        <w:t xml:space="preserve">Патронат над </w:t>
      </w:r>
      <w:r w:rsidRPr="00127576">
        <w:rPr>
          <w:bCs/>
          <w:sz w:val="24"/>
          <w:szCs w:val="24"/>
          <w:shd w:val="clear" w:color="auto" w:fill="FFFFFF"/>
          <w:lang w:val="uk-UA"/>
        </w:rPr>
        <w:t>дитиною</w:t>
      </w:r>
      <w:r w:rsidRPr="00127576">
        <w:rPr>
          <w:sz w:val="24"/>
          <w:szCs w:val="24"/>
          <w:shd w:val="clear" w:color="auto" w:fill="FFFFFF"/>
        </w:rPr>
        <w:t> </w:t>
      </w:r>
      <w:r w:rsidRPr="00127576">
        <w:rPr>
          <w:sz w:val="24"/>
          <w:szCs w:val="24"/>
          <w:shd w:val="clear" w:color="auto" w:fill="FFFFFF"/>
          <w:lang w:val="uk-UA"/>
        </w:rPr>
        <w:t>– це тимчасовий догляд, виховання та реабілітація дитини в сім’ї патронатного вихователя на період подолання дитиною, її батьками або іншими законними представниками складних життєвих обставин</w:t>
      </w:r>
      <w:r w:rsidRPr="00127576">
        <w:rPr>
          <w:sz w:val="24"/>
          <w:szCs w:val="24"/>
          <w:shd w:val="clear" w:color="auto" w:fill="FFFFFF"/>
        </w:rPr>
        <w:t> </w:t>
      </w:r>
      <w:r w:rsidRPr="00127576">
        <w:rPr>
          <w:sz w:val="24"/>
          <w:szCs w:val="24"/>
          <w:shd w:val="clear" w:color="auto" w:fill="FFFFFF"/>
          <w:lang w:val="uk-UA"/>
        </w:rPr>
        <w:t>(стаття 252 Сімейного кодексу України). Метою патронату є забезпечення права кожної дитини, яка опинилася в складних життєвих обставинах, виховуватися у сприятливому та безпечному сімейному середовищі шляхом відновлення здатності батьків (осіб, які їх замінюють) опікуватися дитиною та виховувати її, а в разі неможливості – вчинення заходів щодо захисту дитини та прийняття рішень щодо її влаштування до постійної форми сімейного виховання, яка найбільше відповідає потребам дитини.</w:t>
      </w:r>
    </w:p>
    <w:p w:rsidR="00B9248D" w:rsidRPr="00127576" w:rsidRDefault="00B9248D" w:rsidP="00B9248D">
      <w:pPr>
        <w:pStyle w:val="10"/>
        <w:ind w:left="0" w:firstLine="709"/>
        <w:jc w:val="both"/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127576">
        <w:rPr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Соціальна послуга з патронату над дітьми активно впроваджується           з 2018 року. </w:t>
      </w:r>
      <w:r w:rsidRPr="00127576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Особливої актуальності нова форма тимчасового сімейного виховання дитини набуває сьогодні в умовах воєнного стану, коли дитина знову стає однією з найбільш уражених верств населення. </w:t>
      </w:r>
    </w:p>
    <w:p w:rsidR="00B9248D" w:rsidRPr="00127576" w:rsidRDefault="00B9248D" w:rsidP="00B9248D">
      <w:pPr>
        <w:pStyle w:val="10"/>
        <w:ind w:left="0" w:firstLine="709"/>
        <w:jc w:val="both"/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127576">
        <w:rPr>
          <w:sz w:val="24"/>
          <w:szCs w:val="24"/>
          <w:shd w:val="clear" w:color="auto" w:fill="FFFFFF"/>
          <w:lang w:val="uk-UA"/>
        </w:rPr>
        <w:t xml:space="preserve">На сьогодні на території Теплицької сільської ради  не функціонує жодної сім’ї патронатних вихователів. </w:t>
      </w:r>
      <w:r w:rsidRPr="00127576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З огляду на ситуацію та у зв’язку з необхідністю термінового влаштування дітей, які перебувають в складних життєвих обставинах та дітей позбавлених батьківського піклування Теплицька сільська рада потребує функціонування  не менше 1 сім’ї патронатних вихователів.</w:t>
      </w:r>
    </w:p>
    <w:p w:rsidR="00B9248D" w:rsidRPr="00127576" w:rsidRDefault="00B9248D" w:rsidP="00B9248D">
      <w:pPr>
        <w:pStyle w:val="2"/>
        <w:shd w:val="clear" w:color="auto" w:fill="FFFFFF"/>
        <w:spacing w:before="0" w:beforeAutospacing="0" w:after="0" w:afterAutospacing="0" w:line="290" w:lineRule="atLeast"/>
        <w:jc w:val="both"/>
        <w:textAlignment w:val="baseline"/>
        <w:rPr>
          <w:rFonts w:ascii="ProbaPro" w:hAnsi="ProbaPro" w:hint="eastAsia"/>
          <w:b w:val="0"/>
          <w:color w:val="000000"/>
          <w:sz w:val="24"/>
          <w:szCs w:val="24"/>
        </w:rPr>
      </w:pPr>
      <w:r w:rsidRPr="00127576">
        <w:rPr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Відповідно до </w:t>
      </w:r>
      <w:r w:rsidRPr="00127576">
        <w:rPr>
          <w:b w:val="0"/>
          <w:color w:val="000000"/>
          <w:sz w:val="24"/>
          <w:szCs w:val="24"/>
        </w:rPr>
        <w:t xml:space="preserve">постанови Кабінету Міністрів України від 20.08.2021 року № 893 «Деякі питання захисту прав дитини та надання послуги патронату над дитиною» виконавчі органи сільських рад протягом п’яти днів після укладення договору про умови запровадження патронату мають нарахувати з відповідного місцевого бюджету поворотну фінансову допомогу (далі – резервні кошти), що виплачується патронатному вихователю для своєчасного забезпечення потреб дитини, влаштованої до сім’ї патронатного вихователя, до моменту отримання державної соціальної допомоги. </w:t>
      </w:r>
    </w:p>
    <w:p w:rsidR="00B9248D" w:rsidRPr="00127576" w:rsidRDefault="00B9248D" w:rsidP="00B9248D">
      <w:pPr>
        <w:pStyle w:val="a3"/>
        <w:ind w:firstLine="709"/>
        <w:jc w:val="both"/>
        <w:rPr>
          <w:sz w:val="24"/>
          <w:szCs w:val="24"/>
        </w:rPr>
      </w:pPr>
      <w:r w:rsidRPr="00127576">
        <w:rPr>
          <w:sz w:val="24"/>
          <w:szCs w:val="24"/>
        </w:rPr>
        <w:t xml:space="preserve">З огляду на зазначене вище, є потреба у передбаченні коштів бюджету Теплицької сільської ради Болградського району Одеської області для нарахування поворотної </w:t>
      </w:r>
      <w:r w:rsidRPr="00127576">
        <w:rPr>
          <w:sz w:val="24"/>
          <w:szCs w:val="24"/>
        </w:rPr>
        <w:lastRenderedPageBreak/>
        <w:t>фінансової допомоги для сім’ї патронатного вихователя, яка буде створюватись у перспективі.</w:t>
      </w:r>
    </w:p>
    <w:p w:rsidR="00B9248D" w:rsidRPr="00127576" w:rsidRDefault="00B9248D" w:rsidP="00B9248D">
      <w:pPr>
        <w:numPr>
          <w:ilvl w:val="0"/>
          <w:numId w:val="3"/>
        </w:numPr>
        <w:spacing w:after="0" w:line="240" w:lineRule="auto"/>
        <w:ind w:left="450" w:firstLine="709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n603"/>
      <w:bookmarkEnd w:id="0"/>
      <w:r w:rsidRPr="00127576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Мета Програми</w:t>
      </w:r>
      <w:r w:rsidRPr="0012757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B9248D" w:rsidRPr="00127576" w:rsidRDefault="00B9248D" w:rsidP="00B92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7576">
        <w:rPr>
          <w:rFonts w:ascii="Times New Roman" w:eastAsia="Calibri" w:hAnsi="Times New Roman" w:cs="Times New Roman"/>
          <w:sz w:val="24"/>
          <w:szCs w:val="24"/>
          <w:lang w:val="uk-UA"/>
        </w:rPr>
        <w:t>Метою Програми є те, що вона дозволить</w:t>
      </w:r>
      <w:r w:rsidRPr="00127576">
        <w:rPr>
          <w:rFonts w:ascii="Times New Roman" w:hAnsi="Times New Roman"/>
          <w:sz w:val="24"/>
          <w:szCs w:val="24"/>
          <w:lang w:val="uk-UA" w:eastAsia="uk-UA"/>
        </w:rPr>
        <w:t xml:space="preserve"> патронатному вихователю, у разі затримки виплат державної соціальної допомоги, задовольнити потреби дитини, влаштованої до патронатної сім’ї, </w:t>
      </w:r>
      <w:r w:rsidRPr="0012757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підвищить рівень здійснення соціального захисту дітей, </w:t>
      </w:r>
      <w:r w:rsidRPr="00127576">
        <w:rPr>
          <w:rFonts w:ascii="Times New Roman" w:hAnsi="Times New Roman" w:cs="Times New Roman"/>
          <w:sz w:val="24"/>
          <w:szCs w:val="24"/>
          <w:lang w:val="uk-UA"/>
        </w:rPr>
        <w:t>які перебувають у складних життєвих обставинах, забезпечить право дітей на догляд, виховання в безпечному та сприятливому сімейному середовищі.</w:t>
      </w:r>
    </w:p>
    <w:p w:rsidR="00B9248D" w:rsidRPr="00127576" w:rsidRDefault="00B9248D" w:rsidP="00B9248D">
      <w:pPr>
        <w:pStyle w:val="aa"/>
        <w:numPr>
          <w:ilvl w:val="0"/>
          <w:numId w:val="3"/>
        </w:numPr>
        <w:spacing w:after="0" w:line="240" w:lineRule="auto"/>
        <w:ind w:hanging="448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27576">
        <w:rPr>
          <w:rFonts w:ascii="Times New Roman" w:hAnsi="Times New Roman" w:cs="Times New Roman"/>
          <w:b/>
          <w:bCs/>
          <w:sz w:val="24"/>
          <w:szCs w:val="24"/>
          <w:lang w:val="uk-UA"/>
        </w:rPr>
        <w:t>Шляхи та механізм реалізації завдань Програми</w:t>
      </w:r>
    </w:p>
    <w:p w:rsidR="00B9248D" w:rsidRPr="00127576" w:rsidRDefault="00B9248D" w:rsidP="00B924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27576">
        <w:rPr>
          <w:rFonts w:ascii="Times New Roman" w:eastAsia="Calibri" w:hAnsi="Times New Roman" w:cs="Times New Roman"/>
          <w:sz w:val="24"/>
          <w:szCs w:val="24"/>
          <w:lang w:val="uk-UA"/>
        </w:rPr>
        <w:t>Організація виконання Програми покладається на службу у справах дітей Теплицької сільської ради.</w:t>
      </w:r>
    </w:p>
    <w:p w:rsidR="00B9248D" w:rsidRPr="00127576" w:rsidRDefault="00B9248D" w:rsidP="00B92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27576">
        <w:rPr>
          <w:rFonts w:ascii="Times New Roman" w:hAnsi="Times New Roman" w:cs="Times New Roman"/>
          <w:sz w:val="24"/>
          <w:szCs w:val="24"/>
          <w:lang w:val="uk-UA"/>
        </w:rPr>
        <w:t xml:space="preserve">Сума резервних коштів має відповідати встановленому розміру соціальної допомоги </w:t>
      </w:r>
      <w:r w:rsidRPr="00127576">
        <w:rPr>
          <w:rFonts w:ascii="Times New Roman" w:hAnsi="Times New Roman" w:cs="Times New Roman"/>
          <w:sz w:val="24"/>
          <w:szCs w:val="24"/>
          <w:lang w:val="uk-UA" w:eastAsia="uk-UA"/>
        </w:rPr>
        <w:t>з розрахунку одночасного влаштування до сім’ї патронатного вихователя двох дітей і становить 2,5 прожиткового мінімуму на кожну дитину відповідного віку (до шести років та від шести до 18 років).</w:t>
      </w:r>
    </w:p>
    <w:p w:rsidR="00B9248D" w:rsidRPr="00127576" w:rsidRDefault="00B9248D" w:rsidP="00B924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27576">
        <w:rPr>
          <w:rFonts w:ascii="Times New Roman" w:hAnsi="Times New Roman" w:cs="Times New Roman"/>
          <w:sz w:val="24"/>
          <w:szCs w:val="24"/>
          <w:lang w:eastAsia="uk-UA"/>
        </w:rPr>
        <w:t>Резервні кошти перераховуються на особовий рахунок патронатного вихователя, відкритий у відповідній банківській установі для отримання соціальної допомоги на утримання дитини у сімʼї патронатного вихователя, та є перехідним залишком, який використовується патронатним вихователем для задоволення потреб дитини, влаштованої до сім’ї патронатного вихователя, чи у разі затримки виплат</w:t>
      </w:r>
      <w:r w:rsidRPr="0012757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державної</w:t>
      </w:r>
      <w:r w:rsidRPr="00127576">
        <w:rPr>
          <w:rFonts w:ascii="Times New Roman" w:hAnsi="Times New Roman" w:cs="Times New Roman"/>
          <w:sz w:val="24"/>
          <w:szCs w:val="24"/>
          <w:lang w:eastAsia="uk-UA"/>
        </w:rPr>
        <w:t xml:space="preserve"> соціальної допомоги і поновлюється патронатним вихователем таким чином, щоб перед наступним влаштуванням дитини до сімʼї патронатного вихователя на відповідному рахунку сума цього резерву дорівнювала сумі попередньо виплаченої поворотної фінансової допомоги.</w:t>
      </w:r>
    </w:p>
    <w:p w:rsidR="00B9248D" w:rsidRPr="00127576" w:rsidRDefault="00B9248D" w:rsidP="00B9248D">
      <w:pPr>
        <w:pStyle w:val="ab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127576">
        <w:rPr>
          <w:rFonts w:ascii="Times New Roman" w:hAnsi="Times New Roman"/>
          <w:sz w:val="24"/>
          <w:szCs w:val="24"/>
        </w:rPr>
        <w:t>Після припинення/розірвання договору про</w:t>
      </w:r>
      <w:r w:rsidRPr="00127576">
        <w:rPr>
          <w:rFonts w:ascii="Times New Roman" w:hAnsi="Times New Roman"/>
          <w:bCs/>
          <w:sz w:val="24"/>
          <w:szCs w:val="24"/>
          <w:shd w:val="clear" w:color="auto" w:fill="FFFFFF"/>
          <w:lang w:eastAsia="ar-SA"/>
        </w:rPr>
        <w:t xml:space="preserve"> умови </w:t>
      </w:r>
      <w:r w:rsidRPr="00127576">
        <w:rPr>
          <w:rFonts w:ascii="Times New Roman" w:hAnsi="Times New Roman"/>
          <w:bCs/>
          <w:sz w:val="24"/>
          <w:szCs w:val="24"/>
        </w:rPr>
        <w:t>запровадження та організацію функціонування послуги патронату над дитиною</w:t>
      </w:r>
      <w:r w:rsidRPr="00127576">
        <w:rPr>
          <w:rFonts w:ascii="Times New Roman" w:hAnsi="Times New Roman"/>
          <w:sz w:val="24"/>
          <w:szCs w:val="24"/>
        </w:rPr>
        <w:t xml:space="preserve"> патронатний вихователь протягом 10 робочих днів повинен повернути в повному обсязі до бюджету Теплицької сільської ради кошти попередньо виплаченої поворотної фінансової допомоги. </w:t>
      </w:r>
    </w:p>
    <w:p w:rsidR="00B9248D" w:rsidRPr="00127576" w:rsidRDefault="00B9248D" w:rsidP="00B9248D">
      <w:pPr>
        <w:spacing w:after="0" w:line="240" w:lineRule="auto"/>
        <w:ind w:firstLine="709"/>
        <w:jc w:val="both"/>
        <w:rPr>
          <w:rStyle w:val="ad"/>
          <w:rFonts w:ascii="Times New Roman" w:hAnsi="Times New Roman" w:cs="Times New Roman"/>
          <w:b w:val="0"/>
          <w:sz w:val="24"/>
          <w:szCs w:val="24"/>
          <w:lang w:val="uk-UA"/>
        </w:rPr>
      </w:pPr>
      <w:r w:rsidRPr="00127576">
        <w:rPr>
          <w:rFonts w:ascii="Times New Roman" w:hAnsi="Times New Roman"/>
          <w:sz w:val="24"/>
          <w:szCs w:val="24"/>
          <w:lang w:val="uk-UA"/>
        </w:rPr>
        <w:t>Якщо, після припинення/розірвання договору про</w:t>
      </w:r>
      <w:r w:rsidRPr="00127576">
        <w:rPr>
          <w:rFonts w:ascii="Times New Roman" w:hAnsi="Times New Roman"/>
          <w:bCs/>
          <w:sz w:val="24"/>
          <w:szCs w:val="24"/>
          <w:shd w:val="clear" w:color="auto" w:fill="FFFFFF"/>
          <w:lang w:val="uk-UA" w:eastAsia="ar-SA"/>
        </w:rPr>
        <w:t xml:space="preserve"> умови </w:t>
      </w:r>
      <w:r w:rsidRPr="00127576">
        <w:rPr>
          <w:rFonts w:ascii="Times New Roman" w:hAnsi="Times New Roman"/>
          <w:bCs/>
          <w:sz w:val="24"/>
          <w:szCs w:val="24"/>
          <w:lang w:val="uk-UA"/>
        </w:rPr>
        <w:t xml:space="preserve">запровадження та організацію функціонування послуги патронату над дитиною </w:t>
      </w:r>
      <w:r w:rsidRPr="00127576">
        <w:rPr>
          <w:rFonts w:ascii="Times New Roman" w:hAnsi="Times New Roman"/>
          <w:sz w:val="24"/>
          <w:szCs w:val="24"/>
          <w:lang w:val="uk-UA"/>
        </w:rPr>
        <w:t>патронатний вихователь протягом 10 робочих днів не повертає до місцевого бюджету в повному обсязі кошти попередньо виплаченої поворотної фінансової допомоги, то ці кошти стягуються в судовому порядку.</w:t>
      </w:r>
    </w:p>
    <w:p w:rsidR="00B9248D" w:rsidRPr="00127576" w:rsidRDefault="00B9248D" w:rsidP="00B9248D">
      <w:pPr>
        <w:pStyle w:val="ab"/>
        <w:spacing w:before="0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127576">
        <w:rPr>
          <w:rFonts w:ascii="Times New Roman" w:hAnsi="Times New Roman"/>
          <w:sz w:val="24"/>
          <w:szCs w:val="24"/>
        </w:rPr>
        <w:t xml:space="preserve">Зважаючи на те, що більшість дітей, які перебувають на обліку дітей, які перебувають у складних життєвих обставинах служби у справах дітей Теплицької сільської ради Болградського району Одеської області – це діти віком від 6 років, доцільно проводити розрахунок поворотної фінансової допомоги (резервних коштів) за умови </w:t>
      </w:r>
      <w:r w:rsidRPr="00127576">
        <w:rPr>
          <w:rFonts w:ascii="Times New Roman" w:hAnsi="Times New Roman"/>
          <w:sz w:val="24"/>
          <w:szCs w:val="24"/>
          <w:lang w:eastAsia="uk-UA"/>
        </w:rPr>
        <w:t xml:space="preserve">одночасного влаштування до сім’ї патронатного вихователя двох дітей віком від 6 років. </w:t>
      </w:r>
    </w:p>
    <w:tbl>
      <w:tblPr>
        <w:tblStyle w:val="a4"/>
        <w:tblW w:w="6663" w:type="dxa"/>
        <w:tblInd w:w="108" w:type="dxa"/>
        <w:tblLayout w:type="fixed"/>
        <w:tblLook w:val="04A0"/>
      </w:tblPr>
      <w:tblGrid>
        <w:gridCol w:w="2835"/>
        <w:gridCol w:w="3828"/>
      </w:tblGrid>
      <w:tr w:rsidR="00B9248D" w:rsidRPr="00127576" w:rsidTr="00256B20">
        <w:tc>
          <w:tcPr>
            <w:tcW w:w="2835" w:type="dxa"/>
          </w:tcPr>
          <w:p w:rsidR="00B9248D" w:rsidRPr="00127576" w:rsidRDefault="00B9248D" w:rsidP="00256B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B9248D" w:rsidRPr="00127576" w:rsidRDefault="00B9248D" w:rsidP="00256B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75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2026 р.</w:t>
            </w:r>
          </w:p>
        </w:tc>
      </w:tr>
      <w:tr w:rsidR="00B9248D" w:rsidRPr="00127576" w:rsidTr="00256B20">
        <w:tc>
          <w:tcPr>
            <w:tcW w:w="2835" w:type="dxa"/>
          </w:tcPr>
          <w:p w:rsidR="00B9248D" w:rsidRPr="00127576" w:rsidRDefault="00B9248D" w:rsidP="00256B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75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Станом на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B9248D" w:rsidRPr="00127576" w:rsidRDefault="00B9248D" w:rsidP="00256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75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</w:p>
          <w:p w:rsidR="00B9248D" w:rsidRPr="00127576" w:rsidRDefault="00B9248D" w:rsidP="00256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75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січня</w:t>
            </w:r>
          </w:p>
        </w:tc>
      </w:tr>
      <w:tr w:rsidR="00B9248D" w:rsidRPr="00127576" w:rsidTr="00256B20">
        <w:tc>
          <w:tcPr>
            <w:tcW w:w="2835" w:type="dxa"/>
          </w:tcPr>
          <w:p w:rsidR="00B9248D" w:rsidRPr="00127576" w:rsidRDefault="00B9248D" w:rsidP="00256B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75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Діти 6-18 років</w:t>
            </w:r>
          </w:p>
        </w:tc>
        <w:tc>
          <w:tcPr>
            <w:tcW w:w="3828" w:type="dxa"/>
          </w:tcPr>
          <w:p w:rsidR="00B9248D" w:rsidRPr="00127576" w:rsidRDefault="00B9248D" w:rsidP="00256B2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1275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 дитини</w:t>
            </w:r>
          </w:p>
        </w:tc>
      </w:tr>
      <w:tr w:rsidR="00B9248D" w:rsidRPr="00127576" w:rsidTr="00256B20">
        <w:tc>
          <w:tcPr>
            <w:tcW w:w="2835" w:type="dxa"/>
          </w:tcPr>
          <w:p w:rsidR="00B9248D" w:rsidRPr="00127576" w:rsidRDefault="00B9248D" w:rsidP="00ED7C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75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 прожиткових мінімумів у розрахунку на двох дітей</w:t>
            </w:r>
          </w:p>
        </w:tc>
        <w:tc>
          <w:tcPr>
            <w:tcW w:w="3828" w:type="dxa"/>
          </w:tcPr>
          <w:p w:rsidR="00B9248D" w:rsidRPr="00127576" w:rsidRDefault="00B9248D" w:rsidP="00256B2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B9248D" w:rsidRPr="00127576" w:rsidRDefault="00B9248D" w:rsidP="00256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75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15980 грн.</w:t>
            </w:r>
          </w:p>
          <w:p w:rsidR="00B9248D" w:rsidRPr="00127576" w:rsidRDefault="00B9248D" w:rsidP="00256B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9248D" w:rsidRPr="00127576" w:rsidRDefault="00B9248D" w:rsidP="00B924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2757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5. </w:t>
      </w:r>
      <w:r w:rsidRPr="00127576">
        <w:rPr>
          <w:rFonts w:ascii="Times New Roman" w:hAnsi="Times New Roman" w:cs="Times New Roman"/>
          <w:b/>
          <w:bCs/>
          <w:sz w:val="24"/>
          <w:szCs w:val="24"/>
          <w:lang w:val="uk-UA"/>
        </w:rPr>
        <w:t>Джерела та обсяги фінансування Програми</w:t>
      </w:r>
    </w:p>
    <w:p w:rsidR="00B9248D" w:rsidRPr="00127576" w:rsidRDefault="00B9248D" w:rsidP="00B9248D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7576">
        <w:rPr>
          <w:rFonts w:ascii="Times New Roman" w:hAnsi="Times New Roman" w:cs="Times New Roman"/>
          <w:sz w:val="24"/>
          <w:szCs w:val="24"/>
          <w:lang w:val="uk-UA"/>
        </w:rPr>
        <w:t xml:space="preserve">Фінансове забезпечення Програми здійснюється за рахунок коштів бюджету Теплицької сільської ради.  </w:t>
      </w:r>
    </w:p>
    <w:p w:rsidR="00B9248D" w:rsidRPr="00127576" w:rsidRDefault="00B9248D" w:rsidP="00B924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7576">
        <w:rPr>
          <w:rFonts w:ascii="Times New Roman" w:hAnsi="Times New Roman" w:cs="Times New Roman"/>
          <w:sz w:val="24"/>
          <w:szCs w:val="24"/>
          <w:lang w:val="uk-UA"/>
        </w:rPr>
        <w:t>Обсяг фінансування поворотної фінансової допомоги (резервних коштів), що виплачується патронатним вихователям залежно від того, коли створена сім’я патронатного вихователя.</w:t>
      </w:r>
    </w:p>
    <w:p w:rsidR="00B9248D" w:rsidRPr="00127576" w:rsidRDefault="00B9248D" w:rsidP="00B924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CellSpacing w:w="0" w:type="dxa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15"/>
        <w:gridCol w:w="4613"/>
        <w:gridCol w:w="2475"/>
      </w:tblGrid>
      <w:tr w:rsidR="00B9248D" w:rsidRPr="00127576" w:rsidTr="00ED7C43">
        <w:trPr>
          <w:trHeight w:val="827"/>
          <w:tblCellSpacing w:w="0" w:type="dxa"/>
        </w:trPr>
        <w:tc>
          <w:tcPr>
            <w:tcW w:w="2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48D" w:rsidRPr="00127576" w:rsidRDefault="00B9248D" w:rsidP="00256B20">
            <w:pPr>
              <w:widowControl w:val="0"/>
              <w:spacing w:before="20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Джерела </w:t>
            </w:r>
            <w:r w:rsidRPr="0012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2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фінансування</w:t>
            </w:r>
          </w:p>
        </w:tc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48D" w:rsidRPr="00127576" w:rsidRDefault="00B9248D" w:rsidP="00256B20">
            <w:pPr>
              <w:widowControl w:val="0"/>
              <w:spacing w:after="0" w:line="240" w:lineRule="auto"/>
              <w:ind w:left="175" w:firstLine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Обсяг коштів, які пропонується залучити для виконання Програми, в тому числі за роками </w:t>
            </w:r>
          </w:p>
          <w:p w:rsidR="00B9248D" w:rsidRPr="00127576" w:rsidRDefault="00B9248D" w:rsidP="00256B20">
            <w:pPr>
              <w:widowControl w:val="0"/>
              <w:spacing w:after="0" w:line="240" w:lineRule="auto"/>
              <w:ind w:left="1526" w:right="148" w:hanging="1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(тис. грн)</w:t>
            </w:r>
          </w:p>
        </w:tc>
      </w:tr>
      <w:tr w:rsidR="00B9248D" w:rsidRPr="00127576" w:rsidTr="00ED7C43">
        <w:trPr>
          <w:trHeight w:val="450"/>
          <w:tblCellSpacing w:w="0" w:type="dxa"/>
        </w:trPr>
        <w:tc>
          <w:tcPr>
            <w:tcW w:w="22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48D" w:rsidRPr="00127576" w:rsidRDefault="00B9248D" w:rsidP="0025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48D" w:rsidRPr="00127576" w:rsidRDefault="00B9248D" w:rsidP="00256B20">
            <w:pPr>
              <w:widowControl w:val="0"/>
              <w:spacing w:before="80" w:after="0" w:line="240" w:lineRule="auto"/>
              <w:ind w:left="310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7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48D" w:rsidRPr="00127576" w:rsidRDefault="00B9248D" w:rsidP="00256B20">
            <w:pPr>
              <w:widowControl w:val="0"/>
              <w:spacing w:before="80" w:after="0" w:line="240" w:lineRule="auto"/>
              <w:ind w:left="296" w:right="2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</w:t>
            </w:r>
          </w:p>
        </w:tc>
      </w:tr>
      <w:tr w:rsidR="00B9248D" w:rsidRPr="00127576" w:rsidTr="00ED7C43">
        <w:trPr>
          <w:trHeight w:val="659"/>
          <w:tblCellSpacing w:w="0" w:type="dxa"/>
        </w:trPr>
        <w:tc>
          <w:tcPr>
            <w:tcW w:w="22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48D" w:rsidRPr="00127576" w:rsidRDefault="00B9248D" w:rsidP="00256B20">
            <w:pPr>
              <w:widowControl w:val="0"/>
              <w:spacing w:before="49"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</w:t>
            </w:r>
            <w:r w:rsidRPr="0012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дже</w:t>
            </w:r>
            <w:r w:rsidRPr="0012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 Теплицької сільської ради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48D" w:rsidRPr="00127576" w:rsidRDefault="00B9248D" w:rsidP="00256B20">
            <w:pPr>
              <w:widowControl w:val="0"/>
              <w:spacing w:after="0" w:line="240" w:lineRule="auto"/>
              <w:ind w:left="302"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9248D" w:rsidRPr="00127576" w:rsidRDefault="00B9248D" w:rsidP="00256B20">
            <w:pPr>
              <w:widowControl w:val="0"/>
              <w:spacing w:after="0" w:line="240" w:lineRule="auto"/>
              <w:ind w:left="305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15980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48D" w:rsidRPr="00127576" w:rsidRDefault="00B9248D" w:rsidP="00256B20">
            <w:pPr>
              <w:widowControl w:val="0"/>
              <w:spacing w:before="183" w:after="0" w:line="240" w:lineRule="auto"/>
              <w:ind w:left="294" w:right="2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7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15980</w:t>
            </w:r>
          </w:p>
        </w:tc>
      </w:tr>
    </w:tbl>
    <w:p w:rsidR="00B9248D" w:rsidRPr="00127576" w:rsidRDefault="00B9248D" w:rsidP="00B9248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B9248D" w:rsidRPr="00127576" w:rsidRDefault="00B9248D" w:rsidP="00B92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9248D" w:rsidRPr="00127576" w:rsidRDefault="00B9248D" w:rsidP="00B92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B9248D" w:rsidRPr="00127576" w:rsidSect="00B9248D">
          <w:headerReference w:type="default" r:id="rId9"/>
          <w:pgSz w:w="11906" w:h="16838" w:code="9"/>
          <w:pgMar w:top="567" w:right="849" w:bottom="567" w:left="1701" w:header="709" w:footer="709" w:gutter="0"/>
          <w:cols w:space="708"/>
          <w:titlePg/>
          <w:docGrid w:linePitch="360"/>
        </w:sectPr>
      </w:pPr>
    </w:p>
    <w:p w:rsidR="00B9248D" w:rsidRPr="00127576" w:rsidRDefault="00B9248D" w:rsidP="00B92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CellSpacing w:w="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2977"/>
        <w:gridCol w:w="1985"/>
        <w:gridCol w:w="1984"/>
        <w:gridCol w:w="2126"/>
        <w:gridCol w:w="1843"/>
        <w:gridCol w:w="2835"/>
      </w:tblGrid>
      <w:tr w:rsidR="00B9248D" w:rsidRPr="00127576" w:rsidTr="00B9248D">
        <w:trPr>
          <w:trHeight w:val="644"/>
          <w:tblCellSpacing w:w="0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48D" w:rsidRPr="00127576" w:rsidRDefault="00B9248D" w:rsidP="00256B20">
            <w:pPr>
              <w:widowControl w:val="0"/>
              <w:tabs>
                <w:tab w:val="left" w:pos="308"/>
              </w:tabs>
              <w:spacing w:before="1" w:after="0" w:line="240" w:lineRule="auto"/>
              <w:ind w:left="24" w:right="24" w:hanging="15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2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B9248D" w:rsidRPr="00127576" w:rsidRDefault="00B9248D" w:rsidP="00256B20">
            <w:pPr>
              <w:widowControl w:val="0"/>
              <w:tabs>
                <w:tab w:val="left" w:pos="308"/>
              </w:tabs>
              <w:spacing w:before="1" w:after="0" w:line="240" w:lineRule="auto"/>
              <w:ind w:left="24" w:right="24" w:hanging="1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2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48D" w:rsidRPr="00127576" w:rsidRDefault="00B9248D" w:rsidP="00256B20">
            <w:pPr>
              <w:widowControl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2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 </w:t>
            </w:r>
            <w:r w:rsidRPr="0012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нап</w:t>
            </w:r>
            <w:r w:rsidRPr="0012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рямку </w:t>
            </w:r>
            <w:r w:rsidRPr="0012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Pr="0012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діяльності (пріоритетні </w:t>
            </w:r>
            <w:r w:rsidRPr="0012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2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завдання)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48D" w:rsidRPr="00127576" w:rsidRDefault="00B9248D" w:rsidP="00256B20">
            <w:pPr>
              <w:widowControl w:val="0"/>
              <w:spacing w:before="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248D" w:rsidRPr="00127576" w:rsidRDefault="00B9248D" w:rsidP="00256B20">
            <w:pPr>
              <w:widowControl w:val="0"/>
              <w:spacing w:after="0" w:line="240" w:lineRule="auto"/>
              <w:ind w:left="24" w:right="17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Головний розпорядник коштів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48D" w:rsidRPr="00127576" w:rsidRDefault="00B9248D" w:rsidP="00256B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248D" w:rsidRPr="00127576" w:rsidRDefault="00B9248D" w:rsidP="00256B20">
            <w:pPr>
              <w:widowControl w:val="0"/>
              <w:spacing w:after="0" w:line="240" w:lineRule="auto"/>
              <w:ind w:left="57" w:right="47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2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Джерела </w:t>
            </w:r>
          </w:p>
          <w:p w:rsidR="00B9248D" w:rsidRPr="00127576" w:rsidRDefault="00B9248D" w:rsidP="00256B20">
            <w:pPr>
              <w:widowControl w:val="0"/>
              <w:spacing w:after="0" w:line="240" w:lineRule="auto"/>
              <w:ind w:left="57"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фінансування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48D" w:rsidRPr="00127576" w:rsidRDefault="00B9248D" w:rsidP="00B9248D"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Очікуваний результат</w:t>
            </w:r>
          </w:p>
        </w:tc>
      </w:tr>
      <w:tr w:rsidR="00B9248D" w:rsidRPr="00127576" w:rsidTr="00256B20">
        <w:trPr>
          <w:trHeight w:val="798"/>
          <w:tblCellSpacing w:w="0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48D" w:rsidRPr="00127576" w:rsidRDefault="00B9248D" w:rsidP="0025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48D" w:rsidRPr="00127576" w:rsidRDefault="00B9248D" w:rsidP="0025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48D" w:rsidRPr="00127576" w:rsidRDefault="00B9248D" w:rsidP="0025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48D" w:rsidRPr="00127576" w:rsidRDefault="00B9248D" w:rsidP="0025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48D" w:rsidRPr="00127576" w:rsidRDefault="00B9248D" w:rsidP="00256B20">
            <w:pPr>
              <w:widowControl w:val="0"/>
              <w:spacing w:before="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248D" w:rsidRPr="00127576" w:rsidRDefault="00B9248D" w:rsidP="00256B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2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27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</w:t>
            </w:r>
            <w:r w:rsidRPr="001275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Усього</w:t>
            </w:r>
          </w:p>
          <w:p w:rsidR="00B9248D" w:rsidRPr="00127576" w:rsidRDefault="00B9248D" w:rsidP="00256B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48D" w:rsidRPr="00127576" w:rsidRDefault="00B9248D" w:rsidP="00B9248D">
            <w:pPr>
              <w:widowControl w:val="0"/>
              <w:spacing w:before="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2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Pr="0012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  <w:r w:rsidRPr="0012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275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48D" w:rsidRPr="00127576" w:rsidRDefault="00B9248D" w:rsidP="0025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48D" w:rsidRPr="00127576" w:rsidTr="00256B20">
        <w:trPr>
          <w:trHeight w:val="2483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48D" w:rsidRPr="00127576" w:rsidRDefault="00B9248D" w:rsidP="00256B20">
            <w:pPr>
              <w:widowControl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48D" w:rsidRPr="00127576" w:rsidRDefault="00B9248D" w:rsidP="00256B20">
            <w:pPr>
              <w:widowControl w:val="0"/>
              <w:spacing w:after="0" w:line="240" w:lineRule="auto"/>
              <w:ind w:left="107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27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Надання поворотньої фінансової допомоги (далі - резервних коштів), що виплачується патронатному вихователю для своєчасного забезпечення догляду, виховання та реабілітації дитини (далі - потреб дитини), влаштованої до сім’ї патронатного вихователя, до моменту отримання державної соціальної допомоги, из розрахунку 2,5 прожиткових мінімумів на кожну дитину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48D" w:rsidRPr="00127576" w:rsidRDefault="00B9248D" w:rsidP="00256B20">
            <w:pPr>
              <w:widowControl w:val="0"/>
              <w:tabs>
                <w:tab w:val="left" w:pos="1441"/>
              </w:tabs>
              <w:spacing w:before="230" w:after="0" w:line="240" w:lineRule="auto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Теплицька сільська рада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48D" w:rsidRPr="00127576" w:rsidRDefault="00B9248D" w:rsidP="00256B20">
            <w:pPr>
              <w:widowControl w:val="0"/>
              <w:spacing w:after="0" w:line="240" w:lineRule="auto"/>
              <w:ind w:righ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Теплицької сільської ради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48D" w:rsidRPr="00127576" w:rsidRDefault="00B9248D" w:rsidP="00256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B9248D" w:rsidRPr="00127576" w:rsidRDefault="00B9248D" w:rsidP="00256B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2757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>15980</w:t>
            </w:r>
          </w:p>
          <w:p w:rsidR="00B9248D" w:rsidRPr="00127576" w:rsidRDefault="00B9248D" w:rsidP="00256B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</w:p>
          <w:p w:rsidR="00B9248D" w:rsidRPr="00127576" w:rsidRDefault="00B9248D" w:rsidP="00256B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48D" w:rsidRPr="00127576" w:rsidRDefault="00B9248D" w:rsidP="00256B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248D" w:rsidRPr="00127576" w:rsidRDefault="00B9248D" w:rsidP="00256B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248D" w:rsidRPr="00127576" w:rsidRDefault="00B9248D" w:rsidP="00256B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248D" w:rsidRPr="00127576" w:rsidRDefault="00B9248D" w:rsidP="00256B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9248D" w:rsidRPr="00127576" w:rsidRDefault="00B9248D" w:rsidP="00256B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2757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>15980</w:t>
            </w:r>
          </w:p>
          <w:p w:rsidR="00B9248D" w:rsidRPr="00127576" w:rsidRDefault="00B9248D" w:rsidP="00256B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</w:p>
          <w:p w:rsidR="00B9248D" w:rsidRPr="00127576" w:rsidRDefault="00B9248D" w:rsidP="00256B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248D" w:rsidRPr="00127576" w:rsidRDefault="00B9248D" w:rsidP="00256B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248D" w:rsidRPr="00127576" w:rsidRDefault="00B9248D" w:rsidP="00256B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248D" w:rsidRPr="00127576" w:rsidRDefault="00B9248D" w:rsidP="00256B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48D" w:rsidRPr="00127576" w:rsidRDefault="00B9248D" w:rsidP="00256B20">
            <w:pPr>
              <w:widowControl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Тимчасовий догляд, виховання та реабілітація дитини в сім’ї патронатного вихователя на період подолання дитиною, її батьками або іншими законними представниками складних життєвих обставин</w:t>
            </w:r>
            <w:r w:rsidRPr="001275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</w:tbl>
    <w:p w:rsidR="00B9248D" w:rsidRPr="00127576" w:rsidRDefault="00B9248D" w:rsidP="00B92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48D" w:rsidRPr="00127576" w:rsidRDefault="00B9248D" w:rsidP="00B92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B9248D" w:rsidRPr="00127576" w:rsidSect="007723C8">
          <w:pgSz w:w="16838" w:h="11906" w:orient="landscape" w:code="9"/>
          <w:pgMar w:top="567" w:right="567" w:bottom="1701" w:left="567" w:header="709" w:footer="709" w:gutter="0"/>
          <w:cols w:space="708"/>
          <w:titlePg/>
          <w:docGrid w:linePitch="360"/>
        </w:sectPr>
      </w:pPr>
    </w:p>
    <w:p w:rsidR="00B9248D" w:rsidRPr="00127576" w:rsidRDefault="00B9248D" w:rsidP="00B92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9248D" w:rsidRPr="00127576" w:rsidRDefault="00B9248D" w:rsidP="00B9248D">
      <w:pPr>
        <w:pStyle w:val="aa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27576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Контроль за виконанням Програми</w:t>
      </w:r>
    </w:p>
    <w:p w:rsidR="00B9248D" w:rsidRPr="00127576" w:rsidRDefault="00B9248D" w:rsidP="00B9248D">
      <w:pPr>
        <w:pStyle w:val="aa"/>
        <w:spacing w:after="0" w:line="240" w:lineRule="auto"/>
        <w:ind w:left="121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9248D" w:rsidRPr="00127576" w:rsidRDefault="00B9248D" w:rsidP="00B9248D">
      <w:pPr>
        <w:spacing w:after="0" w:line="240" w:lineRule="auto"/>
        <w:ind w:firstLine="709"/>
        <w:jc w:val="both"/>
        <w:rPr>
          <w:rStyle w:val="ad"/>
          <w:rFonts w:ascii="Times New Roman" w:hAnsi="Times New Roman" w:cs="Times New Roman"/>
          <w:b w:val="0"/>
          <w:color w:val="000000"/>
          <w:sz w:val="24"/>
          <w:szCs w:val="24"/>
          <w:lang w:val="uk-UA"/>
        </w:rPr>
      </w:pPr>
      <w:r w:rsidRPr="00127576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цієї Програми здійснює служба  у справах дітей Теплицької сільської ради, </w:t>
      </w:r>
      <w:r w:rsidRPr="00127576">
        <w:rPr>
          <w:rStyle w:val="ad"/>
          <w:rFonts w:ascii="Times New Roman" w:hAnsi="Times New Roman" w:cs="Times New Roman"/>
          <w:b w:val="0"/>
          <w:color w:val="000000"/>
          <w:sz w:val="24"/>
          <w:szCs w:val="24"/>
          <w:lang w:val="uk-UA"/>
        </w:rPr>
        <w:t>постійна комісія з питань соціального захисту молоді, освіти, охорони здоров’я, культури, спорту, побутового і торгівельного обслуговування, а також питань комунальної власності, інфраструктури та ЖКГ.</w:t>
      </w:r>
    </w:p>
    <w:p w:rsidR="00B9248D" w:rsidRPr="00127576" w:rsidRDefault="00B9248D" w:rsidP="00B924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27576">
        <w:rPr>
          <w:rFonts w:ascii="Times New Roman" w:eastAsia="Calibri" w:hAnsi="Times New Roman"/>
          <w:sz w:val="24"/>
          <w:szCs w:val="24"/>
          <w:lang w:val="uk-UA"/>
        </w:rPr>
        <w:t xml:space="preserve">Служба у справах дітей перед прийняттям рішення органом опіки та піклування про влаштування дитини до сім’ї патронатного вихователя перевіряє наявність на </w:t>
      </w:r>
      <w:r w:rsidRPr="00127576">
        <w:rPr>
          <w:rFonts w:ascii="Times New Roman" w:hAnsi="Times New Roman" w:cs="Times New Roman"/>
          <w:sz w:val="24"/>
          <w:szCs w:val="24"/>
          <w:lang w:val="uk-UA" w:eastAsia="uk-UA"/>
        </w:rPr>
        <w:t>особовому рахунку патронатного вихователя</w:t>
      </w:r>
      <w:r w:rsidRPr="00127576">
        <w:rPr>
          <w:rFonts w:ascii="Times New Roman" w:hAnsi="Times New Roman"/>
          <w:sz w:val="24"/>
          <w:szCs w:val="24"/>
          <w:lang w:val="uk-UA"/>
        </w:rPr>
        <w:t xml:space="preserve"> суми резервних коштів, що дорівнює сумі попередньо виплаченої поворотної фінансової допомоги.</w:t>
      </w:r>
    </w:p>
    <w:p w:rsidR="00B9248D" w:rsidRPr="00127576" w:rsidRDefault="00B9248D" w:rsidP="00B92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7576">
        <w:rPr>
          <w:rFonts w:ascii="Times New Roman" w:eastAsia="Calibri" w:hAnsi="Times New Roman"/>
          <w:sz w:val="24"/>
          <w:szCs w:val="24"/>
          <w:lang w:val="uk-UA"/>
        </w:rPr>
        <w:t>С</w:t>
      </w:r>
      <w:r w:rsidRPr="00127576">
        <w:rPr>
          <w:rFonts w:ascii="Times New Roman" w:eastAsia="Calibri" w:hAnsi="Times New Roman"/>
          <w:sz w:val="24"/>
          <w:szCs w:val="24"/>
        </w:rPr>
        <w:t xml:space="preserve">лужба у справах дітей </w:t>
      </w:r>
      <w:r w:rsidRPr="00127576">
        <w:rPr>
          <w:rFonts w:ascii="Times New Roman" w:eastAsia="Calibri" w:hAnsi="Times New Roman"/>
          <w:sz w:val="24"/>
          <w:szCs w:val="24"/>
          <w:lang w:val="uk-UA"/>
        </w:rPr>
        <w:t>Теплицької сільської</w:t>
      </w:r>
      <w:r w:rsidRPr="00127576">
        <w:rPr>
          <w:rFonts w:ascii="Times New Roman" w:eastAsia="Calibri" w:hAnsi="Times New Roman"/>
          <w:sz w:val="24"/>
          <w:szCs w:val="24"/>
        </w:rPr>
        <w:t xml:space="preserve"> ради подає звіт про виконання Програми до виконавчого комітету </w:t>
      </w:r>
      <w:r w:rsidRPr="00127576">
        <w:rPr>
          <w:rFonts w:ascii="Times New Roman" w:eastAsia="Calibri" w:hAnsi="Times New Roman"/>
          <w:sz w:val="24"/>
          <w:szCs w:val="24"/>
          <w:lang w:val="uk-UA"/>
        </w:rPr>
        <w:t>Теплицької сільської</w:t>
      </w:r>
      <w:r w:rsidRPr="00127576">
        <w:rPr>
          <w:rFonts w:ascii="Times New Roman" w:eastAsia="Calibri" w:hAnsi="Times New Roman"/>
          <w:sz w:val="24"/>
          <w:szCs w:val="24"/>
        </w:rPr>
        <w:t xml:space="preserve"> ради </w:t>
      </w:r>
      <w:r w:rsidRPr="00127576">
        <w:rPr>
          <w:rFonts w:ascii="Times New Roman" w:hAnsi="Times New Roman"/>
          <w:sz w:val="24"/>
          <w:szCs w:val="24"/>
          <w:lang w:eastAsia="uk-UA"/>
        </w:rPr>
        <w:t xml:space="preserve">перед наступним влаштуванням дитини до сім’ї патронатного вихователя та </w:t>
      </w:r>
      <w:r w:rsidRPr="00127576">
        <w:rPr>
          <w:rFonts w:ascii="Times New Roman" w:hAnsi="Times New Roman"/>
          <w:sz w:val="24"/>
          <w:szCs w:val="24"/>
        </w:rPr>
        <w:t>після припинення/розірвання договору</w:t>
      </w:r>
      <w:r w:rsidRPr="00127576">
        <w:rPr>
          <w:color w:val="000000"/>
          <w:sz w:val="24"/>
          <w:szCs w:val="24"/>
        </w:rPr>
        <w:t xml:space="preserve"> </w:t>
      </w:r>
      <w:r w:rsidRPr="00127576">
        <w:rPr>
          <w:rFonts w:ascii="Times New Roman" w:hAnsi="Times New Roman" w:cs="Times New Roman"/>
          <w:color w:val="000000"/>
          <w:sz w:val="24"/>
          <w:szCs w:val="24"/>
        </w:rPr>
        <w:t>про умови запровадження патронату</w:t>
      </w:r>
      <w:r w:rsidRPr="00127576">
        <w:rPr>
          <w:rFonts w:ascii="Times New Roman" w:hAnsi="Times New Roman" w:cs="Times New Roman"/>
          <w:sz w:val="24"/>
          <w:szCs w:val="24"/>
        </w:rPr>
        <w:t xml:space="preserve"> протягом десяти робочих днів</w:t>
      </w:r>
      <w:r w:rsidRPr="0012757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9248D" w:rsidRPr="00127576" w:rsidRDefault="00B9248D" w:rsidP="00B92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7576">
        <w:rPr>
          <w:rFonts w:ascii="Times New Roman" w:hAnsi="Times New Roman" w:cs="Times New Roman"/>
          <w:sz w:val="24"/>
          <w:szCs w:val="24"/>
          <w:lang w:val="uk-UA"/>
        </w:rPr>
        <w:t>Служба у справах дітей Теплицької сільської ради до 25 січня року, що настає за звітнім, подає звіт про виконання Програми до виконавчого комітету Теплицької сільської ради.</w:t>
      </w:r>
    </w:p>
    <w:p w:rsidR="00472364" w:rsidRPr="00127576" w:rsidRDefault="00472364" w:rsidP="00256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2364" w:rsidRPr="00127576" w:rsidRDefault="00472364" w:rsidP="00256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2364" w:rsidRPr="00127576" w:rsidRDefault="00472364" w:rsidP="00256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7576">
        <w:rPr>
          <w:rFonts w:ascii="Times New Roman" w:hAnsi="Times New Roman" w:cs="Times New Roman"/>
          <w:sz w:val="24"/>
          <w:szCs w:val="24"/>
          <w:lang w:val="uk-UA"/>
        </w:rPr>
        <w:t>Секретар ради                                                   Наталія ШУТАК</w:t>
      </w:r>
    </w:p>
    <w:sectPr w:rsidR="00472364" w:rsidRPr="00127576" w:rsidSect="007723C8">
      <w:headerReference w:type="default" r:id="rId10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5CC" w:rsidRDefault="00DE15CC" w:rsidP="00D36E47">
      <w:pPr>
        <w:spacing w:after="0" w:line="240" w:lineRule="auto"/>
      </w:pPr>
      <w:r>
        <w:separator/>
      </w:r>
    </w:p>
  </w:endnote>
  <w:endnote w:type="continuationSeparator" w:id="1">
    <w:p w:rsidR="00DE15CC" w:rsidRDefault="00DE15CC" w:rsidP="00D3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5CC" w:rsidRDefault="00DE15CC" w:rsidP="00D36E47">
      <w:pPr>
        <w:spacing w:after="0" w:line="240" w:lineRule="auto"/>
      </w:pPr>
      <w:r>
        <w:separator/>
      </w:r>
    </w:p>
  </w:footnote>
  <w:footnote w:type="continuationSeparator" w:id="1">
    <w:p w:rsidR="00DE15CC" w:rsidRDefault="00DE15CC" w:rsidP="00D36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8277985"/>
      <w:docPartObj>
        <w:docPartGallery w:val="Page Numbers (Top of Page)"/>
        <w:docPartUnique/>
      </w:docPartObj>
    </w:sdtPr>
    <w:sdtContent>
      <w:p w:rsidR="00B9248D" w:rsidRDefault="00A57E5B">
        <w:pPr>
          <w:pStyle w:val="a6"/>
          <w:jc w:val="center"/>
        </w:pPr>
        <w:fldSimple w:instr=" PAGE   \* MERGEFORMAT ">
          <w:r w:rsidR="00127576">
            <w:rPr>
              <w:noProof/>
            </w:rPr>
            <w:t>5</w:t>
          </w:r>
        </w:fldSimple>
      </w:p>
    </w:sdtContent>
  </w:sdt>
  <w:p w:rsidR="00B9248D" w:rsidRDefault="00B9248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8E" w:rsidRDefault="00A57E5B">
    <w:pPr>
      <w:pStyle w:val="a6"/>
      <w:jc w:val="center"/>
    </w:pPr>
    <w:fldSimple w:instr=" PAGE   \* MERGEFORMAT ">
      <w:r w:rsidR="00B9248D">
        <w:rPr>
          <w:noProof/>
        </w:rPr>
        <w:t>7</w:t>
      </w:r>
    </w:fldSimple>
  </w:p>
  <w:p w:rsidR="00345E8E" w:rsidRDefault="00345E8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1E70F882"/>
    <w:name w:val="WW8Num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1">
    <w:nsid w:val="0B863492"/>
    <w:multiLevelType w:val="multilevel"/>
    <w:tmpl w:val="33DE22A8"/>
    <w:lvl w:ilvl="0">
      <w:start w:val="3"/>
      <w:numFmt w:val="decimal"/>
      <w:lvlText w:val="%1."/>
      <w:lvlJc w:val="left"/>
      <w:pPr>
        <w:ind w:left="2152" w:hanging="45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2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9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70" w:hanging="2160"/>
      </w:pPr>
      <w:rPr>
        <w:rFonts w:hint="default"/>
      </w:rPr>
    </w:lvl>
  </w:abstractNum>
  <w:abstractNum w:abstractNumId="2">
    <w:nsid w:val="24FA4499"/>
    <w:multiLevelType w:val="hybridMultilevel"/>
    <w:tmpl w:val="A0AC551E"/>
    <w:lvl w:ilvl="0" w:tplc="568004A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75787"/>
    <w:multiLevelType w:val="hybridMultilevel"/>
    <w:tmpl w:val="CA441AA4"/>
    <w:lvl w:ilvl="0" w:tplc="27181548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4B563EF"/>
    <w:multiLevelType w:val="hybridMultilevel"/>
    <w:tmpl w:val="42341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5D5BF0"/>
    <w:multiLevelType w:val="multilevel"/>
    <w:tmpl w:val="0298B8E8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7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9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97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7738"/>
    <w:rsid w:val="00006AC6"/>
    <w:rsid w:val="00010A8F"/>
    <w:rsid w:val="00020414"/>
    <w:rsid w:val="00027702"/>
    <w:rsid w:val="00030867"/>
    <w:rsid w:val="000320E3"/>
    <w:rsid w:val="00061D1D"/>
    <w:rsid w:val="000759C5"/>
    <w:rsid w:val="00076596"/>
    <w:rsid w:val="0008456A"/>
    <w:rsid w:val="000924ED"/>
    <w:rsid w:val="0009434F"/>
    <w:rsid w:val="000A7AF9"/>
    <w:rsid w:val="000B2DCC"/>
    <w:rsid w:val="000C1D81"/>
    <w:rsid w:val="000C4DDE"/>
    <w:rsid w:val="000D3DEE"/>
    <w:rsid w:val="000E4521"/>
    <w:rsid w:val="000F3D37"/>
    <w:rsid w:val="00116A41"/>
    <w:rsid w:val="00122758"/>
    <w:rsid w:val="00127576"/>
    <w:rsid w:val="00131177"/>
    <w:rsid w:val="0014232D"/>
    <w:rsid w:val="00150183"/>
    <w:rsid w:val="00156044"/>
    <w:rsid w:val="0016280D"/>
    <w:rsid w:val="00171D60"/>
    <w:rsid w:val="001748D1"/>
    <w:rsid w:val="00174C81"/>
    <w:rsid w:val="00174DAB"/>
    <w:rsid w:val="00191BE4"/>
    <w:rsid w:val="001972C9"/>
    <w:rsid w:val="00197498"/>
    <w:rsid w:val="001A6D76"/>
    <w:rsid w:val="001C4C8C"/>
    <w:rsid w:val="001D457D"/>
    <w:rsid w:val="001F07AF"/>
    <w:rsid w:val="00214C2A"/>
    <w:rsid w:val="0022601F"/>
    <w:rsid w:val="00235C92"/>
    <w:rsid w:val="00237EFA"/>
    <w:rsid w:val="0024523C"/>
    <w:rsid w:val="00253394"/>
    <w:rsid w:val="00255375"/>
    <w:rsid w:val="00255D62"/>
    <w:rsid w:val="00256590"/>
    <w:rsid w:val="00290D1E"/>
    <w:rsid w:val="002942B2"/>
    <w:rsid w:val="002A11C1"/>
    <w:rsid w:val="002A7E1F"/>
    <w:rsid w:val="002B449B"/>
    <w:rsid w:val="002B7941"/>
    <w:rsid w:val="002B79B7"/>
    <w:rsid w:val="002C44B6"/>
    <w:rsid w:val="002C4CBD"/>
    <w:rsid w:val="002D2F8D"/>
    <w:rsid w:val="002E0EF2"/>
    <w:rsid w:val="002E5B79"/>
    <w:rsid w:val="002F74E1"/>
    <w:rsid w:val="00300A7A"/>
    <w:rsid w:val="003051B9"/>
    <w:rsid w:val="00311B25"/>
    <w:rsid w:val="00313C99"/>
    <w:rsid w:val="00317651"/>
    <w:rsid w:val="003217FB"/>
    <w:rsid w:val="003261E3"/>
    <w:rsid w:val="00340D6E"/>
    <w:rsid w:val="00345E8E"/>
    <w:rsid w:val="00356D1C"/>
    <w:rsid w:val="00362A64"/>
    <w:rsid w:val="003843E1"/>
    <w:rsid w:val="0039661A"/>
    <w:rsid w:val="003A3003"/>
    <w:rsid w:val="003A5E56"/>
    <w:rsid w:val="003A624D"/>
    <w:rsid w:val="003A78DC"/>
    <w:rsid w:val="003B7A60"/>
    <w:rsid w:val="003D3C42"/>
    <w:rsid w:val="003E6A81"/>
    <w:rsid w:val="003F3BE6"/>
    <w:rsid w:val="00420323"/>
    <w:rsid w:val="00451FC4"/>
    <w:rsid w:val="00472364"/>
    <w:rsid w:val="00473022"/>
    <w:rsid w:val="004741F7"/>
    <w:rsid w:val="0048375E"/>
    <w:rsid w:val="00487BEB"/>
    <w:rsid w:val="004A1068"/>
    <w:rsid w:val="004B7A04"/>
    <w:rsid w:val="004C203B"/>
    <w:rsid w:val="004D0F37"/>
    <w:rsid w:val="004D5856"/>
    <w:rsid w:val="004E4463"/>
    <w:rsid w:val="004F03A5"/>
    <w:rsid w:val="004F5F83"/>
    <w:rsid w:val="00513E58"/>
    <w:rsid w:val="00547556"/>
    <w:rsid w:val="00547D4D"/>
    <w:rsid w:val="00555CC1"/>
    <w:rsid w:val="00566C2E"/>
    <w:rsid w:val="00586FA2"/>
    <w:rsid w:val="005A4F9C"/>
    <w:rsid w:val="005B0428"/>
    <w:rsid w:val="005B3CCD"/>
    <w:rsid w:val="005C1B27"/>
    <w:rsid w:val="005C28CB"/>
    <w:rsid w:val="005C45EA"/>
    <w:rsid w:val="005E6C6D"/>
    <w:rsid w:val="006411EE"/>
    <w:rsid w:val="00646EB2"/>
    <w:rsid w:val="006556C2"/>
    <w:rsid w:val="006802AC"/>
    <w:rsid w:val="00681868"/>
    <w:rsid w:val="00684DB2"/>
    <w:rsid w:val="006A3093"/>
    <w:rsid w:val="006A3359"/>
    <w:rsid w:val="006A36AF"/>
    <w:rsid w:val="006B079F"/>
    <w:rsid w:val="006B1CC3"/>
    <w:rsid w:val="006B2D4A"/>
    <w:rsid w:val="006C6BD6"/>
    <w:rsid w:val="006E2343"/>
    <w:rsid w:val="006E2F0F"/>
    <w:rsid w:val="00717406"/>
    <w:rsid w:val="007174E3"/>
    <w:rsid w:val="0073056E"/>
    <w:rsid w:val="00736058"/>
    <w:rsid w:val="00744C70"/>
    <w:rsid w:val="0074547B"/>
    <w:rsid w:val="00762932"/>
    <w:rsid w:val="007723C8"/>
    <w:rsid w:val="0077309A"/>
    <w:rsid w:val="00774495"/>
    <w:rsid w:val="00774CC5"/>
    <w:rsid w:val="00775C19"/>
    <w:rsid w:val="0077738F"/>
    <w:rsid w:val="007867AE"/>
    <w:rsid w:val="007A0552"/>
    <w:rsid w:val="007A0F5B"/>
    <w:rsid w:val="007A4857"/>
    <w:rsid w:val="007B753E"/>
    <w:rsid w:val="007C7F42"/>
    <w:rsid w:val="007E3CE4"/>
    <w:rsid w:val="00851011"/>
    <w:rsid w:val="00864D9F"/>
    <w:rsid w:val="0087582A"/>
    <w:rsid w:val="00893A46"/>
    <w:rsid w:val="008B6AE0"/>
    <w:rsid w:val="008D006F"/>
    <w:rsid w:val="008D441A"/>
    <w:rsid w:val="008D7D6A"/>
    <w:rsid w:val="008E020A"/>
    <w:rsid w:val="008E12BC"/>
    <w:rsid w:val="008E1F03"/>
    <w:rsid w:val="008E24CB"/>
    <w:rsid w:val="008E67CD"/>
    <w:rsid w:val="008F3A2F"/>
    <w:rsid w:val="009440EF"/>
    <w:rsid w:val="00953E82"/>
    <w:rsid w:val="00957A9D"/>
    <w:rsid w:val="009A51B3"/>
    <w:rsid w:val="009A58C5"/>
    <w:rsid w:val="009B2A20"/>
    <w:rsid w:val="009B3D75"/>
    <w:rsid w:val="009C46A3"/>
    <w:rsid w:val="009C69EE"/>
    <w:rsid w:val="009F2EC5"/>
    <w:rsid w:val="009F3AD4"/>
    <w:rsid w:val="009F6955"/>
    <w:rsid w:val="00A16311"/>
    <w:rsid w:val="00A22B88"/>
    <w:rsid w:val="00A3108D"/>
    <w:rsid w:val="00A40468"/>
    <w:rsid w:val="00A44B8C"/>
    <w:rsid w:val="00A57E5B"/>
    <w:rsid w:val="00A61BBB"/>
    <w:rsid w:val="00A67737"/>
    <w:rsid w:val="00A707EB"/>
    <w:rsid w:val="00A8755A"/>
    <w:rsid w:val="00AA00A9"/>
    <w:rsid w:val="00AA2A53"/>
    <w:rsid w:val="00AB7F6F"/>
    <w:rsid w:val="00AD2407"/>
    <w:rsid w:val="00AD24AF"/>
    <w:rsid w:val="00AD2B28"/>
    <w:rsid w:val="00AD5C62"/>
    <w:rsid w:val="00B01608"/>
    <w:rsid w:val="00B05807"/>
    <w:rsid w:val="00B17104"/>
    <w:rsid w:val="00B274BC"/>
    <w:rsid w:val="00B37468"/>
    <w:rsid w:val="00B378CB"/>
    <w:rsid w:val="00B43575"/>
    <w:rsid w:val="00B5212F"/>
    <w:rsid w:val="00B56005"/>
    <w:rsid w:val="00B57B55"/>
    <w:rsid w:val="00B66931"/>
    <w:rsid w:val="00B720EE"/>
    <w:rsid w:val="00B9248D"/>
    <w:rsid w:val="00B92B03"/>
    <w:rsid w:val="00BA5CE0"/>
    <w:rsid w:val="00BA6F7D"/>
    <w:rsid w:val="00BB3ED4"/>
    <w:rsid w:val="00BB658A"/>
    <w:rsid w:val="00BB7FA3"/>
    <w:rsid w:val="00BD02CB"/>
    <w:rsid w:val="00BD6163"/>
    <w:rsid w:val="00BD6375"/>
    <w:rsid w:val="00BD7BAF"/>
    <w:rsid w:val="00BE1F2D"/>
    <w:rsid w:val="00BE3E02"/>
    <w:rsid w:val="00BF53E1"/>
    <w:rsid w:val="00C05F76"/>
    <w:rsid w:val="00C06D39"/>
    <w:rsid w:val="00C07543"/>
    <w:rsid w:val="00C11D7F"/>
    <w:rsid w:val="00C40079"/>
    <w:rsid w:val="00C44A66"/>
    <w:rsid w:val="00C5225B"/>
    <w:rsid w:val="00C7254E"/>
    <w:rsid w:val="00C8694D"/>
    <w:rsid w:val="00C9694C"/>
    <w:rsid w:val="00CA01C5"/>
    <w:rsid w:val="00CA2D1D"/>
    <w:rsid w:val="00CB0F86"/>
    <w:rsid w:val="00CB530D"/>
    <w:rsid w:val="00CB7DF6"/>
    <w:rsid w:val="00CC68B9"/>
    <w:rsid w:val="00CD0B5C"/>
    <w:rsid w:val="00CD40CE"/>
    <w:rsid w:val="00CD42D6"/>
    <w:rsid w:val="00CD7471"/>
    <w:rsid w:val="00CE7ECD"/>
    <w:rsid w:val="00CF5B95"/>
    <w:rsid w:val="00D023F1"/>
    <w:rsid w:val="00D04D2D"/>
    <w:rsid w:val="00D127A8"/>
    <w:rsid w:val="00D24374"/>
    <w:rsid w:val="00D248EE"/>
    <w:rsid w:val="00D36E47"/>
    <w:rsid w:val="00D55B6A"/>
    <w:rsid w:val="00D7282C"/>
    <w:rsid w:val="00D814D3"/>
    <w:rsid w:val="00D8268E"/>
    <w:rsid w:val="00D87738"/>
    <w:rsid w:val="00D877F3"/>
    <w:rsid w:val="00D90941"/>
    <w:rsid w:val="00D96A04"/>
    <w:rsid w:val="00DA69AD"/>
    <w:rsid w:val="00DA6A06"/>
    <w:rsid w:val="00DB46EA"/>
    <w:rsid w:val="00DC03B8"/>
    <w:rsid w:val="00DD3F01"/>
    <w:rsid w:val="00DE15CC"/>
    <w:rsid w:val="00DE7DA8"/>
    <w:rsid w:val="00DF0EA7"/>
    <w:rsid w:val="00E10E6A"/>
    <w:rsid w:val="00E32182"/>
    <w:rsid w:val="00E41728"/>
    <w:rsid w:val="00E51AB3"/>
    <w:rsid w:val="00E52947"/>
    <w:rsid w:val="00E5468A"/>
    <w:rsid w:val="00E67918"/>
    <w:rsid w:val="00E75B31"/>
    <w:rsid w:val="00E81A5A"/>
    <w:rsid w:val="00E82580"/>
    <w:rsid w:val="00E870AE"/>
    <w:rsid w:val="00E90B57"/>
    <w:rsid w:val="00E94AEC"/>
    <w:rsid w:val="00EA50AB"/>
    <w:rsid w:val="00EB4EE7"/>
    <w:rsid w:val="00EC102E"/>
    <w:rsid w:val="00ED7C43"/>
    <w:rsid w:val="00EF0106"/>
    <w:rsid w:val="00EF4774"/>
    <w:rsid w:val="00F018DA"/>
    <w:rsid w:val="00F04664"/>
    <w:rsid w:val="00F049A0"/>
    <w:rsid w:val="00F07398"/>
    <w:rsid w:val="00F15C1F"/>
    <w:rsid w:val="00F27665"/>
    <w:rsid w:val="00F30D01"/>
    <w:rsid w:val="00F36C20"/>
    <w:rsid w:val="00F46C12"/>
    <w:rsid w:val="00F54AE9"/>
    <w:rsid w:val="00F62E94"/>
    <w:rsid w:val="00F67173"/>
    <w:rsid w:val="00F676D3"/>
    <w:rsid w:val="00F84047"/>
    <w:rsid w:val="00F97B94"/>
    <w:rsid w:val="00FB1BE9"/>
    <w:rsid w:val="00FB36F8"/>
    <w:rsid w:val="00FB4A07"/>
    <w:rsid w:val="00FB71F1"/>
    <w:rsid w:val="00FE1909"/>
    <w:rsid w:val="00FE6351"/>
    <w:rsid w:val="00FF0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39"/>
  </w:style>
  <w:style w:type="paragraph" w:styleId="2">
    <w:name w:val="heading 2"/>
    <w:basedOn w:val="a"/>
    <w:link w:val="20"/>
    <w:qFormat/>
    <w:rsid w:val="00BA5CE0"/>
    <w:pPr>
      <w:spacing w:before="100" w:beforeAutospacing="1" w:after="100" w:afterAutospacing="1" w:line="240" w:lineRule="auto"/>
      <w:outlineLvl w:val="1"/>
    </w:pPr>
    <w:rPr>
      <w:rFonts w:ascii="Times New Roman" w:eastAsia="MS Mincho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D87738"/>
    <w:rPr>
      <w:rFonts w:cs="Times New Roman"/>
    </w:rPr>
  </w:style>
  <w:style w:type="character" w:customStyle="1" w:styleId="spelle">
    <w:name w:val="spelle"/>
    <w:rsid w:val="00D87738"/>
    <w:rPr>
      <w:rFonts w:cs="Times New Roman"/>
    </w:rPr>
  </w:style>
  <w:style w:type="paragraph" w:customStyle="1" w:styleId="1">
    <w:name w:val="Знак Знак Знак Знак1 Знак Знак Знак"/>
    <w:basedOn w:val="a"/>
    <w:rsid w:val="00D8773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Абзац списка1"/>
    <w:basedOn w:val="a"/>
    <w:rsid w:val="003217FB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B72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rvps2">
    <w:name w:val="rvps2"/>
    <w:basedOn w:val="a"/>
    <w:rsid w:val="00B72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Без интервала1"/>
    <w:rsid w:val="00744C70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44C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basedOn w:val="a0"/>
    <w:rsid w:val="00317651"/>
  </w:style>
  <w:style w:type="character" w:customStyle="1" w:styleId="rvts46">
    <w:name w:val="rvts46"/>
    <w:basedOn w:val="a0"/>
    <w:rsid w:val="00317651"/>
  </w:style>
  <w:style w:type="character" w:styleId="a5">
    <w:name w:val="Hyperlink"/>
    <w:basedOn w:val="a0"/>
    <w:uiPriority w:val="99"/>
    <w:semiHidden/>
    <w:unhideWhenUsed/>
    <w:rsid w:val="00317651"/>
    <w:rPr>
      <w:color w:val="0000FF"/>
      <w:u w:val="single"/>
    </w:rPr>
  </w:style>
  <w:style w:type="character" w:customStyle="1" w:styleId="rvts15">
    <w:name w:val="rvts15"/>
    <w:basedOn w:val="a0"/>
    <w:rsid w:val="00A40468"/>
  </w:style>
  <w:style w:type="paragraph" w:styleId="a6">
    <w:name w:val="header"/>
    <w:basedOn w:val="a"/>
    <w:link w:val="a7"/>
    <w:uiPriority w:val="99"/>
    <w:unhideWhenUsed/>
    <w:rsid w:val="00D36E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6E47"/>
  </w:style>
  <w:style w:type="paragraph" w:styleId="a8">
    <w:name w:val="footer"/>
    <w:basedOn w:val="a"/>
    <w:link w:val="a9"/>
    <w:uiPriority w:val="99"/>
    <w:semiHidden/>
    <w:unhideWhenUsed/>
    <w:rsid w:val="00D36E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6E47"/>
  </w:style>
  <w:style w:type="paragraph" w:styleId="aa">
    <w:name w:val="List Paragraph"/>
    <w:basedOn w:val="a"/>
    <w:uiPriority w:val="34"/>
    <w:qFormat/>
    <w:rsid w:val="009F3AD4"/>
    <w:pPr>
      <w:ind w:left="720"/>
      <w:contextualSpacing/>
    </w:pPr>
  </w:style>
  <w:style w:type="paragraph" w:customStyle="1" w:styleId="ab">
    <w:name w:val="Нормальний текст"/>
    <w:basedOn w:val="a"/>
    <w:rsid w:val="00CF5B9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c">
    <w:name w:val="Normal (Web)"/>
    <w:basedOn w:val="a"/>
    <w:uiPriority w:val="99"/>
    <w:unhideWhenUsed/>
    <w:qFormat/>
    <w:rsid w:val="00DD3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B57B55"/>
    <w:rPr>
      <w:b/>
      <w:bCs/>
    </w:rPr>
  </w:style>
  <w:style w:type="paragraph" w:customStyle="1" w:styleId="12">
    <w:name w:val="Знак Знак Знак Знак1 Знак Знак Знак"/>
    <w:basedOn w:val="a"/>
    <w:rsid w:val="00B57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BA5CE0"/>
    <w:rPr>
      <w:rFonts w:ascii="Times New Roman" w:eastAsia="MS Mincho" w:hAnsi="Times New Roman" w:cs="Times New Roman"/>
      <w:b/>
      <w:bCs/>
      <w:sz w:val="36"/>
      <w:szCs w:val="36"/>
      <w:lang w:val="uk-UA" w:eastAsia="uk-UA"/>
    </w:rPr>
  </w:style>
  <w:style w:type="paragraph" w:styleId="ae">
    <w:name w:val="Body Text Indent"/>
    <w:basedOn w:val="a"/>
    <w:link w:val="af"/>
    <w:uiPriority w:val="99"/>
    <w:rsid w:val="00BA5C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BA5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A5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A5CE0"/>
    <w:rPr>
      <w:rFonts w:ascii="Tahoma" w:hAnsi="Tahoma" w:cs="Tahoma"/>
      <w:sz w:val="16"/>
      <w:szCs w:val="16"/>
    </w:rPr>
  </w:style>
  <w:style w:type="character" w:customStyle="1" w:styleId="13">
    <w:name w:val="Основной текст1"/>
    <w:basedOn w:val="a0"/>
    <w:uiPriority w:val="99"/>
    <w:rsid w:val="00235C92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C0E59-B0EE-4A79-8270-15BCBFA0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9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Довбня</dc:creator>
  <cp:lastModifiedBy>User1</cp:lastModifiedBy>
  <cp:revision>18</cp:revision>
  <cp:lastPrinted>2025-12-25T08:43:00Z</cp:lastPrinted>
  <dcterms:created xsi:type="dcterms:W3CDTF">2024-01-10T10:27:00Z</dcterms:created>
  <dcterms:modified xsi:type="dcterms:W3CDTF">2025-12-25T08:46:00Z</dcterms:modified>
</cp:coreProperties>
</file>