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4AA" w:rsidRPr="0070099D" w:rsidRDefault="00A024AA" w:rsidP="00A024A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00050" cy="5334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099D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70099D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</w:t>
      </w:r>
    </w:p>
    <w:p w:rsidR="00A024AA" w:rsidRPr="0070099D" w:rsidRDefault="00A024AA" w:rsidP="00A024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0099D">
        <w:rPr>
          <w:rFonts w:ascii="Times New Roman" w:hAnsi="Times New Roman"/>
          <w:b/>
          <w:sz w:val="28"/>
          <w:szCs w:val="28"/>
          <w:lang w:val="uk-UA"/>
        </w:rPr>
        <w:t>ТЕПЛИЦЬКА  СІЛЬСЬКА РАДА</w:t>
      </w:r>
    </w:p>
    <w:p w:rsidR="00A024AA" w:rsidRPr="0070099D" w:rsidRDefault="00A024AA" w:rsidP="00A024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0099D">
        <w:rPr>
          <w:rFonts w:ascii="Times New Roman" w:hAnsi="Times New Roman"/>
          <w:b/>
          <w:sz w:val="28"/>
          <w:szCs w:val="28"/>
          <w:lang w:val="uk-UA"/>
        </w:rPr>
        <w:t>БОЛГРАДСЬКОГО РАЙОНУ  ОДЕСЬКОЇ  ОБЛАСТІ</w:t>
      </w:r>
    </w:p>
    <w:p w:rsidR="00A024AA" w:rsidRPr="0070099D" w:rsidRDefault="00A024AA" w:rsidP="00A024AA">
      <w:pPr>
        <w:pStyle w:val="2"/>
        <w:rPr>
          <w:szCs w:val="28"/>
        </w:rPr>
      </w:pPr>
      <w:r w:rsidRPr="0070099D">
        <w:rPr>
          <w:szCs w:val="28"/>
        </w:rPr>
        <w:t>X</w:t>
      </w:r>
      <w:r w:rsidR="00D67C94">
        <w:rPr>
          <w:szCs w:val="28"/>
          <w:lang w:val="en-US"/>
        </w:rPr>
        <w:t>XXX</w:t>
      </w:r>
      <w:r w:rsidR="009A0298">
        <w:rPr>
          <w:szCs w:val="28"/>
        </w:rPr>
        <w:t>Х</w:t>
      </w:r>
      <w:r w:rsidR="004E01FC">
        <w:rPr>
          <w:szCs w:val="28"/>
        </w:rPr>
        <w:t>І</w:t>
      </w:r>
      <w:r w:rsidRPr="0070099D">
        <w:rPr>
          <w:szCs w:val="28"/>
        </w:rPr>
        <w:t xml:space="preserve"> сесія  VIII скликання</w:t>
      </w:r>
    </w:p>
    <w:p w:rsidR="00A024AA" w:rsidRPr="0070099D" w:rsidRDefault="00A024AA" w:rsidP="00A024AA">
      <w:pPr>
        <w:pStyle w:val="2"/>
        <w:rPr>
          <w:szCs w:val="28"/>
        </w:rPr>
      </w:pPr>
    </w:p>
    <w:p w:rsidR="00A024AA" w:rsidRPr="0070099D" w:rsidRDefault="00A024AA" w:rsidP="00A024AA">
      <w:pPr>
        <w:pStyle w:val="2"/>
        <w:rPr>
          <w:szCs w:val="28"/>
        </w:rPr>
      </w:pPr>
      <w:r w:rsidRPr="0070099D">
        <w:rPr>
          <w:szCs w:val="28"/>
        </w:rPr>
        <w:t xml:space="preserve">  РІШЕННЯ  </w:t>
      </w:r>
    </w:p>
    <w:p w:rsidR="00A024AA" w:rsidRPr="0070099D" w:rsidRDefault="00A024AA" w:rsidP="00A024AA">
      <w:pPr>
        <w:pStyle w:val="2"/>
        <w:jc w:val="left"/>
        <w:rPr>
          <w:b w:val="0"/>
          <w:bCs w:val="0"/>
          <w:szCs w:val="28"/>
        </w:rPr>
      </w:pPr>
    </w:p>
    <w:p w:rsidR="00A024AA" w:rsidRDefault="00A024AA" w:rsidP="00A024AA">
      <w:pPr>
        <w:tabs>
          <w:tab w:val="left" w:pos="5103"/>
        </w:tabs>
        <w:spacing w:after="0" w:line="240" w:lineRule="auto"/>
        <w:ind w:right="4535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0A7E32">
        <w:rPr>
          <w:rFonts w:ascii="Times New Roman" w:hAnsi="Times New Roman"/>
          <w:b/>
          <w:sz w:val="28"/>
          <w:szCs w:val="28"/>
          <w:lang w:val="uk-UA"/>
        </w:rPr>
        <w:t xml:space="preserve">Про внесення </w:t>
      </w:r>
      <w:r>
        <w:rPr>
          <w:rFonts w:ascii="Times New Roman" w:hAnsi="Times New Roman"/>
          <w:b/>
          <w:sz w:val="28"/>
          <w:szCs w:val="28"/>
          <w:lang w:val="uk-UA"/>
        </w:rPr>
        <w:t>змін</w:t>
      </w:r>
      <w:r w:rsidRPr="000A7E32">
        <w:rPr>
          <w:rFonts w:ascii="Times New Roman" w:hAnsi="Times New Roman"/>
          <w:b/>
          <w:sz w:val="28"/>
          <w:szCs w:val="28"/>
          <w:lang w:val="uk-UA"/>
        </w:rPr>
        <w:t xml:space="preserve"> до рішення сесії від 17 лютого 2021р. №69-VІIІ «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затвердження Програми </w:t>
      </w:r>
      <w:r w:rsidRPr="000A7E3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розвитку культури </w:t>
      </w:r>
      <w:r w:rsidRPr="000A7E32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на </w:t>
      </w:r>
      <w:r w:rsidRPr="000A7E3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території</w:t>
      </w:r>
      <w:r w:rsidRPr="000A7E32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0A7E3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Теплицької</w:t>
      </w:r>
      <w:proofErr w:type="spellEnd"/>
      <w:r w:rsidRPr="000A7E3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об’єднаної територіальної громади</w:t>
      </w:r>
      <w:r w:rsidRPr="000A7E3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на 2021-2025 роки» </w:t>
      </w:r>
    </w:p>
    <w:p w:rsidR="004D7572" w:rsidRPr="000A7E32" w:rsidRDefault="004D7572" w:rsidP="00A024AA">
      <w:pPr>
        <w:tabs>
          <w:tab w:val="left" w:pos="5103"/>
        </w:tabs>
        <w:spacing w:after="0" w:line="240" w:lineRule="auto"/>
        <w:ind w:right="453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024AA" w:rsidRPr="000A7E32" w:rsidRDefault="00A024AA" w:rsidP="00A024AA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0A7E32">
        <w:rPr>
          <w:sz w:val="28"/>
          <w:szCs w:val="28"/>
          <w:lang w:val="uk-UA"/>
        </w:rPr>
        <w:t xml:space="preserve">Керуючись статтями 25, 54 Закону України «Про місцеве самоврядування», відповідно до </w:t>
      </w:r>
      <w:r w:rsidRPr="000A7E32">
        <w:rPr>
          <w:color w:val="000000"/>
          <w:sz w:val="28"/>
          <w:szCs w:val="28"/>
          <w:lang w:val="uk-UA"/>
        </w:rPr>
        <w:t xml:space="preserve">Указу Президента України від 21 березня 2000 року № 485/2000 «Про державну підтримку клубних закладів», розпорядження Кабінету Міністрів України від 02 лютого 2016 року №119–р «Про схвалення довгострокової стратегії розвитку української культури – стратегії реформ»,  </w:t>
      </w:r>
      <w:r w:rsidRPr="000A7E32">
        <w:rPr>
          <w:sz w:val="28"/>
          <w:szCs w:val="28"/>
          <w:lang w:val="uk-UA"/>
        </w:rPr>
        <w:t xml:space="preserve">з метою забезпечення виконання запланованих заходів Програм, враховуючи </w:t>
      </w:r>
      <w:r>
        <w:rPr>
          <w:sz w:val="28"/>
          <w:szCs w:val="28"/>
          <w:lang w:val="uk-UA"/>
        </w:rPr>
        <w:t xml:space="preserve">клопотання начальника відділу культури </w:t>
      </w:r>
      <w:proofErr w:type="spellStart"/>
      <w:r>
        <w:rPr>
          <w:sz w:val="28"/>
          <w:szCs w:val="28"/>
          <w:lang w:val="uk-UA"/>
        </w:rPr>
        <w:t>Теплицької</w:t>
      </w:r>
      <w:proofErr w:type="spellEnd"/>
      <w:r>
        <w:rPr>
          <w:sz w:val="28"/>
          <w:szCs w:val="28"/>
          <w:lang w:val="uk-UA"/>
        </w:rPr>
        <w:t xml:space="preserve"> сільської ради від </w:t>
      </w:r>
      <w:r w:rsidR="007E0F39">
        <w:rPr>
          <w:sz w:val="28"/>
          <w:szCs w:val="28"/>
          <w:lang w:val="uk-UA"/>
        </w:rPr>
        <w:t>05 листопада</w:t>
      </w:r>
      <w:r w:rsidRPr="00F919D7">
        <w:rPr>
          <w:sz w:val="28"/>
          <w:szCs w:val="28"/>
          <w:lang w:val="uk-UA"/>
        </w:rPr>
        <w:t xml:space="preserve"> 2025 року №11-11/</w:t>
      </w:r>
      <w:r w:rsidR="007E0F39">
        <w:rPr>
          <w:sz w:val="28"/>
          <w:szCs w:val="28"/>
          <w:lang w:val="uk-UA"/>
        </w:rPr>
        <w:t>74</w:t>
      </w:r>
      <w:r>
        <w:rPr>
          <w:sz w:val="28"/>
          <w:szCs w:val="28"/>
          <w:lang w:val="uk-UA"/>
        </w:rPr>
        <w:t xml:space="preserve">, </w:t>
      </w:r>
      <w:r w:rsidRPr="000A7E32">
        <w:rPr>
          <w:sz w:val="28"/>
          <w:szCs w:val="28"/>
          <w:lang w:val="uk-UA"/>
        </w:rPr>
        <w:t xml:space="preserve">рекомендації постійної комісії з питань соціального захисту, молоді, освіти, охорони здоров’я, культури, спорту, побутового і торгівельного обслуговування а також питань комунальної власності, інфраструктури та ЖКГ, </w:t>
      </w:r>
      <w:proofErr w:type="spellStart"/>
      <w:r w:rsidRPr="000A7E32">
        <w:rPr>
          <w:sz w:val="28"/>
          <w:szCs w:val="28"/>
          <w:lang w:val="uk-UA"/>
        </w:rPr>
        <w:t>Теплицька</w:t>
      </w:r>
      <w:proofErr w:type="spellEnd"/>
      <w:r w:rsidRPr="000A7E32">
        <w:rPr>
          <w:sz w:val="28"/>
          <w:szCs w:val="28"/>
          <w:lang w:val="uk-UA"/>
        </w:rPr>
        <w:t xml:space="preserve"> сільська рада </w:t>
      </w:r>
    </w:p>
    <w:p w:rsidR="00A024AA" w:rsidRDefault="00A024AA" w:rsidP="00A024AA">
      <w:pPr>
        <w:pStyle w:val="a7"/>
        <w:tabs>
          <w:tab w:val="left" w:pos="0"/>
          <w:tab w:val="left" w:pos="9356"/>
        </w:tabs>
        <w:ind w:right="-1"/>
        <w:rPr>
          <w:sz w:val="28"/>
          <w:szCs w:val="28"/>
          <w:lang w:val="uk-UA"/>
        </w:rPr>
      </w:pPr>
      <w:r w:rsidRPr="000A7E32">
        <w:rPr>
          <w:sz w:val="28"/>
          <w:szCs w:val="28"/>
          <w:lang w:val="uk-UA"/>
        </w:rPr>
        <w:t>ВИРІШИЛА :</w:t>
      </w:r>
    </w:p>
    <w:p w:rsidR="00A024AA" w:rsidRPr="000A7E32" w:rsidRDefault="00A024AA" w:rsidP="00A024AA">
      <w:pPr>
        <w:pStyle w:val="a7"/>
        <w:tabs>
          <w:tab w:val="left" w:pos="0"/>
          <w:tab w:val="left" w:pos="9356"/>
        </w:tabs>
        <w:ind w:right="-1"/>
        <w:jc w:val="both"/>
        <w:rPr>
          <w:sz w:val="28"/>
          <w:szCs w:val="28"/>
          <w:lang w:val="uk-UA"/>
        </w:rPr>
      </w:pPr>
      <w:r w:rsidRPr="000A7E32">
        <w:rPr>
          <w:sz w:val="28"/>
          <w:szCs w:val="28"/>
          <w:lang w:val="uk-UA"/>
        </w:rPr>
        <w:t>1.</w:t>
      </w:r>
      <w:r w:rsidR="00B21D39">
        <w:rPr>
          <w:sz w:val="28"/>
          <w:szCs w:val="28"/>
          <w:lang w:val="uk-UA"/>
        </w:rPr>
        <w:t xml:space="preserve"> </w:t>
      </w:r>
      <w:r w:rsidRPr="000A7E32">
        <w:rPr>
          <w:sz w:val="28"/>
          <w:szCs w:val="28"/>
          <w:lang w:val="uk-UA"/>
        </w:rPr>
        <w:t>Внести зміни до пункт</w:t>
      </w:r>
      <w:r w:rsidR="007E0F39">
        <w:rPr>
          <w:sz w:val="28"/>
          <w:szCs w:val="28"/>
          <w:lang w:val="uk-UA"/>
        </w:rPr>
        <w:t>у</w:t>
      </w:r>
      <w:r w:rsidRPr="000A7E32">
        <w:rPr>
          <w:sz w:val="28"/>
          <w:szCs w:val="28"/>
          <w:lang w:val="uk-UA"/>
        </w:rPr>
        <w:t xml:space="preserve"> </w:t>
      </w:r>
      <w:r w:rsidR="00F919D7">
        <w:rPr>
          <w:sz w:val="28"/>
          <w:szCs w:val="28"/>
          <w:lang w:val="uk-UA"/>
        </w:rPr>
        <w:t>3</w:t>
      </w:r>
      <w:r w:rsidRPr="000A7E32">
        <w:rPr>
          <w:sz w:val="28"/>
          <w:szCs w:val="28"/>
          <w:lang w:val="uk-UA"/>
        </w:rPr>
        <w:t xml:space="preserve"> додатку 1</w:t>
      </w:r>
      <w:r w:rsidR="009A0298">
        <w:rPr>
          <w:sz w:val="28"/>
          <w:szCs w:val="28"/>
          <w:lang w:val="uk-UA"/>
        </w:rPr>
        <w:t xml:space="preserve"> </w:t>
      </w:r>
      <w:r w:rsidR="00F919D7">
        <w:rPr>
          <w:sz w:val="28"/>
          <w:szCs w:val="28"/>
          <w:lang w:val="uk-UA"/>
        </w:rPr>
        <w:t>«</w:t>
      </w:r>
      <w:r w:rsidRPr="000A7E32">
        <w:rPr>
          <w:bCs/>
          <w:color w:val="000000"/>
          <w:sz w:val="28"/>
          <w:szCs w:val="28"/>
          <w:lang w:val="uk-UA"/>
        </w:rPr>
        <w:t xml:space="preserve">Програми розвитку культури </w:t>
      </w:r>
      <w:r w:rsidRPr="000A7E32">
        <w:rPr>
          <w:bCs/>
          <w:color w:val="000000"/>
          <w:sz w:val="28"/>
          <w:szCs w:val="28"/>
        </w:rPr>
        <w:t> </w:t>
      </w:r>
      <w:r w:rsidRPr="000A7E32">
        <w:rPr>
          <w:bCs/>
          <w:color w:val="000000"/>
          <w:sz w:val="28"/>
          <w:szCs w:val="28"/>
          <w:lang w:val="uk-UA"/>
        </w:rPr>
        <w:t>на території</w:t>
      </w:r>
      <w:r w:rsidRPr="000A7E32">
        <w:rPr>
          <w:bCs/>
          <w:color w:val="000000"/>
          <w:sz w:val="28"/>
          <w:szCs w:val="28"/>
        </w:rPr>
        <w:t> </w:t>
      </w:r>
      <w:proofErr w:type="spellStart"/>
      <w:r w:rsidRPr="000A7E32">
        <w:rPr>
          <w:bCs/>
          <w:color w:val="000000"/>
          <w:sz w:val="28"/>
          <w:szCs w:val="28"/>
          <w:lang w:val="uk-UA"/>
        </w:rPr>
        <w:t>Теплицької</w:t>
      </w:r>
      <w:proofErr w:type="spellEnd"/>
      <w:r w:rsidRPr="000A7E32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об’єднаної територіальної громади</w:t>
      </w:r>
      <w:r w:rsidRPr="000A7E32">
        <w:rPr>
          <w:bCs/>
          <w:color w:val="000000"/>
          <w:sz w:val="28"/>
          <w:szCs w:val="28"/>
          <w:lang w:val="uk-UA"/>
        </w:rPr>
        <w:t xml:space="preserve"> на 2021-2025 роки» </w:t>
      </w:r>
      <w:r w:rsidR="00B21D39">
        <w:rPr>
          <w:bCs/>
          <w:color w:val="000000"/>
          <w:sz w:val="28"/>
          <w:szCs w:val="28"/>
          <w:lang w:val="uk-UA"/>
        </w:rPr>
        <w:t xml:space="preserve">в частині </w:t>
      </w:r>
      <w:r w:rsidR="00F919D7">
        <w:rPr>
          <w:bCs/>
          <w:color w:val="000000"/>
          <w:sz w:val="28"/>
          <w:szCs w:val="28"/>
          <w:lang w:val="uk-UA"/>
        </w:rPr>
        <w:t>фінансува</w:t>
      </w:r>
      <w:r w:rsidR="00B21D39">
        <w:rPr>
          <w:bCs/>
          <w:color w:val="000000"/>
          <w:sz w:val="28"/>
          <w:szCs w:val="28"/>
          <w:lang w:val="uk-UA"/>
        </w:rPr>
        <w:t>ння</w:t>
      </w:r>
      <w:r w:rsidR="00F919D7">
        <w:rPr>
          <w:bCs/>
          <w:color w:val="000000"/>
          <w:sz w:val="28"/>
          <w:szCs w:val="28"/>
          <w:lang w:val="uk-UA"/>
        </w:rPr>
        <w:t xml:space="preserve"> </w:t>
      </w:r>
      <w:r w:rsidR="00B21D39">
        <w:rPr>
          <w:bCs/>
          <w:color w:val="000000"/>
          <w:sz w:val="28"/>
          <w:szCs w:val="28"/>
          <w:lang w:val="uk-UA"/>
        </w:rPr>
        <w:t xml:space="preserve">заходів Програми, а саме: фінансування </w:t>
      </w:r>
      <w:r w:rsidR="00F919D7">
        <w:rPr>
          <w:bCs/>
          <w:color w:val="000000"/>
          <w:sz w:val="28"/>
          <w:szCs w:val="28"/>
          <w:lang w:val="uk-UA"/>
        </w:rPr>
        <w:t>видатк</w:t>
      </w:r>
      <w:r w:rsidR="00B21D39">
        <w:rPr>
          <w:bCs/>
          <w:color w:val="000000"/>
          <w:sz w:val="28"/>
          <w:szCs w:val="28"/>
          <w:lang w:val="uk-UA"/>
        </w:rPr>
        <w:t>ів</w:t>
      </w:r>
      <w:r w:rsidR="00F919D7">
        <w:rPr>
          <w:bCs/>
          <w:color w:val="000000"/>
          <w:sz w:val="28"/>
          <w:szCs w:val="28"/>
          <w:lang w:val="uk-UA"/>
        </w:rPr>
        <w:t xml:space="preserve"> </w:t>
      </w:r>
      <w:r w:rsidR="007E0F39">
        <w:rPr>
          <w:bCs/>
          <w:color w:val="000000"/>
          <w:sz w:val="28"/>
          <w:szCs w:val="28"/>
          <w:lang w:val="uk-UA"/>
        </w:rPr>
        <w:t>організації та проведення заходів до Дня захисту дітей у сумі</w:t>
      </w:r>
      <w:r w:rsidR="00F919D7">
        <w:rPr>
          <w:bCs/>
          <w:color w:val="000000"/>
          <w:sz w:val="28"/>
          <w:szCs w:val="28"/>
          <w:lang w:val="uk-UA"/>
        </w:rPr>
        <w:t xml:space="preserve"> </w:t>
      </w:r>
      <w:r w:rsidR="007E0F39">
        <w:rPr>
          <w:bCs/>
          <w:color w:val="000000"/>
          <w:sz w:val="28"/>
          <w:szCs w:val="28"/>
          <w:lang w:val="uk-UA"/>
        </w:rPr>
        <w:t>7,0</w:t>
      </w:r>
      <w:r w:rsidR="00B21D39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F919D7">
        <w:rPr>
          <w:bCs/>
          <w:color w:val="000000"/>
          <w:sz w:val="28"/>
          <w:szCs w:val="28"/>
          <w:lang w:val="uk-UA"/>
        </w:rPr>
        <w:t>тис.гривень</w:t>
      </w:r>
      <w:proofErr w:type="spellEnd"/>
      <w:r w:rsidR="00F919D7">
        <w:rPr>
          <w:bCs/>
          <w:color w:val="000000"/>
          <w:sz w:val="28"/>
          <w:szCs w:val="28"/>
          <w:lang w:val="uk-UA"/>
        </w:rPr>
        <w:t xml:space="preserve"> </w:t>
      </w:r>
      <w:r w:rsidRPr="000A7E3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Додаток 1</w:t>
      </w:r>
      <w:r w:rsidRPr="000A7E32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A024AA" w:rsidRPr="000A7E32" w:rsidRDefault="00A024AA" w:rsidP="00A024AA">
      <w:pPr>
        <w:pStyle w:val="a7"/>
        <w:tabs>
          <w:tab w:val="left" w:pos="0"/>
          <w:tab w:val="left" w:pos="9356"/>
        </w:tabs>
        <w:ind w:right="-1"/>
        <w:jc w:val="both"/>
        <w:rPr>
          <w:sz w:val="28"/>
          <w:szCs w:val="28"/>
          <w:lang w:val="uk-UA"/>
        </w:rPr>
      </w:pPr>
      <w:r w:rsidRPr="000A7E32">
        <w:rPr>
          <w:sz w:val="28"/>
          <w:szCs w:val="28"/>
          <w:lang w:val="uk-UA"/>
        </w:rPr>
        <w:t>2.</w:t>
      </w:r>
      <w:r w:rsidR="00B21D39">
        <w:rPr>
          <w:sz w:val="28"/>
          <w:szCs w:val="28"/>
          <w:lang w:val="uk-UA"/>
        </w:rPr>
        <w:t xml:space="preserve"> </w:t>
      </w:r>
      <w:r w:rsidR="00F919D7">
        <w:rPr>
          <w:sz w:val="28"/>
          <w:szCs w:val="28"/>
          <w:lang w:val="uk-UA"/>
        </w:rPr>
        <w:t>Внести зміни до пункту 7 додатку 2 до «</w:t>
      </w:r>
      <w:r w:rsidR="00F919D7" w:rsidRPr="000A7E32">
        <w:rPr>
          <w:bCs/>
          <w:color w:val="000000"/>
          <w:sz w:val="28"/>
          <w:szCs w:val="28"/>
          <w:lang w:val="uk-UA"/>
        </w:rPr>
        <w:t xml:space="preserve">Програми розвитку культури </w:t>
      </w:r>
      <w:r w:rsidR="00F919D7" w:rsidRPr="000A7E32">
        <w:rPr>
          <w:bCs/>
          <w:color w:val="000000"/>
          <w:sz w:val="28"/>
          <w:szCs w:val="28"/>
        </w:rPr>
        <w:t> </w:t>
      </w:r>
      <w:r w:rsidR="00F919D7" w:rsidRPr="000A7E32">
        <w:rPr>
          <w:bCs/>
          <w:color w:val="000000"/>
          <w:sz w:val="28"/>
          <w:szCs w:val="28"/>
          <w:lang w:val="uk-UA"/>
        </w:rPr>
        <w:t>на території</w:t>
      </w:r>
      <w:r w:rsidR="00F919D7" w:rsidRPr="000A7E32">
        <w:rPr>
          <w:bCs/>
          <w:color w:val="000000"/>
          <w:sz w:val="28"/>
          <w:szCs w:val="28"/>
        </w:rPr>
        <w:t> </w:t>
      </w:r>
      <w:proofErr w:type="spellStart"/>
      <w:r w:rsidR="00F919D7" w:rsidRPr="000A7E32">
        <w:rPr>
          <w:bCs/>
          <w:color w:val="000000"/>
          <w:sz w:val="28"/>
          <w:szCs w:val="28"/>
          <w:lang w:val="uk-UA"/>
        </w:rPr>
        <w:t>Теплицької</w:t>
      </w:r>
      <w:proofErr w:type="spellEnd"/>
      <w:r w:rsidR="00F919D7" w:rsidRPr="000A7E32">
        <w:rPr>
          <w:bCs/>
          <w:color w:val="000000"/>
          <w:sz w:val="28"/>
          <w:szCs w:val="28"/>
          <w:lang w:val="uk-UA"/>
        </w:rPr>
        <w:t xml:space="preserve"> </w:t>
      </w:r>
      <w:r w:rsidR="00F919D7">
        <w:rPr>
          <w:bCs/>
          <w:color w:val="000000"/>
          <w:sz w:val="28"/>
          <w:szCs w:val="28"/>
          <w:lang w:val="uk-UA"/>
        </w:rPr>
        <w:t>об’єднаної територіальної громади</w:t>
      </w:r>
      <w:r w:rsidR="00F919D7" w:rsidRPr="000A7E32">
        <w:rPr>
          <w:bCs/>
          <w:color w:val="000000"/>
          <w:sz w:val="28"/>
          <w:szCs w:val="28"/>
          <w:lang w:val="uk-UA"/>
        </w:rPr>
        <w:t xml:space="preserve"> на 2021-2025 роки»</w:t>
      </w:r>
      <w:r w:rsidR="00F919D7">
        <w:rPr>
          <w:bCs/>
          <w:color w:val="000000"/>
          <w:sz w:val="28"/>
          <w:szCs w:val="28"/>
          <w:lang w:val="uk-UA"/>
        </w:rPr>
        <w:t>.</w:t>
      </w:r>
      <w:r w:rsidR="00F919D7" w:rsidRPr="000A7E32">
        <w:rPr>
          <w:bCs/>
          <w:color w:val="000000"/>
          <w:sz w:val="28"/>
          <w:szCs w:val="28"/>
          <w:lang w:val="uk-UA"/>
        </w:rPr>
        <w:t xml:space="preserve"> </w:t>
      </w:r>
      <w:r w:rsidR="00F919D7">
        <w:rPr>
          <w:sz w:val="28"/>
          <w:szCs w:val="28"/>
          <w:lang w:val="uk-UA"/>
        </w:rPr>
        <w:t xml:space="preserve"> 3.</w:t>
      </w:r>
      <w:r w:rsidR="00B21D39">
        <w:rPr>
          <w:sz w:val="28"/>
          <w:szCs w:val="28"/>
          <w:lang w:val="uk-UA"/>
        </w:rPr>
        <w:t xml:space="preserve"> </w:t>
      </w:r>
      <w:r w:rsidRPr="000A7E32">
        <w:rPr>
          <w:sz w:val="28"/>
          <w:szCs w:val="28"/>
          <w:lang w:val="uk-UA"/>
        </w:rPr>
        <w:t>Начальнику фінансового відділу Надії К</w:t>
      </w:r>
      <w:r>
        <w:rPr>
          <w:sz w:val="28"/>
          <w:szCs w:val="28"/>
          <w:lang w:val="uk-UA"/>
        </w:rPr>
        <w:t>УРАЛОВІЙ</w:t>
      </w:r>
      <w:r w:rsidRPr="000A7E32">
        <w:rPr>
          <w:sz w:val="28"/>
          <w:szCs w:val="28"/>
          <w:lang w:val="uk-UA"/>
        </w:rPr>
        <w:t>, начальнику відділу бухгалтерського обліку,</w:t>
      </w:r>
      <w:r w:rsidR="00A45E10">
        <w:rPr>
          <w:sz w:val="28"/>
          <w:szCs w:val="28"/>
          <w:lang w:val="uk-UA"/>
        </w:rPr>
        <w:t xml:space="preserve"> </w:t>
      </w:r>
      <w:r w:rsidRPr="000A7E32">
        <w:rPr>
          <w:sz w:val="28"/>
          <w:szCs w:val="28"/>
          <w:lang w:val="uk-UA"/>
        </w:rPr>
        <w:t>звітності та фінансування</w:t>
      </w:r>
      <w:r w:rsidR="00A45E10">
        <w:rPr>
          <w:sz w:val="28"/>
          <w:szCs w:val="28"/>
          <w:lang w:val="uk-UA"/>
        </w:rPr>
        <w:t xml:space="preserve"> </w:t>
      </w:r>
      <w:r w:rsidRPr="000A7E32">
        <w:rPr>
          <w:sz w:val="28"/>
          <w:szCs w:val="28"/>
          <w:lang w:val="uk-UA"/>
        </w:rPr>
        <w:t>-</w:t>
      </w:r>
      <w:r w:rsidR="00A45E10">
        <w:rPr>
          <w:sz w:val="28"/>
          <w:szCs w:val="28"/>
          <w:lang w:val="uk-UA"/>
        </w:rPr>
        <w:t xml:space="preserve"> </w:t>
      </w:r>
      <w:r w:rsidRPr="000A7E32">
        <w:rPr>
          <w:sz w:val="28"/>
          <w:szCs w:val="28"/>
          <w:lang w:val="uk-UA"/>
        </w:rPr>
        <w:t>головному бухгалтеру Ользі Г</w:t>
      </w:r>
      <w:r>
        <w:rPr>
          <w:sz w:val="28"/>
          <w:szCs w:val="28"/>
          <w:lang w:val="uk-UA"/>
        </w:rPr>
        <w:t>УБОГЛО</w:t>
      </w:r>
      <w:r w:rsidRPr="000A7E32">
        <w:rPr>
          <w:sz w:val="28"/>
          <w:szCs w:val="28"/>
          <w:lang w:val="uk-UA"/>
        </w:rPr>
        <w:t xml:space="preserve"> забезпечити фінансування заходів відповідно до Програм</w:t>
      </w:r>
      <w:r>
        <w:rPr>
          <w:sz w:val="28"/>
          <w:szCs w:val="28"/>
          <w:lang w:val="uk-UA"/>
        </w:rPr>
        <w:t>и</w:t>
      </w:r>
      <w:r w:rsidRPr="000A7E32">
        <w:rPr>
          <w:sz w:val="28"/>
          <w:szCs w:val="28"/>
          <w:lang w:val="uk-UA"/>
        </w:rPr>
        <w:t>.</w:t>
      </w:r>
    </w:p>
    <w:p w:rsidR="00A024AA" w:rsidRPr="000A7E32" w:rsidRDefault="00B21D39" w:rsidP="00A024AA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024A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A024AA" w:rsidRPr="000A7E32">
        <w:rPr>
          <w:sz w:val="28"/>
          <w:szCs w:val="28"/>
        </w:rPr>
        <w:t xml:space="preserve">Контроль за </w:t>
      </w:r>
      <w:proofErr w:type="spellStart"/>
      <w:r w:rsidR="00A024AA" w:rsidRPr="000A7E32">
        <w:rPr>
          <w:sz w:val="28"/>
          <w:szCs w:val="28"/>
        </w:rPr>
        <w:t>виконанням</w:t>
      </w:r>
      <w:proofErr w:type="spellEnd"/>
      <w:r w:rsidR="00A024AA" w:rsidRPr="000A7E32">
        <w:rPr>
          <w:sz w:val="28"/>
          <w:szCs w:val="28"/>
        </w:rPr>
        <w:t xml:space="preserve"> </w:t>
      </w:r>
      <w:r w:rsidR="00A45E10">
        <w:rPr>
          <w:sz w:val="28"/>
          <w:szCs w:val="28"/>
          <w:lang w:val="uk-UA"/>
        </w:rPr>
        <w:t xml:space="preserve">цього </w:t>
      </w:r>
      <w:proofErr w:type="spellStart"/>
      <w:proofErr w:type="gramStart"/>
      <w:r w:rsidR="00A024AA" w:rsidRPr="000A7E32">
        <w:rPr>
          <w:sz w:val="28"/>
          <w:szCs w:val="28"/>
        </w:rPr>
        <w:t>р</w:t>
      </w:r>
      <w:proofErr w:type="gramEnd"/>
      <w:r w:rsidR="00A024AA" w:rsidRPr="000A7E32">
        <w:rPr>
          <w:sz w:val="28"/>
          <w:szCs w:val="28"/>
        </w:rPr>
        <w:t>ішення</w:t>
      </w:r>
      <w:proofErr w:type="spellEnd"/>
      <w:r w:rsidR="00A024AA" w:rsidRPr="000A7E32">
        <w:rPr>
          <w:sz w:val="28"/>
          <w:szCs w:val="28"/>
        </w:rPr>
        <w:t xml:space="preserve"> </w:t>
      </w:r>
      <w:proofErr w:type="spellStart"/>
      <w:r w:rsidR="00A024AA" w:rsidRPr="000A7E32">
        <w:rPr>
          <w:sz w:val="28"/>
          <w:szCs w:val="28"/>
        </w:rPr>
        <w:t>покласти</w:t>
      </w:r>
      <w:proofErr w:type="spellEnd"/>
      <w:r w:rsidR="00A024AA" w:rsidRPr="000A7E32">
        <w:rPr>
          <w:sz w:val="28"/>
          <w:szCs w:val="28"/>
        </w:rPr>
        <w:t xml:space="preserve"> на </w:t>
      </w:r>
      <w:proofErr w:type="spellStart"/>
      <w:r w:rsidR="00A024AA" w:rsidRPr="000A7E32">
        <w:rPr>
          <w:sz w:val="28"/>
          <w:szCs w:val="28"/>
        </w:rPr>
        <w:t>постійну</w:t>
      </w:r>
      <w:proofErr w:type="spellEnd"/>
      <w:r w:rsidR="00A024AA" w:rsidRPr="000A7E32">
        <w:rPr>
          <w:sz w:val="28"/>
          <w:szCs w:val="28"/>
        </w:rPr>
        <w:t xml:space="preserve"> </w:t>
      </w:r>
      <w:proofErr w:type="spellStart"/>
      <w:r w:rsidR="00A024AA" w:rsidRPr="000A7E32">
        <w:rPr>
          <w:sz w:val="28"/>
          <w:szCs w:val="28"/>
        </w:rPr>
        <w:t>комісію</w:t>
      </w:r>
      <w:proofErr w:type="spellEnd"/>
      <w:r w:rsidR="00A024AA" w:rsidRPr="000A7E32">
        <w:rPr>
          <w:sz w:val="28"/>
          <w:szCs w:val="28"/>
        </w:rPr>
        <w:t xml:space="preserve"> </w:t>
      </w:r>
      <w:r w:rsidR="00A024AA" w:rsidRPr="000A7E32">
        <w:rPr>
          <w:sz w:val="28"/>
          <w:szCs w:val="28"/>
          <w:lang w:val="uk-UA"/>
        </w:rPr>
        <w:t>з питань фінансів, планування місцевого бюджету, планування соціально-економічного розвитку, земельної реформи та охорони навколишнього середовища.</w:t>
      </w:r>
    </w:p>
    <w:p w:rsidR="004D7572" w:rsidRDefault="004D7572" w:rsidP="004D757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D7572">
        <w:rPr>
          <w:rFonts w:ascii="Times New Roman" w:hAnsi="Times New Roman"/>
          <w:sz w:val="28"/>
          <w:szCs w:val="28"/>
        </w:rPr>
        <w:t>Сільский</w:t>
      </w:r>
      <w:proofErr w:type="spellEnd"/>
      <w:r w:rsidRPr="004D7572">
        <w:rPr>
          <w:rFonts w:ascii="Times New Roman" w:hAnsi="Times New Roman"/>
          <w:sz w:val="28"/>
          <w:szCs w:val="28"/>
        </w:rPr>
        <w:t xml:space="preserve"> голова                                              </w:t>
      </w:r>
      <w:proofErr w:type="spellStart"/>
      <w:r w:rsidRPr="004D7572">
        <w:rPr>
          <w:rFonts w:ascii="Times New Roman" w:hAnsi="Times New Roman"/>
          <w:sz w:val="28"/>
          <w:szCs w:val="28"/>
        </w:rPr>
        <w:t>Іван</w:t>
      </w:r>
      <w:proofErr w:type="spellEnd"/>
      <w:r w:rsidRPr="004D7572">
        <w:rPr>
          <w:rFonts w:ascii="Times New Roman" w:hAnsi="Times New Roman"/>
          <w:sz w:val="28"/>
          <w:szCs w:val="28"/>
        </w:rPr>
        <w:t xml:space="preserve"> ЛЕОНТЬЄ</w:t>
      </w:r>
      <w:proofErr w:type="gramStart"/>
      <w:r w:rsidRPr="004D7572">
        <w:rPr>
          <w:rFonts w:ascii="Times New Roman" w:hAnsi="Times New Roman"/>
          <w:sz w:val="28"/>
          <w:szCs w:val="28"/>
        </w:rPr>
        <w:t>В</w:t>
      </w:r>
      <w:proofErr w:type="gramEnd"/>
    </w:p>
    <w:p w:rsidR="004D7572" w:rsidRPr="004D7572" w:rsidRDefault="007E0F39" w:rsidP="004D757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24 листопада</w:t>
      </w:r>
      <w:r w:rsidR="004D7572" w:rsidRPr="004D7572">
        <w:rPr>
          <w:rFonts w:ascii="Times New Roman" w:hAnsi="Times New Roman"/>
          <w:sz w:val="28"/>
          <w:szCs w:val="28"/>
        </w:rPr>
        <w:t xml:space="preserve"> 2025 року</w:t>
      </w:r>
    </w:p>
    <w:p w:rsidR="004D7572" w:rsidRDefault="004D7572" w:rsidP="004D757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D7572">
        <w:rPr>
          <w:rFonts w:ascii="Times New Roman" w:hAnsi="Times New Roman"/>
          <w:sz w:val="28"/>
          <w:szCs w:val="28"/>
        </w:rPr>
        <w:t>№</w:t>
      </w:r>
      <w:r w:rsidR="004E01FC">
        <w:rPr>
          <w:rFonts w:ascii="Times New Roman" w:hAnsi="Times New Roman"/>
          <w:sz w:val="28"/>
          <w:szCs w:val="28"/>
          <w:lang w:val="uk-UA"/>
        </w:rPr>
        <w:t>1132</w:t>
      </w:r>
      <w:r w:rsidRPr="004D7572">
        <w:rPr>
          <w:rFonts w:ascii="Times New Roman" w:hAnsi="Times New Roman"/>
          <w:sz w:val="28"/>
          <w:szCs w:val="28"/>
        </w:rPr>
        <w:t>-</w:t>
      </w:r>
      <w:r w:rsidRPr="004D7572">
        <w:rPr>
          <w:rFonts w:ascii="Times New Roman" w:hAnsi="Times New Roman"/>
          <w:sz w:val="28"/>
          <w:szCs w:val="28"/>
          <w:lang w:val="en-US"/>
        </w:rPr>
        <w:t>VIII</w:t>
      </w:r>
    </w:p>
    <w:p w:rsidR="004D7572" w:rsidRPr="004D7572" w:rsidRDefault="004D7572" w:rsidP="004D757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D7572" w:rsidRPr="004D7572" w:rsidRDefault="004D7572" w:rsidP="004D7572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4D7572">
        <w:rPr>
          <w:rFonts w:ascii="Times New Roman" w:hAnsi="Times New Roman"/>
          <w:sz w:val="28"/>
          <w:szCs w:val="28"/>
        </w:rPr>
        <w:t>Секретар</w:t>
      </w:r>
      <w:proofErr w:type="spellEnd"/>
      <w:r w:rsidRPr="004D75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4D7572">
        <w:rPr>
          <w:rFonts w:ascii="Times New Roman" w:hAnsi="Times New Roman"/>
          <w:sz w:val="28"/>
          <w:szCs w:val="28"/>
        </w:rPr>
        <w:t xml:space="preserve"> ради                                            </w:t>
      </w:r>
      <w:proofErr w:type="spellStart"/>
      <w:proofErr w:type="gramStart"/>
      <w:r w:rsidRPr="004D7572">
        <w:rPr>
          <w:rFonts w:ascii="Times New Roman" w:hAnsi="Times New Roman"/>
          <w:sz w:val="28"/>
          <w:szCs w:val="28"/>
        </w:rPr>
        <w:t>Наталія</w:t>
      </w:r>
      <w:proofErr w:type="spellEnd"/>
      <w:proofErr w:type="gramEnd"/>
      <w:r w:rsidRPr="004D7572">
        <w:rPr>
          <w:rFonts w:ascii="Times New Roman" w:hAnsi="Times New Roman"/>
          <w:sz w:val="28"/>
          <w:szCs w:val="28"/>
        </w:rPr>
        <w:t xml:space="preserve"> ШУТАК                      </w:t>
      </w:r>
    </w:p>
    <w:p w:rsidR="004D7572" w:rsidRPr="004D7572" w:rsidRDefault="004D7572" w:rsidP="004D7572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4D7572" w:rsidRPr="004D7572" w:rsidRDefault="004D7572" w:rsidP="004D7572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4D7572" w:rsidRPr="004D7572" w:rsidRDefault="004D7572" w:rsidP="004D7572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 w:rsidRPr="004D7572">
        <w:rPr>
          <w:rFonts w:ascii="Times New Roman" w:hAnsi="Times New Roman"/>
          <w:b/>
          <w:sz w:val="28"/>
          <w:szCs w:val="28"/>
        </w:rPr>
        <w:t xml:space="preserve">                    </w:t>
      </w:r>
      <w:proofErr w:type="spellStart"/>
      <w:r w:rsidRPr="004D7572">
        <w:rPr>
          <w:rFonts w:ascii="Times New Roman" w:hAnsi="Times New Roman"/>
          <w:b/>
          <w:sz w:val="28"/>
          <w:szCs w:val="28"/>
        </w:rPr>
        <w:t>Розсилка</w:t>
      </w:r>
      <w:proofErr w:type="spellEnd"/>
      <w:r w:rsidRPr="004D7572">
        <w:rPr>
          <w:rFonts w:ascii="Times New Roman" w:hAnsi="Times New Roman"/>
          <w:b/>
          <w:sz w:val="28"/>
          <w:szCs w:val="28"/>
        </w:rPr>
        <w:t>:</w:t>
      </w:r>
    </w:p>
    <w:p w:rsidR="004D7572" w:rsidRPr="004D7572" w:rsidRDefault="004D7572" w:rsidP="004D7572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38"/>
        <w:tblW w:w="4428" w:type="dxa"/>
        <w:tblInd w:w="108" w:type="dxa"/>
        <w:tblLayout w:type="fixed"/>
        <w:tblLook w:val="01E0"/>
      </w:tblPr>
      <w:tblGrid>
        <w:gridCol w:w="3888"/>
        <w:gridCol w:w="540"/>
      </w:tblGrid>
      <w:tr w:rsidR="004D7572" w:rsidRPr="004D7572" w:rsidTr="0084485B">
        <w:tc>
          <w:tcPr>
            <w:tcW w:w="3887" w:type="dxa"/>
          </w:tcPr>
          <w:p w:rsidR="004D7572" w:rsidRPr="004D7572" w:rsidRDefault="004D7572" w:rsidP="004D757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7572"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 w:rsidRPr="004D7572"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540" w:type="dxa"/>
          </w:tcPr>
          <w:p w:rsidR="004D7572" w:rsidRPr="004D7572" w:rsidRDefault="004D7572" w:rsidP="004D757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7572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4D7572" w:rsidRPr="004D7572" w:rsidTr="0084485B">
        <w:tc>
          <w:tcPr>
            <w:tcW w:w="3887" w:type="dxa"/>
          </w:tcPr>
          <w:p w:rsidR="004D7572" w:rsidRPr="004D7572" w:rsidRDefault="004D7572" w:rsidP="004D757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D7572">
              <w:rPr>
                <w:rFonts w:ascii="Times New Roman" w:hAnsi="Times New Roman"/>
                <w:sz w:val="28"/>
                <w:szCs w:val="28"/>
              </w:rPr>
              <w:t>Відділ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культури</w:t>
            </w:r>
          </w:p>
        </w:tc>
        <w:tc>
          <w:tcPr>
            <w:tcW w:w="540" w:type="dxa"/>
          </w:tcPr>
          <w:p w:rsidR="004D7572" w:rsidRPr="004D7572" w:rsidRDefault="004D7572" w:rsidP="004D757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7572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4D7572" w:rsidRPr="004D7572" w:rsidTr="0084485B">
        <w:tc>
          <w:tcPr>
            <w:tcW w:w="3887" w:type="dxa"/>
          </w:tcPr>
          <w:p w:rsidR="004D7572" w:rsidRDefault="004D7572" w:rsidP="004D757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Фінансовий відділ</w:t>
            </w:r>
          </w:p>
          <w:p w:rsidR="004D7572" w:rsidRPr="004D7572" w:rsidRDefault="004D7572" w:rsidP="004D757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 бухгалтерського обліку, звітності та фінансування</w:t>
            </w:r>
          </w:p>
        </w:tc>
        <w:tc>
          <w:tcPr>
            <w:tcW w:w="540" w:type="dxa"/>
          </w:tcPr>
          <w:p w:rsidR="004D7572" w:rsidRDefault="004D7572" w:rsidP="004D757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  <w:p w:rsidR="004D7572" w:rsidRPr="004D7572" w:rsidRDefault="004D7572" w:rsidP="004D757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4D7572" w:rsidRPr="004D7572" w:rsidTr="0084485B">
        <w:tc>
          <w:tcPr>
            <w:tcW w:w="3887" w:type="dxa"/>
          </w:tcPr>
          <w:p w:rsidR="004D7572" w:rsidRPr="004D7572" w:rsidRDefault="004D7572" w:rsidP="004D757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</w:tcPr>
          <w:p w:rsidR="004D7572" w:rsidRPr="004D7572" w:rsidRDefault="004D7572" w:rsidP="004D757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4D7572" w:rsidRPr="004D7572" w:rsidRDefault="004D7572" w:rsidP="004D7572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D757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</w:t>
      </w:r>
    </w:p>
    <w:p w:rsidR="004D7572" w:rsidRPr="004D7572" w:rsidRDefault="004D7572" w:rsidP="004D7572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D757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</w:t>
      </w:r>
    </w:p>
    <w:p w:rsidR="004D7572" w:rsidRPr="004D7572" w:rsidRDefault="004D7572" w:rsidP="004D7572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4D7572" w:rsidRPr="004D7572" w:rsidRDefault="004D7572" w:rsidP="004D7572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4D757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</w:t>
      </w:r>
    </w:p>
    <w:p w:rsidR="004D7572" w:rsidRPr="004D7572" w:rsidRDefault="004D7572" w:rsidP="004D7572">
      <w:pPr>
        <w:tabs>
          <w:tab w:val="left" w:pos="166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4D7572" w:rsidRPr="004D7572" w:rsidRDefault="004D7572" w:rsidP="004D7572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  <w:r w:rsidRPr="004D757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</w:t>
      </w:r>
    </w:p>
    <w:p w:rsidR="004D7572" w:rsidRPr="004D7572" w:rsidRDefault="004D7572" w:rsidP="004D7572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 w:rsidRPr="004D757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</w:t>
      </w:r>
      <w:r w:rsidRPr="004D7572">
        <w:rPr>
          <w:rFonts w:ascii="Times New Roman" w:hAnsi="Times New Roman"/>
          <w:b/>
          <w:sz w:val="28"/>
          <w:szCs w:val="28"/>
        </w:rPr>
        <w:t>________</w:t>
      </w:r>
    </w:p>
    <w:p w:rsidR="004D7572" w:rsidRPr="004D7572" w:rsidRDefault="004D7572" w:rsidP="004D7572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  <w:r w:rsidRPr="004D7572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4D7572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>4</w:t>
      </w:r>
    </w:p>
    <w:p w:rsidR="00A024AA" w:rsidRPr="000A7E32" w:rsidRDefault="00A024AA" w:rsidP="00A024AA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024AA" w:rsidRPr="000A7E32" w:rsidRDefault="00A024AA" w:rsidP="00A024A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A024AA" w:rsidRPr="000A7E32" w:rsidRDefault="00A024AA" w:rsidP="00A024A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4D7572" w:rsidRDefault="00A45E10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D67C94" w:rsidRPr="00D54130">
        <w:rPr>
          <w:rFonts w:ascii="Times New Roman" w:hAnsi="Times New Roman"/>
          <w:sz w:val="24"/>
          <w:szCs w:val="24"/>
          <w:lang w:val="uk-UA"/>
        </w:rPr>
        <w:t xml:space="preserve">     </w:t>
      </w: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E01FC" w:rsidRDefault="004E01FC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E01FC" w:rsidRDefault="004E01FC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E01FC" w:rsidRDefault="004E01FC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E01FC" w:rsidRDefault="004E01FC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E01FC" w:rsidRDefault="004E01FC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67C94" w:rsidRP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</w:t>
      </w:r>
      <w:r w:rsidR="00D67C94" w:rsidRPr="00D5413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D67C94" w:rsidRPr="00D54130"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 w:rsidR="00D67C94" w:rsidRPr="004D7572">
        <w:rPr>
          <w:rFonts w:ascii="Times New Roman" w:hAnsi="Times New Roman"/>
          <w:sz w:val="28"/>
          <w:szCs w:val="28"/>
        </w:rPr>
        <w:t>Додаток</w:t>
      </w:r>
      <w:proofErr w:type="spellEnd"/>
      <w:r w:rsidR="00D67C94" w:rsidRPr="004D7572">
        <w:rPr>
          <w:rFonts w:ascii="Times New Roman" w:hAnsi="Times New Roman"/>
          <w:sz w:val="28"/>
          <w:szCs w:val="28"/>
        </w:rPr>
        <w:t xml:space="preserve"> 1 </w:t>
      </w:r>
    </w:p>
    <w:p w:rsidR="00A45E10" w:rsidRPr="004D7572" w:rsidRDefault="00D67C94" w:rsidP="00D67C94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uk-UA"/>
        </w:rPr>
      </w:pPr>
      <w:r w:rsidRPr="004D7572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4D7572">
        <w:rPr>
          <w:rFonts w:ascii="Times New Roman" w:hAnsi="Times New Roman"/>
          <w:sz w:val="28"/>
          <w:szCs w:val="28"/>
        </w:rPr>
        <w:t xml:space="preserve">до </w:t>
      </w:r>
      <w:proofErr w:type="spellStart"/>
      <w:proofErr w:type="gramStart"/>
      <w:r w:rsidRPr="004D7572">
        <w:rPr>
          <w:rFonts w:ascii="Times New Roman" w:hAnsi="Times New Roman"/>
          <w:sz w:val="28"/>
          <w:szCs w:val="28"/>
        </w:rPr>
        <w:t>р</w:t>
      </w:r>
      <w:proofErr w:type="gramEnd"/>
      <w:r w:rsidRPr="004D7572">
        <w:rPr>
          <w:rFonts w:ascii="Times New Roman" w:hAnsi="Times New Roman"/>
          <w:sz w:val="28"/>
          <w:szCs w:val="28"/>
        </w:rPr>
        <w:t>ішення</w:t>
      </w:r>
      <w:proofErr w:type="spellEnd"/>
      <w:r w:rsidRPr="004D7572">
        <w:rPr>
          <w:rFonts w:ascii="Times New Roman" w:hAnsi="Times New Roman"/>
          <w:sz w:val="28"/>
          <w:szCs w:val="28"/>
        </w:rPr>
        <w:t xml:space="preserve"> </w:t>
      </w:r>
    </w:p>
    <w:p w:rsidR="00A45E10" w:rsidRPr="004D7572" w:rsidRDefault="00A45E10" w:rsidP="00D67C94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uk-UA"/>
        </w:rPr>
      </w:pPr>
      <w:r w:rsidRPr="004D7572">
        <w:rPr>
          <w:rFonts w:ascii="Times New Roman" w:hAnsi="Times New Roman"/>
          <w:sz w:val="28"/>
          <w:szCs w:val="28"/>
          <w:lang w:val="uk-UA"/>
        </w:rPr>
        <w:t xml:space="preserve">            </w:t>
      </w:r>
      <w:proofErr w:type="spellStart"/>
      <w:r w:rsidR="00D67C94" w:rsidRPr="004D7572">
        <w:rPr>
          <w:rFonts w:ascii="Times New Roman" w:hAnsi="Times New Roman"/>
          <w:sz w:val="28"/>
          <w:szCs w:val="28"/>
          <w:lang w:val="uk-UA"/>
        </w:rPr>
        <w:t>Теплицької</w:t>
      </w:r>
      <w:proofErr w:type="spellEnd"/>
      <w:r w:rsidR="00D67C94" w:rsidRPr="004D7572">
        <w:rPr>
          <w:rFonts w:ascii="Times New Roman" w:hAnsi="Times New Roman"/>
          <w:sz w:val="28"/>
          <w:szCs w:val="28"/>
          <w:lang w:val="uk-UA"/>
        </w:rPr>
        <w:t xml:space="preserve"> сільської</w:t>
      </w:r>
      <w:r w:rsidRPr="004D75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7C94" w:rsidRPr="004D7572">
        <w:rPr>
          <w:rFonts w:ascii="Times New Roman" w:hAnsi="Times New Roman"/>
          <w:sz w:val="28"/>
          <w:szCs w:val="28"/>
          <w:lang w:val="uk-UA"/>
        </w:rPr>
        <w:t xml:space="preserve">ради </w:t>
      </w:r>
    </w:p>
    <w:p w:rsidR="00D67C94" w:rsidRPr="004D7572" w:rsidRDefault="00A45E10" w:rsidP="00D67C94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uk-UA"/>
        </w:rPr>
      </w:pPr>
      <w:r w:rsidRPr="004D7572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D67C94" w:rsidRPr="004D757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7E0F39">
        <w:rPr>
          <w:rFonts w:ascii="Times New Roman" w:hAnsi="Times New Roman"/>
          <w:sz w:val="28"/>
          <w:szCs w:val="28"/>
          <w:lang w:val="uk-UA"/>
        </w:rPr>
        <w:t>24 листопада</w:t>
      </w:r>
      <w:r w:rsidR="004D7572" w:rsidRPr="004D75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7C94" w:rsidRPr="004D7572">
        <w:rPr>
          <w:rFonts w:ascii="Times New Roman" w:hAnsi="Times New Roman"/>
          <w:sz w:val="28"/>
          <w:szCs w:val="28"/>
          <w:lang w:val="uk-UA"/>
        </w:rPr>
        <w:t xml:space="preserve">2025 року  </w:t>
      </w:r>
    </w:p>
    <w:p w:rsidR="00D67C94" w:rsidRPr="004D7572" w:rsidRDefault="00D67C94" w:rsidP="00D67C94">
      <w:pPr>
        <w:spacing w:after="0" w:line="240" w:lineRule="auto"/>
        <w:ind w:left="5103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4D7572">
        <w:rPr>
          <w:rFonts w:ascii="Times New Roman" w:hAnsi="Times New Roman"/>
          <w:sz w:val="28"/>
          <w:szCs w:val="28"/>
          <w:lang w:val="uk-UA"/>
        </w:rPr>
        <w:t xml:space="preserve">            №</w:t>
      </w:r>
      <w:r w:rsidR="004E01FC">
        <w:rPr>
          <w:rFonts w:ascii="Times New Roman" w:hAnsi="Times New Roman"/>
          <w:sz w:val="28"/>
          <w:szCs w:val="28"/>
          <w:lang w:val="uk-UA"/>
        </w:rPr>
        <w:t>1132</w:t>
      </w:r>
      <w:r w:rsidR="009A0298">
        <w:rPr>
          <w:rFonts w:ascii="Times New Roman" w:hAnsi="Times New Roman"/>
          <w:sz w:val="28"/>
          <w:szCs w:val="28"/>
          <w:lang w:val="uk-UA"/>
        </w:rPr>
        <w:t>-</w:t>
      </w:r>
      <w:r w:rsidRPr="004D7572">
        <w:rPr>
          <w:rFonts w:ascii="Times New Roman" w:hAnsi="Times New Roman"/>
          <w:sz w:val="28"/>
          <w:szCs w:val="28"/>
        </w:rPr>
        <w:t>VIII</w:t>
      </w:r>
    </w:p>
    <w:p w:rsidR="00D67C94" w:rsidRPr="004D7572" w:rsidRDefault="00D67C94" w:rsidP="00D67C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D67C94" w:rsidRPr="004D7572" w:rsidRDefault="00D67C94" w:rsidP="00D67C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Програма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4E01FC" w:rsidRDefault="00D67C94" w:rsidP="00D67C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розвитку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D67C94" w:rsidRPr="004D7572" w:rsidRDefault="00D67C94" w:rsidP="00D67C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 на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території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Теплицької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об’єднаної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територіальної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громади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D67C94" w:rsidRPr="004D7572" w:rsidRDefault="00D67C94" w:rsidP="00D67C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на 20</w:t>
      </w:r>
      <w:r w:rsidRPr="004D757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</w:t>
      </w: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1-20</w:t>
      </w:r>
      <w:r w:rsidRPr="004D757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25</w:t>
      </w: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роки</w:t>
      </w:r>
      <w:r w:rsidRPr="004D757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. </w:t>
      </w:r>
    </w:p>
    <w:p w:rsidR="00D67C94" w:rsidRPr="004D7572" w:rsidRDefault="00D67C94" w:rsidP="00D67C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D7572" w:rsidRDefault="00D67C94" w:rsidP="00D67C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І. Склад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проблеми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обґрунтування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її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розв’язання</w:t>
      </w:r>
      <w:proofErr w:type="spellEnd"/>
    </w:p>
    <w:p w:rsidR="00D67C94" w:rsidRPr="004D7572" w:rsidRDefault="00D67C94" w:rsidP="00D67C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D757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шляхом</w:t>
      </w: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4D757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розроблення і виконання Програми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Програма розвитку культури на території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Теплицької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  об’єднаної територіальної громади на 2021 – 2025 роки (далі – Програма) розроблена відповідно до розпорядження Кабінету Міністрів України від 02 лютого 2016 року № 119 – р «Про схвалення довгострокової стратегії розвитку української культури – стратегії реформ» у напрямку Довгострокової стратегії розвитку української культури – стратегії реформ.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Сфера культури є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найчутливішим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 показником реалізації прав людини, зокрема таких, як право на ідентичність, національну пам’ять, почуття власної гідності та соціальної злагоди. Саме культура, що заохочує до найрізноманітніших форм творчого самовираження і водночас вивчення та оновлення традицій, сприяє розвитку економіки, інноваційної політики та активної участі громадськості в побудові сучасної та демократичної держави.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Доступність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надбань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ресурсів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є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важливою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передумовою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соц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іального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духовного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творчої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реалізації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особистості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Зокрема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йдеться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про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доступність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нових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технологій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сучасних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форм культурного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самовираження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незалежно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місця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проживання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статусу,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приналежності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певної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соціальної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чи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етнічної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групи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;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майнового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статусу,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походження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статі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Аналіз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соц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іокультурної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ситуації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території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Теплицької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об’єднаної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територіальної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громади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(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далі-ОТГ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)  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свідчить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про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необхідність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збереження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мережі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установ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забезпечення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підтримки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діяльності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аматорських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колективів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ОТГ в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існуючих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економічних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умовах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color w:val="000000"/>
          <w:sz w:val="28"/>
          <w:szCs w:val="28"/>
        </w:rPr>
        <w:t xml:space="preserve">Для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розв’язання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проблем,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пов’язаних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розвитком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необхідна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регіональна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ідтримка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комплексний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підхід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координації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діяльності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взаємодія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органом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місцевого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самоврядування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міжгалузева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координація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color w:val="000000"/>
          <w:sz w:val="28"/>
          <w:szCs w:val="28"/>
        </w:rPr>
        <w:t xml:space="preserve">Разом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тим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є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необхідним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регіональне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регулювання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фінансова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ідтримка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які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є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основними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центрами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території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 ОТГ.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color w:val="000000"/>
          <w:sz w:val="28"/>
          <w:szCs w:val="28"/>
        </w:rPr>
        <w:t xml:space="preserve">У </w:t>
      </w:r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рамках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планується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поступове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вирішення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таких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: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капітальних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ремонтів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будинків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сільських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клубних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закладі</w:t>
      </w:r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в</w:t>
      </w:r>
      <w:proofErr w:type="spellEnd"/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lastRenderedPageBreak/>
        <w:t>заміна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придбання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відновлення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матеріально-технічної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бази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комплектування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збереження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передплата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періодичних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видань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оновлення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читацьких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ком’ютерних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місць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бібліотек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об’єднаної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територіальної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громади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створення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сприятливих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умов для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гастрольної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діяльності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колективі</w:t>
      </w:r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в</w:t>
      </w:r>
      <w:proofErr w:type="spellEnd"/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Вищезазначені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питання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можливо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вирішити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завдяки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посл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ідовному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спрямуванню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коштів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створення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сприятливих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умов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метою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іміджевих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для   ОТГ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культурно-мистецьких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заходів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обласного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 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рівня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Реалізація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дозволить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досягти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розв’язання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проблем,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накопичились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сфері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вона покликана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закласти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надійне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ідґрунтя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сталого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інноваційно-культурного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Теплицької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D7572">
        <w:rPr>
          <w:rFonts w:ascii="Times New Roman" w:hAnsi="Times New Roman"/>
          <w:color w:val="000000"/>
          <w:sz w:val="28"/>
          <w:szCs w:val="28"/>
        </w:rPr>
        <w:t xml:space="preserve"> ОТГ.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                                                     II. Мета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Програми</w:t>
      </w:r>
      <w:proofErr w:type="spellEnd"/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color w:val="000000"/>
          <w:sz w:val="28"/>
          <w:szCs w:val="28"/>
        </w:rPr>
        <w:t xml:space="preserve">Основною метою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є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створення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умов для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сприяння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творчій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активності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громадян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умов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формування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Україні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громадянського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суспільства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економічних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соц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іальних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прав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громадян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засвоєння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використання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новітніх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знань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технологій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збереження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безцінної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культурно-духовної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спадщини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задоволення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інтелектуальних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духовних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потреб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населення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також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сприяння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якісній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професійній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освіті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талановитої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мистецької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молоді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ідтримка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аматорських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творчих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колективів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обміну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мистецькими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здобутками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реалізація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освітніх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культурно-мистецьких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заходів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молоді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створення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сучасних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центрів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базі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III.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Обгрунтування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шляхів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і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засобів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розв’язання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проблеми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Основними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шляхами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засобами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розв’язання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проблеми</w:t>
      </w:r>
      <w:proofErr w:type="spellEnd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 xml:space="preserve"> є:</w:t>
      </w:r>
      <w:proofErr w:type="gramEnd"/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забезпечення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збереження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мережі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поліпшення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умов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її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функціонування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зміцнення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збереження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наявної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матеріально-технічної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бази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упровадження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ефективних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форм,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методів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засобів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культурно-мистецької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діяльності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автентичності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національних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традицій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економічних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факторі</w:t>
      </w:r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в</w:t>
      </w:r>
      <w:proofErr w:type="spellEnd"/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визначення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задоволення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потреб у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кваліфікованих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кадрах, </w:t>
      </w:r>
      <w:proofErr w:type="spellStart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ідготовка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нового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покоління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спеціалістів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підвищення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рівня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їх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професійності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поліпшення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стану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збереження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історико-культурної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спадщини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сприяння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гастрольній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діяльності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ОТГ;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капітальних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ремонтів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 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будівель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color w:val="000000"/>
          <w:sz w:val="28"/>
          <w:szCs w:val="28"/>
        </w:rPr>
        <w:t xml:space="preserve">участь у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обласних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районних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 </w:t>
      </w:r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конкурсах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 xml:space="preserve">, фестивалях,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семінарах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;</w:t>
      </w:r>
    </w:p>
    <w:p w:rsidR="00D67C94" w:rsidRPr="004D7572" w:rsidRDefault="00D67C94" w:rsidP="00D67C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IV. Строки та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етапи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виконання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Програми</w:t>
      </w:r>
      <w:proofErr w:type="spellEnd"/>
    </w:p>
    <w:p w:rsidR="00D67C94" w:rsidRPr="004D7572" w:rsidRDefault="00D67C94" w:rsidP="00D67C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color w:val="000000"/>
          <w:sz w:val="28"/>
          <w:szCs w:val="28"/>
        </w:rPr>
        <w:t xml:space="preserve">Початок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дії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: 20</w:t>
      </w: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Pr="004D7572">
        <w:rPr>
          <w:rFonts w:ascii="Times New Roman" w:hAnsi="Times New Roman"/>
          <w:color w:val="000000"/>
          <w:sz w:val="28"/>
          <w:szCs w:val="28"/>
        </w:rPr>
        <w:t xml:space="preserve">1 </w:t>
      </w:r>
      <w:proofErr w:type="spellStart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ік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закінчення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: 202</w:t>
      </w: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рік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.</w:t>
      </w:r>
    </w:p>
    <w:p w:rsidR="00D67C94" w:rsidRPr="004D7572" w:rsidRDefault="00D67C94" w:rsidP="00D67C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V.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Перелік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завдань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і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заходів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Програми</w:t>
      </w:r>
      <w:proofErr w:type="spellEnd"/>
    </w:p>
    <w:p w:rsidR="00D67C94" w:rsidRPr="004D7572" w:rsidRDefault="00D67C94" w:rsidP="00D67C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Основними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завданнями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 xml:space="preserve"> є:</w:t>
      </w:r>
      <w:proofErr w:type="gramEnd"/>
    </w:p>
    <w:p w:rsidR="00D67C94" w:rsidRPr="004D7572" w:rsidRDefault="00D67C94" w:rsidP="00D67C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забезпечення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капітальних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вкладень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заклади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ОТГ для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їх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функціональної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спроможності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;</w:t>
      </w:r>
    </w:p>
    <w:p w:rsidR="00D67C94" w:rsidRPr="004D7572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lastRenderedPageBreak/>
        <w:t>надання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фінансової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ідтримки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колективам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районних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збереження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спадщини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ОТГ;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ідвищення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рівня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нормативно-правового, кадрового,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матеріально-технічного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фінансового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науково-методичного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інформаційного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забезпечення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галузі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Перелік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завдань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заходів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наведено у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додатку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1.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VI.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Ресурсне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забезпечення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Програми</w:t>
      </w:r>
      <w:proofErr w:type="spellEnd"/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Фінансове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забезпечення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заходів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здійснюється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відповідно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Бюджетного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 xml:space="preserve"> кодексу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рахунок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коштів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державного,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обласного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сільського</w:t>
      </w:r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бюджетів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також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інших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джерел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не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заборонених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чинним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законодавством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                               VII.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Організація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управління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та контролю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 ходом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виконання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Програми</w:t>
      </w:r>
      <w:proofErr w:type="spellEnd"/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Замовник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виконавчий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комітет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Теплицької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 сільської </w:t>
      </w:r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ради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Відповідальні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виконання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Теплицька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D7572">
        <w:rPr>
          <w:rFonts w:ascii="Times New Roman" w:hAnsi="Times New Roman"/>
          <w:color w:val="000000"/>
          <w:sz w:val="28"/>
          <w:szCs w:val="28"/>
        </w:rPr>
        <w:t>с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ільська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D7572">
        <w:rPr>
          <w:rFonts w:ascii="Times New Roman" w:hAnsi="Times New Roman"/>
          <w:color w:val="000000"/>
          <w:sz w:val="28"/>
          <w:szCs w:val="28"/>
        </w:rPr>
        <w:t xml:space="preserve"> рада,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відділ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освіти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,</w:t>
      </w: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відділ</w:t>
      </w:r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комітету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Теплицької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 сільської</w:t>
      </w:r>
      <w:r w:rsidRPr="004D7572">
        <w:rPr>
          <w:rFonts w:ascii="Times New Roman" w:hAnsi="Times New Roman"/>
          <w:color w:val="000000"/>
          <w:sz w:val="28"/>
          <w:szCs w:val="28"/>
        </w:rPr>
        <w:t xml:space="preserve"> ради,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заклади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ОТГ.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Виконавці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розробляють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ефективні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заходи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реалізації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відповідно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її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завдань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територіального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устрою.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VIII.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Очікувані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кінцеві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результати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виконання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Програми</w:t>
      </w:r>
      <w:proofErr w:type="spellEnd"/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Виконання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дасть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змогу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протягом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20</w:t>
      </w: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21</w:t>
      </w:r>
      <w:r w:rsidRPr="004D7572">
        <w:rPr>
          <w:rFonts w:ascii="Times New Roman" w:hAnsi="Times New Roman"/>
          <w:color w:val="000000"/>
          <w:sz w:val="28"/>
          <w:szCs w:val="28"/>
        </w:rPr>
        <w:t xml:space="preserve"> – 20</w:t>
      </w: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25</w:t>
      </w:r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рокі</w:t>
      </w:r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в</w:t>
      </w:r>
      <w:proofErr w:type="spellEnd"/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: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здійснювати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регулювання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фінансової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підтримки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які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є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основними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центрами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Теплицької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D7572">
        <w:rPr>
          <w:rFonts w:ascii="Times New Roman" w:hAnsi="Times New Roman"/>
          <w:color w:val="000000"/>
          <w:sz w:val="28"/>
          <w:szCs w:val="28"/>
        </w:rPr>
        <w:t>ОТГ;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розширити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доступ до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історико-культурних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цінностей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ОТГ;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підняти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рівень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культурного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обслуговування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населення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активізувати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участь ОТГ в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обласних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проектах,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культурно-інформаційному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обміні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іншими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територіальними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громадами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області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забезпечити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подальший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розвиток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аматорського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мистецтва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втілення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нових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мистецьких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проектів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вдосконалити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бібліотечну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справу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розвиток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читання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шляхом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технічного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програмного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формування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бази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мережевого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доступу для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читачів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 ОТГ,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здійснювати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інформаційну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підтримку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бібліотечних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фондів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популяризувати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літературні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видання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новітні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твори;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задовольняти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творчі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потреби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громадян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їх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естетичне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виховання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розвиток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збагачення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духовного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потенціалу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через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масових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концертних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культурологічних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заходів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D7572" w:rsidRDefault="00D67C94" w:rsidP="00D67C9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D7572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Секретар сільської ради                                                    Наталія ШУТАК</w:t>
      </w:r>
    </w:p>
    <w:p w:rsidR="00D67C94" w:rsidRPr="004D7572" w:rsidRDefault="00D67C94" w:rsidP="00D67C9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D7572" w:rsidRDefault="00D67C94" w:rsidP="00D67C9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D7572" w:rsidRDefault="00D67C94" w:rsidP="00D67C9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D7572" w:rsidRDefault="00D67C94" w:rsidP="00D67C9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D7572" w:rsidRDefault="00D67C94" w:rsidP="00D67C9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02165" w:rsidRDefault="00237FCB" w:rsidP="004D75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         </w:t>
      </w:r>
      <w:r w:rsid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902165" w:rsidRDefault="00902165" w:rsidP="004D75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E01FC" w:rsidRDefault="00902165" w:rsidP="004D75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E01FC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                                                                                               </w:t>
      </w:r>
      <w:r w:rsidR="004D7572" w:rsidRPr="004E01FC">
        <w:rPr>
          <w:rFonts w:ascii="Times New Roman" w:hAnsi="Times New Roman"/>
          <w:color w:val="000000"/>
          <w:sz w:val="28"/>
          <w:szCs w:val="28"/>
          <w:lang w:val="uk-UA"/>
        </w:rPr>
        <w:t xml:space="preserve">    </w:t>
      </w:r>
      <w:r w:rsidR="00D67C94"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67C94" w:rsidRPr="004E01FC">
        <w:rPr>
          <w:rFonts w:ascii="Times New Roman" w:hAnsi="Times New Roman"/>
          <w:color w:val="000000"/>
          <w:sz w:val="28"/>
          <w:szCs w:val="28"/>
        </w:rPr>
        <w:t>Додаток</w:t>
      </w:r>
      <w:proofErr w:type="spellEnd"/>
      <w:r w:rsidR="00D67C94" w:rsidRPr="004E01FC">
        <w:rPr>
          <w:rFonts w:ascii="Times New Roman" w:hAnsi="Times New Roman"/>
          <w:color w:val="000000"/>
          <w:sz w:val="28"/>
          <w:szCs w:val="28"/>
        </w:rPr>
        <w:t xml:space="preserve"> 1 </w:t>
      </w:r>
    </w:p>
    <w:p w:rsidR="00D67C94" w:rsidRPr="004E01FC" w:rsidRDefault="00D67C94" w:rsidP="00D67C9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E01FC">
        <w:rPr>
          <w:rFonts w:ascii="Times New Roman" w:hAnsi="Times New Roman"/>
          <w:color w:val="000000"/>
          <w:sz w:val="28"/>
          <w:szCs w:val="28"/>
        </w:rPr>
        <w:t xml:space="preserve">до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</w:p>
    <w:p w:rsidR="00D67C94" w:rsidRPr="004E01FC" w:rsidRDefault="00D67C94" w:rsidP="00D67C94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>Завдання</w:t>
      </w:r>
      <w:proofErr w:type="spellEnd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 xml:space="preserve"> та заходи</w:t>
      </w:r>
    </w:p>
    <w:p w:rsidR="00D67C94" w:rsidRPr="004E01FC" w:rsidRDefault="00D67C94" w:rsidP="00D67C94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>Програми</w:t>
      </w:r>
      <w:proofErr w:type="spellEnd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>розвитку</w:t>
      </w:r>
      <w:proofErr w:type="spellEnd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>культури</w:t>
      </w:r>
      <w:proofErr w:type="spellEnd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 </w:t>
      </w:r>
      <w:proofErr w:type="spellStart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>території</w:t>
      </w:r>
      <w:proofErr w:type="spellEnd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Теплицької</w:t>
      </w:r>
      <w:proofErr w:type="spellEnd"/>
      <w:r w:rsidRPr="004E01FC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>об’єднаної</w:t>
      </w:r>
      <w:proofErr w:type="spellEnd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>територіальної</w:t>
      </w:r>
      <w:proofErr w:type="spellEnd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>громади</w:t>
      </w:r>
      <w:proofErr w:type="spellEnd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> на</w:t>
      </w:r>
      <w:proofErr w:type="gramEnd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 xml:space="preserve"> 20</w:t>
      </w:r>
      <w:r w:rsidRPr="004E01FC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21</w:t>
      </w:r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>-20</w:t>
      </w:r>
      <w:r w:rsidRPr="004E01FC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25</w:t>
      </w:r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роки</w:t>
      </w:r>
    </w:p>
    <w:tbl>
      <w:tblPr>
        <w:tblpPr w:leftFromText="180" w:rightFromText="180" w:vertAnchor="text" w:horzAnchor="margin" w:tblpXSpec="center" w:tblpY="518"/>
        <w:tblW w:w="10523" w:type="dxa"/>
        <w:tblLayout w:type="fixed"/>
        <w:tblCellMar>
          <w:left w:w="0" w:type="dxa"/>
          <w:right w:w="0" w:type="dxa"/>
        </w:tblCellMar>
        <w:tblLook w:val="00A0"/>
      </w:tblPr>
      <w:tblGrid>
        <w:gridCol w:w="1135"/>
        <w:gridCol w:w="2059"/>
        <w:gridCol w:w="1134"/>
        <w:gridCol w:w="917"/>
        <w:gridCol w:w="991"/>
        <w:gridCol w:w="708"/>
        <w:gridCol w:w="708"/>
        <w:gridCol w:w="707"/>
        <w:gridCol w:w="708"/>
        <w:gridCol w:w="708"/>
        <w:gridCol w:w="715"/>
        <w:gridCol w:w="33"/>
      </w:tblGrid>
      <w:tr w:rsidR="00D67C94" w:rsidRPr="004E01FC" w:rsidTr="00C25EF1">
        <w:trPr>
          <w:trHeight w:val="751"/>
        </w:trPr>
        <w:tc>
          <w:tcPr>
            <w:tcW w:w="1135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Назва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напрямку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діяльності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пр</w:t>
            </w:r>
            <w:proofErr w:type="gram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іоритетні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завдан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)</w:t>
            </w:r>
          </w:p>
        </w:tc>
        <w:tc>
          <w:tcPr>
            <w:tcW w:w="20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</w:rPr>
            </w:pP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Змі</w:t>
            </w:r>
            <w:proofErr w:type="gram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ст</w:t>
            </w:r>
            <w:proofErr w:type="spellEnd"/>
            <w:proofErr w:type="gram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заходів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 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Програми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з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виконання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</w:rPr>
            </w:pP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Відповідальні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за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9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Строки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524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Орієнтовні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обсяги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фінансування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за роками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виконання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,  тис</w:t>
            </w:r>
            <w:proofErr w:type="gram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.</w:t>
            </w:r>
            <w:proofErr w:type="gram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г</w:t>
            </w:r>
            <w:proofErr w:type="spellStart"/>
            <w:proofErr w:type="gram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рн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.</w:t>
            </w:r>
          </w:p>
        </w:tc>
        <w:tc>
          <w:tcPr>
            <w:tcW w:w="33" w:type="dxa"/>
            <w:tcBorders>
              <w:left w:val="single" w:sz="4" w:space="0" w:color="auto"/>
            </w:tcBorders>
          </w:tcPr>
          <w:p w:rsidR="00D67C94" w:rsidRPr="004E01FC" w:rsidRDefault="00D67C94" w:rsidP="00C25EF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</w:rPr>
            </w:pPr>
          </w:p>
        </w:tc>
      </w:tr>
      <w:tr w:rsidR="00D67C94" w:rsidRPr="004E01FC" w:rsidTr="00C25EF1">
        <w:trPr>
          <w:gridAfter w:val="1"/>
          <w:wAfter w:w="33" w:type="dxa"/>
        </w:trPr>
        <w:tc>
          <w:tcPr>
            <w:tcW w:w="1135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7C94" w:rsidRPr="004E01FC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</w:p>
        </w:tc>
        <w:tc>
          <w:tcPr>
            <w:tcW w:w="20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7C94" w:rsidRPr="004E01FC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7C94" w:rsidRPr="004E01FC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7C94" w:rsidRPr="004E01FC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Джерела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Усього</w:t>
            </w:r>
            <w:proofErr w:type="spell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20</w:t>
            </w: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21</w:t>
            </w:r>
          </w:p>
        </w:tc>
        <w:tc>
          <w:tcPr>
            <w:tcW w:w="70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2022</w:t>
            </w: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2023</w:t>
            </w: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2024</w:t>
            </w:r>
          </w:p>
        </w:tc>
        <w:tc>
          <w:tcPr>
            <w:tcW w:w="71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2025</w:t>
            </w:r>
          </w:p>
        </w:tc>
      </w:tr>
      <w:tr w:rsidR="00D67C94" w:rsidRPr="004E01FC" w:rsidTr="00C25EF1">
        <w:trPr>
          <w:gridAfter w:val="1"/>
          <w:wAfter w:w="33" w:type="dxa"/>
          <w:trHeight w:val="2506"/>
        </w:trPr>
        <w:tc>
          <w:tcPr>
            <w:tcW w:w="11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1.Удосконалення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бібліотечної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справи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та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розвиток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читацтва</w:t>
            </w:r>
            <w:proofErr w:type="spellEnd"/>
          </w:p>
        </w:tc>
        <w:tc>
          <w:tcPr>
            <w:tcW w:w="20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Формування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електронних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каталогів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.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Оновлення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бібліотечних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фонді</w:t>
            </w:r>
            <w:proofErr w:type="gram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Відділ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культури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виконавчого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комітету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Теплицької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 xml:space="preserve"> сільської </w:t>
            </w: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20</w:t>
            </w: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21</w:t>
            </w: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-20</w:t>
            </w: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25</w:t>
            </w: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роки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С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ільський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бюджет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в межах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бюджетних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призначень</w:t>
            </w:r>
            <w:proofErr w:type="spell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71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9A0298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60,0</w:t>
            </w:r>
          </w:p>
        </w:tc>
      </w:tr>
      <w:tr w:rsidR="00D67C94" w:rsidRPr="004E01FC" w:rsidTr="00C25EF1">
        <w:trPr>
          <w:gridAfter w:val="1"/>
          <w:wAfter w:w="33" w:type="dxa"/>
          <w:trHeight w:val="477"/>
        </w:trPr>
        <w:tc>
          <w:tcPr>
            <w:tcW w:w="11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2.</w:t>
            </w:r>
            <w:proofErr w:type="gram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П</w:t>
            </w:r>
            <w:proofErr w:type="gram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ідтримка та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розвиток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мистецької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20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Упровадження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ефективної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роботи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з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п</w:t>
            </w:r>
            <w:proofErr w:type="gram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ідвищення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кваліфікації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працівників</w:t>
            </w:r>
            <w:proofErr w:type="spellEnd"/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Відділ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 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культури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виконавчого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комітету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Теплицької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 xml:space="preserve"> сільської </w:t>
            </w: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91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20</w:t>
            </w: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21</w:t>
            </w: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-20</w:t>
            </w: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25</w:t>
            </w: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роки</w:t>
            </w:r>
          </w:p>
        </w:tc>
        <w:tc>
          <w:tcPr>
            <w:tcW w:w="99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С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ільський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 xml:space="preserve"> </w:t>
            </w: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бюджет</w:t>
            </w:r>
          </w:p>
        </w:tc>
        <w:tc>
          <w:tcPr>
            <w:tcW w:w="7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в межах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бюджетних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призначень</w:t>
            </w:r>
            <w:proofErr w:type="spellEnd"/>
          </w:p>
        </w:tc>
        <w:tc>
          <w:tcPr>
            <w:tcW w:w="708" w:type="dxa"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</w:tr>
      <w:tr w:rsidR="00D67C94" w:rsidRPr="004E01FC" w:rsidTr="00C25EF1">
        <w:trPr>
          <w:gridAfter w:val="1"/>
          <w:wAfter w:w="33" w:type="dxa"/>
          <w:trHeight w:val="6708"/>
        </w:trPr>
        <w:tc>
          <w:tcPr>
            <w:tcW w:w="11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lastRenderedPageBreak/>
              <w:t xml:space="preserve">3.Модернізація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мережі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закладів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культури</w:t>
            </w:r>
            <w:proofErr w:type="spellEnd"/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Основні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культурно-мистецькі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заходи: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щорічні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масові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концертні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заходи за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участю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керівництва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ОТГ,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що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мають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представницький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 характер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конкурси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,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фестивалі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,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або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присвячені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знаменним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датам, </w:t>
            </w:r>
            <w:proofErr w:type="spellStart"/>
            <w:proofErr w:type="gram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р</w:t>
            </w:r>
            <w:proofErr w:type="gram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ічницям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; </w:t>
            </w: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щорічна церемонія нагородження «</w:t>
            </w: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en-US"/>
              </w:rPr>
              <w:t>Diva</w:t>
            </w: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- </w:t>
            </w: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 xml:space="preserve">Надія», до Дня захисту дітей,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державні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та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регіональні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свята,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інші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культурні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заходи.</w:t>
            </w: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 xml:space="preserve"> (квіткова продукція для церемонії нагородження, покладання квітів),  тощо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A45E10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Відділ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культури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виконавчого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комітету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Теплицької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 xml:space="preserve"> сільської </w:t>
            </w: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20</w:t>
            </w: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21</w:t>
            </w: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-20</w:t>
            </w: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25</w:t>
            </w: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роки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С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ільський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бюджет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в межах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бюджетних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призначень</w:t>
            </w:r>
            <w:proofErr w:type="spell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30,0</w:t>
            </w:r>
          </w:p>
        </w:tc>
        <w:tc>
          <w:tcPr>
            <w:tcW w:w="71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445BA2" w:rsidP="007E0F39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7</w:t>
            </w:r>
            <w:r w:rsidR="007E0F39"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7</w:t>
            </w: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,0</w:t>
            </w:r>
          </w:p>
        </w:tc>
      </w:tr>
      <w:tr w:rsidR="00D67C94" w:rsidRPr="004E01FC" w:rsidTr="00782CEA">
        <w:trPr>
          <w:gridAfter w:val="1"/>
          <w:wAfter w:w="33" w:type="dxa"/>
          <w:trHeight w:val="1178"/>
        </w:trPr>
        <w:tc>
          <w:tcPr>
            <w:tcW w:w="113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445BA2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4.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Участь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мистецьких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колективів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в</w:t>
            </w:r>
            <w:proofErr w:type="gram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обласних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та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районних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фестивалях та конкурсах.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Відділ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 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культури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виконавчого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комітету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Теплиц</w:t>
            </w: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lastRenderedPageBreak/>
              <w:t>ької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 xml:space="preserve"> сільської </w:t>
            </w: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lastRenderedPageBreak/>
              <w:t>20</w:t>
            </w: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21</w:t>
            </w: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-20</w:t>
            </w: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25</w:t>
            </w: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роки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С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ільський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 xml:space="preserve"> </w:t>
            </w: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бюджет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в межах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бюджетних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призначе</w:t>
            </w: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lastRenderedPageBreak/>
              <w:t>нь</w:t>
            </w:r>
            <w:proofErr w:type="spell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71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</w:tr>
      <w:tr w:rsidR="00D67C94" w:rsidRPr="004E01FC" w:rsidTr="00C25EF1">
        <w:trPr>
          <w:gridAfter w:val="1"/>
          <w:wAfter w:w="33" w:type="dxa"/>
          <w:trHeight w:val="25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445BA2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Оновлення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технологічного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та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технічного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стану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закладів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культури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ОТГ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Відділ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 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культури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виконавчого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комітету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Теплицької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 xml:space="preserve"> сільської </w:t>
            </w: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20</w:t>
            </w: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21</w:t>
            </w: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-20</w:t>
            </w: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25</w:t>
            </w: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роки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С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ільський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бюджет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 xml:space="preserve">В </w:t>
            </w: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межах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бюджетних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призначень</w:t>
            </w:r>
            <w:proofErr w:type="spell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71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445BA2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25,0</w:t>
            </w:r>
          </w:p>
        </w:tc>
      </w:tr>
    </w:tbl>
    <w:p w:rsidR="0091507E" w:rsidRPr="004E01FC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E01FC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</w:t>
      </w:r>
    </w:p>
    <w:p w:rsidR="00D67C94" w:rsidRPr="004E01FC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E01FC">
        <w:rPr>
          <w:rFonts w:ascii="Times New Roman" w:hAnsi="Times New Roman"/>
          <w:color w:val="000000"/>
          <w:sz w:val="28"/>
          <w:szCs w:val="28"/>
          <w:lang w:val="uk-UA"/>
        </w:rPr>
        <w:t xml:space="preserve">    Секретар сільської ради                                                  Наталія ШУТАК                                                                                                   </w:t>
      </w:r>
    </w:p>
    <w:p w:rsidR="00D67C94" w:rsidRPr="004E01FC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E01FC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      </w:t>
      </w:r>
    </w:p>
    <w:p w:rsidR="00D67C94" w:rsidRPr="004E01FC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E01FC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    </w:t>
      </w:r>
    </w:p>
    <w:p w:rsidR="00D67C94" w:rsidRPr="004E01FC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E01FC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</w:p>
    <w:p w:rsidR="00D67C94" w:rsidRPr="004E01FC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E01FC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E01FC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E01FC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E01FC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E01FC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E01FC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E01FC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E01FC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E01FC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E01FC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E01FC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E01FC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E01FC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E01FC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E01FC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E01FC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21D39" w:rsidRPr="004E01FC" w:rsidRDefault="00B21D39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21D39" w:rsidRPr="004E01FC" w:rsidRDefault="00B21D39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21D39" w:rsidRPr="004E01FC" w:rsidRDefault="00B21D39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21D39" w:rsidRPr="004E01FC" w:rsidRDefault="00B21D39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E01FC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E01FC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E01FC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Додаток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2 </w:t>
      </w:r>
    </w:p>
    <w:p w:rsidR="00D67C94" w:rsidRPr="004E01FC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E01FC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</w:t>
      </w:r>
      <w:r w:rsidRPr="004E01FC">
        <w:rPr>
          <w:rFonts w:ascii="Times New Roman" w:hAnsi="Times New Roman"/>
          <w:color w:val="000000"/>
          <w:sz w:val="28"/>
          <w:szCs w:val="28"/>
        </w:rPr>
        <w:t xml:space="preserve">до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</w:p>
    <w:p w:rsidR="00D67C94" w:rsidRPr="004E01FC" w:rsidRDefault="00D67C94" w:rsidP="00D67C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>ПАСПОРТ</w:t>
      </w:r>
    </w:p>
    <w:p w:rsidR="00D67C94" w:rsidRPr="004E01FC" w:rsidRDefault="00D67C94" w:rsidP="00D67C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>Програми</w:t>
      </w:r>
      <w:proofErr w:type="spellEnd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>розвитку</w:t>
      </w:r>
      <w:proofErr w:type="spellEnd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>культури</w:t>
      </w:r>
      <w:proofErr w:type="spellEnd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 </w:t>
      </w:r>
      <w:proofErr w:type="spellStart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>території</w:t>
      </w:r>
      <w:proofErr w:type="spellEnd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Теплицької</w:t>
      </w:r>
      <w:proofErr w:type="spellEnd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>об’єднаної</w:t>
      </w:r>
      <w:proofErr w:type="spellEnd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>територіальної</w:t>
      </w:r>
      <w:proofErr w:type="spellEnd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>громади</w:t>
      </w:r>
      <w:proofErr w:type="spellEnd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>    на</w:t>
      </w:r>
      <w:proofErr w:type="gramEnd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 xml:space="preserve"> 20</w:t>
      </w:r>
      <w:r w:rsidRPr="004E01FC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21</w:t>
      </w:r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>-20</w:t>
      </w:r>
      <w:r w:rsidRPr="004E01FC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25</w:t>
      </w:r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роки</w:t>
      </w:r>
    </w:p>
    <w:p w:rsidR="00D67C94" w:rsidRPr="004E01FC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 xml:space="preserve">1. </w:t>
      </w:r>
      <w:proofErr w:type="spellStart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>Назва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Програма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території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  <w:lang w:val="uk-UA"/>
        </w:rPr>
        <w:t>Теплицької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об’єднаної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територіальної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E01FC">
        <w:rPr>
          <w:rFonts w:ascii="Times New Roman" w:hAnsi="Times New Roman"/>
          <w:color w:val="000000"/>
          <w:sz w:val="28"/>
          <w:szCs w:val="28"/>
        </w:rPr>
        <w:t>громади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   на</w:t>
      </w:r>
      <w:proofErr w:type="gramEnd"/>
      <w:r w:rsidRPr="004E01FC">
        <w:rPr>
          <w:rFonts w:ascii="Times New Roman" w:hAnsi="Times New Roman"/>
          <w:color w:val="000000"/>
          <w:sz w:val="28"/>
          <w:szCs w:val="28"/>
        </w:rPr>
        <w:t xml:space="preserve"> 20</w:t>
      </w:r>
      <w:r w:rsidRPr="004E01FC">
        <w:rPr>
          <w:rFonts w:ascii="Times New Roman" w:hAnsi="Times New Roman"/>
          <w:color w:val="000000"/>
          <w:sz w:val="28"/>
          <w:szCs w:val="28"/>
          <w:lang w:val="uk-UA"/>
        </w:rPr>
        <w:t>21</w:t>
      </w:r>
      <w:r w:rsidRPr="004E01FC">
        <w:rPr>
          <w:rFonts w:ascii="Times New Roman" w:hAnsi="Times New Roman"/>
          <w:color w:val="000000"/>
          <w:sz w:val="28"/>
          <w:szCs w:val="28"/>
        </w:rPr>
        <w:t xml:space="preserve"> – 202</w:t>
      </w:r>
      <w:r w:rsidRPr="004E01FC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Pr="004E01FC">
        <w:rPr>
          <w:rFonts w:ascii="Times New Roman" w:hAnsi="Times New Roman"/>
          <w:color w:val="000000"/>
          <w:sz w:val="28"/>
          <w:szCs w:val="28"/>
        </w:rPr>
        <w:t xml:space="preserve"> роки.</w:t>
      </w:r>
    </w:p>
    <w:p w:rsidR="00D67C94" w:rsidRPr="004E01FC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E01FC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4E01FC">
        <w:rPr>
          <w:rFonts w:ascii="Times New Roman" w:hAnsi="Times New Roman"/>
          <w:color w:val="000000"/>
          <w:sz w:val="28"/>
          <w:szCs w:val="28"/>
        </w:rPr>
        <w:t>. </w:t>
      </w:r>
      <w:proofErr w:type="spellStart"/>
      <w:proofErr w:type="gramStart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>П</w:t>
      </w:r>
      <w:proofErr w:type="gramEnd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>ідстава</w:t>
      </w:r>
      <w:proofErr w:type="spellEnd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 xml:space="preserve"> для </w:t>
      </w:r>
      <w:proofErr w:type="spellStart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>розроблення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Закони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Промісцеве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самоврядування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Україні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», «Про культуру»,  «Про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охорону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культурної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спадщини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», «Про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бібліотеки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бібліотечну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справу», «Про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охорону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археологічної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спадщини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», Указ Президента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21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березня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2000 року № 485/2000 «Про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державну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E01FC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4E01FC">
        <w:rPr>
          <w:rFonts w:ascii="Times New Roman" w:hAnsi="Times New Roman"/>
          <w:color w:val="000000"/>
          <w:sz w:val="28"/>
          <w:szCs w:val="28"/>
        </w:rPr>
        <w:t>ідтримку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клубних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», а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також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розпорядження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Кабінету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Міністрів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01 лютого 2016 року № 119 - </w:t>
      </w:r>
      <w:proofErr w:type="spellStart"/>
      <w:proofErr w:type="gramStart"/>
      <w:r w:rsidRPr="004E01FC">
        <w:rPr>
          <w:rFonts w:ascii="Times New Roman" w:hAnsi="Times New Roman"/>
          <w:color w:val="000000"/>
          <w:sz w:val="28"/>
          <w:szCs w:val="28"/>
        </w:rPr>
        <w:t>р</w:t>
      </w:r>
      <w:proofErr w:type="spellEnd"/>
      <w:proofErr w:type="gramEnd"/>
      <w:r w:rsidRPr="004E01FC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схвалення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Довгострокової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стратегії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української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стратегії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реформ».</w:t>
      </w:r>
    </w:p>
    <w:p w:rsidR="00D67C94" w:rsidRPr="004E01FC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 xml:space="preserve">3. </w:t>
      </w:r>
      <w:proofErr w:type="spellStart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>Замовник</w:t>
      </w:r>
      <w:proofErr w:type="spellEnd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>Програми</w:t>
      </w:r>
      <w:proofErr w:type="spellEnd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>або</w:t>
      </w:r>
      <w:proofErr w:type="spellEnd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координатор</w:t>
      </w:r>
      <w:r w:rsidRPr="004E01FC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виконавчий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комітет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  <w:lang w:val="uk-UA"/>
        </w:rPr>
        <w:t>Теплицької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  <w:lang w:val="uk-UA"/>
        </w:rPr>
        <w:t xml:space="preserve"> сільської </w:t>
      </w:r>
      <w:r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4E01FC">
        <w:rPr>
          <w:rFonts w:ascii="Times New Roman" w:hAnsi="Times New Roman"/>
          <w:color w:val="000000"/>
          <w:sz w:val="28"/>
          <w:szCs w:val="28"/>
        </w:rPr>
        <w:t>ради</w:t>
      </w:r>
      <w:proofErr w:type="gramEnd"/>
      <w:r w:rsidRPr="004E01FC">
        <w:rPr>
          <w:rFonts w:ascii="Times New Roman" w:hAnsi="Times New Roman"/>
          <w:color w:val="000000"/>
          <w:sz w:val="28"/>
          <w:szCs w:val="28"/>
        </w:rPr>
        <w:t>.</w:t>
      </w:r>
    </w:p>
    <w:p w:rsidR="00D67C94" w:rsidRPr="004E01FC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 xml:space="preserve">4. </w:t>
      </w:r>
      <w:proofErr w:type="spellStart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>Відповідальні</w:t>
      </w:r>
      <w:proofErr w:type="spellEnd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 xml:space="preserve"> за </w:t>
      </w:r>
      <w:proofErr w:type="spellStart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>виконання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>: с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  <w:lang w:val="uk-UA"/>
        </w:rPr>
        <w:t>ільська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рада,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відділ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 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освіти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>,</w:t>
      </w:r>
      <w:r w:rsidRPr="004E01FC">
        <w:rPr>
          <w:rFonts w:ascii="Times New Roman" w:hAnsi="Times New Roman"/>
          <w:color w:val="000000"/>
          <w:sz w:val="28"/>
          <w:szCs w:val="28"/>
          <w:lang w:val="uk-UA"/>
        </w:rPr>
        <w:t xml:space="preserve"> молоді та спорту, відділ </w:t>
      </w:r>
      <w:r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комітету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  <w:lang w:val="uk-UA"/>
        </w:rPr>
        <w:t>Теплицької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proofErr w:type="gramStart"/>
      <w:r w:rsidRPr="004E01FC">
        <w:rPr>
          <w:rFonts w:ascii="Times New Roman" w:hAnsi="Times New Roman"/>
          <w:color w:val="000000"/>
          <w:sz w:val="28"/>
          <w:szCs w:val="28"/>
          <w:lang w:val="uk-UA"/>
        </w:rPr>
        <w:t>с</w:t>
      </w:r>
      <w:proofErr w:type="gramEnd"/>
      <w:r w:rsidRPr="004E01FC">
        <w:rPr>
          <w:rFonts w:ascii="Times New Roman" w:hAnsi="Times New Roman"/>
          <w:color w:val="000000"/>
          <w:sz w:val="28"/>
          <w:szCs w:val="28"/>
          <w:lang w:val="uk-UA"/>
        </w:rPr>
        <w:t>ілсьської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ради та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заклади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ОТГ</w:t>
      </w:r>
    </w:p>
    <w:p w:rsidR="00D67C94" w:rsidRPr="004E01FC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>5. Мета:</w:t>
      </w:r>
      <w:r w:rsidRPr="004E01FC"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створення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економічних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організаційних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умов для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подальшого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збереження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культурно-мистецької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сфери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  <w:lang w:val="uk-UA"/>
        </w:rPr>
        <w:t>Теплицької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об`єднаної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територіальної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громади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>.</w:t>
      </w:r>
    </w:p>
    <w:p w:rsidR="00D67C94" w:rsidRPr="004E01FC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>6. Початок :</w:t>
      </w:r>
      <w:r w:rsidRPr="004E01FC">
        <w:rPr>
          <w:rFonts w:ascii="Times New Roman" w:hAnsi="Times New Roman"/>
          <w:color w:val="000000"/>
          <w:sz w:val="28"/>
          <w:szCs w:val="28"/>
        </w:rPr>
        <w:t> 20</w:t>
      </w:r>
      <w:r w:rsidRPr="004E01FC">
        <w:rPr>
          <w:rFonts w:ascii="Times New Roman" w:hAnsi="Times New Roman"/>
          <w:color w:val="000000"/>
          <w:sz w:val="28"/>
          <w:szCs w:val="28"/>
          <w:lang w:val="uk-UA"/>
        </w:rPr>
        <w:t>21</w:t>
      </w:r>
      <w:r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E01FC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4E01FC">
        <w:rPr>
          <w:rFonts w:ascii="Times New Roman" w:hAnsi="Times New Roman"/>
          <w:color w:val="000000"/>
          <w:sz w:val="28"/>
          <w:szCs w:val="28"/>
        </w:rPr>
        <w:t>ік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>, </w:t>
      </w:r>
      <w:proofErr w:type="spellStart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>закінчення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>: 20</w:t>
      </w:r>
      <w:r w:rsidRPr="004E01FC">
        <w:rPr>
          <w:rFonts w:ascii="Times New Roman" w:hAnsi="Times New Roman"/>
          <w:color w:val="000000"/>
          <w:sz w:val="28"/>
          <w:szCs w:val="28"/>
          <w:lang w:val="uk-UA"/>
        </w:rPr>
        <w:t>25</w:t>
      </w:r>
      <w:r w:rsidRPr="004E0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color w:val="000000"/>
          <w:sz w:val="28"/>
          <w:szCs w:val="28"/>
        </w:rPr>
        <w:t>р</w:t>
      </w:r>
      <w:r w:rsidR="00B21D39" w:rsidRPr="004E01FC">
        <w:rPr>
          <w:rFonts w:ascii="Times New Roman" w:hAnsi="Times New Roman"/>
          <w:color w:val="000000"/>
          <w:sz w:val="28"/>
          <w:szCs w:val="28"/>
          <w:lang w:val="uk-UA"/>
        </w:rPr>
        <w:t>ік</w:t>
      </w:r>
      <w:proofErr w:type="spellEnd"/>
      <w:r w:rsidRPr="004E01FC">
        <w:rPr>
          <w:rFonts w:ascii="Times New Roman" w:hAnsi="Times New Roman"/>
          <w:color w:val="000000"/>
          <w:sz w:val="28"/>
          <w:szCs w:val="28"/>
        </w:rPr>
        <w:t>.</w:t>
      </w:r>
    </w:p>
    <w:p w:rsidR="00D67C94" w:rsidRPr="004E01FC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 xml:space="preserve">7. </w:t>
      </w:r>
      <w:proofErr w:type="spellStart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>Загальні</w:t>
      </w:r>
      <w:proofErr w:type="spellEnd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>обсяги</w:t>
      </w:r>
      <w:proofErr w:type="spellEnd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>фінансування</w:t>
      </w:r>
      <w:proofErr w:type="spellEnd"/>
      <w:r w:rsidRPr="004E01FC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2534"/>
        <w:gridCol w:w="3628"/>
        <w:gridCol w:w="710"/>
        <w:gridCol w:w="710"/>
        <w:gridCol w:w="710"/>
        <w:gridCol w:w="570"/>
        <w:gridCol w:w="643"/>
      </w:tblGrid>
      <w:tr w:rsidR="00D67C94" w:rsidRPr="004E01FC" w:rsidTr="00D02486">
        <w:trPr>
          <w:trHeight w:val="317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0A2D4F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Джерела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</w:rPr>
            </w:pP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Обсяг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фінансування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усього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, тис</w:t>
            </w:r>
            <w:proofErr w:type="gram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.</w:t>
            </w:r>
            <w:proofErr w:type="gram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г</w:t>
            </w:r>
            <w:proofErr w:type="gram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рн</w:t>
            </w:r>
            <w:proofErr w:type="spellEnd"/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0A2D4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01F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За роками </w:t>
            </w:r>
            <w:proofErr w:type="spellStart"/>
            <w:r w:rsidRPr="004E01F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виконання</w:t>
            </w:r>
            <w:proofErr w:type="spellEnd"/>
          </w:p>
        </w:tc>
      </w:tr>
      <w:tr w:rsidR="00D67C94" w:rsidRPr="004E01FC" w:rsidTr="000A2D4F">
        <w:trPr>
          <w:trHeight w:val="243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67C94" w:rsidRPr="004E01FC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C94" w:rsidRPr="004E01FC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20</w:t>
            </w: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20</w:t>
            </w: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E01FC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20</w:t>
            </w: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D67C94" w:rsidRPr="004E01FC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2024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67C94" w:rsidRPr="004E01FC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2025</w:t>
            </w:r>
          </w:p>
        </w:tc>
      </w:tr>
      <w:tr w:rsidR="00D67C94" w:rsidRPr="004E01FC" w:rsidTr="000A2D4F">
        <w:trPr>
          <w:trHeight w:val="311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4E01FC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</w:rPr>
            </w:pP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Державний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бюджет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4E01FC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4E01FC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4E01FC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4E01FC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67C94" w:rsidRPr="004E01FC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7C94" w:rsidRPr="004E01FC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-</w:t>
            </w:r>
          </w:p>
        </w:tc>
      </w:tr>
      <w:tr w:rsidR="00D67C94" w:rsidRPr="004E01FC" w:rsidTr="000A2D4F"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4E01FC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</w:rPr>
            </w:pP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Обласний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бюджет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4E01FC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4E01FC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4E01FC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4E01FC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67C94" w:rsidRPr="004E01FC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7C94" w:rsidRPr="004E01FC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-</w:t>
            </w:r>
          </w:p>
        </w:tc>
      </w:tr>
      <w:tr w:rsidR="00D67C94" w:rsidRPr="004E01FC" w:rsidTr="000A2D4F">
        <w:trPr>
          <w:trHeight w:val="575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4E01FC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С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ільський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бюджет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4E01FC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в межах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бюджетних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призначень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4E01FC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4E01FC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4E01FC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67C94" w:rsidRPr="004E01FC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7C94" w:rsidRPr="004E01FC" w:rsidRDefault="009A0298" w:rsidP="007E0F39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1</w:t>
            </w:r>
            <w:r w:rsidR="007E0F39"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62</w:t>
            </w:r>
            <w:r w:rsidR="00D67C94"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,0</w:t>
            </w:r>
          </w:p>
        </w:tc>
      </w:tr>
      <w:tr w:rsidR="00D67C94" w:rsidRPr="004E01FC" w:rsidTr="000A2D4F">
        <w:trPr>
          <w:trHeight w:val="321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4E01FC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</w:rPr>
            </w:pP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Інші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джерела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4E01FC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4E01FC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4E01FC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4E01FC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67C94" w:rsidRPr="004E01FC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7C94" w:rsidRPr="004E01FC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-</w:t>
            </w:r>
          </w:p>
        </w:tc>
      </w:tr>
      <w:tr w:rsidR="00D67C94" w:rsidRPr="004E01FC" w:rsidTr="000A2D4F">
        <w:trPr>
          <w:trHeight w:val="516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4E01FC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</w:rPr>
            </w:pP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Усього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4E01FC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в межах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бюджетних</w:t>
            </w:r>
            <w:proofErr w:type="spellEnd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E01FC">
              <w:rPr>
                <w:rFonts w:ascii="Times New Roman" w:hAnsi="Times New Roman"/>
                <w:color w:val="212529"/>
                <w:sz w:val="28"/>
                <w:szCs w:val="28"/>
              </w:rPr>
              <w:t>призначень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4E01FC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4E01FC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4E01FC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67C94" w:rsidRPr="004E01FC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7C94" w:rsidRPr="004E01FC" w:rsidRDefault="009A0298" w:rsidP="007E0F39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1</w:t>
            </w:r>
            <w:r w:rsidR="007E0F39"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62</w:t>
            </w:r>
            <w:r w:rsidR="00D67C94" w:rsidRPr="004E01FC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,0</w:t>
            </w:r>
          </w:p>
        </w:tc>
      </w:tr>
    </w:tbl>
    <w:p w:rsidR="00D67C94" w:rsidRPr="004E01FC" w:rsidRDefault="00D67C94" w:rsidP="00A45E10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4E01FC">
        <w:rPr>
          <w:rFonts w:ascii="Times New Roman" w:hAnsi="Times New Roman"/>
          <w:sz w:val="28"/>
          <w:szCs w:val="28"/>
          <w:lang w:val="uk-UA"/>
        </w:rPr>
        <w:t>Секретар сільської ради                                        Наталія ШУТАК</w:t>
      </w:r>
    </w:p>
    <w:sectPr w:rsidR="00D67C94" w:rsidRPr="004E01FC" w:rsidSect="00E45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024AA"/>
    <w:rsid w:val="00024616"/>
    <w:rsid w:val="00080D76"/>
    <w:rsid w:val="000A2D4F"/>
    <w:rsid w:val="00237FCB"/>
    <w:rsid w:val="00383D66"/>
    <w:rsid w:val="004372A5"/>
    <w:rsid w:val="00445BA2"/>
    <w:rsid w:val="004D7572"/>
    <w:rsid w:val="004E01FC"/>
    <w:rsid w:val="005A004E"/>
    <w:rsid w:val="006071ED"/>
    <w:rsid w:val="00782CEA"/>
    <w:rsid w:val="007E0F39"/>
    <w:rsid w:val="007E5038"/>
    <w:rsid w:val="00802A3C"/>
    <w:rsid w:val="008245C5"/>
    <w:rsid w:val="008F2B16"/>
    <w:rsid w:val="00902165"/>
    <w:rsid w:val="0091507E"/>
    <w:rsid w:val="009A0298"/>
    <w:rsid w:val="00A024AA"/>
    <w:rsid w:val="00A12560"/>
    <w:rsid w:val="00A45E10"/>
    <w:rsid w:val="00AC6EFE"/>
    <w:rsid w:val="00B21D39"/>
    <w:rsid w:val="00CA39C6"/>
    <w:rsid w:val="00D02486"/>
    <w:rsid w:val="00D1667F"/>
    <w:rsid w:val="00D67C94"/>
    <w:rsid w:val="00E453DD"/>
    <w:rsid w:val="00E50A14"/>
    <w:rsid w:val="00F91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A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A024AA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024AA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A02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4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rsid w:val="00A024AA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024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A024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8">
    <w:name w:val="Без интервала Знак"/>
    <w:link w:val="a7"/>
    <w:locked/>
    <w:rsid w:val="00A024AA"/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3FE68-9579-40B7-8C9F-955B9F0A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9</Pages>
  <Words>2125</Words>
  <Characters>12116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9</cp:revision>
  <cp:lastPrinted>2025-11-24T14:20:00Z</cp:lastPrinted>
  <dcterms:created xsi:type="dcterms:W3CDTF">2025-05-12T12:29:00Z</dcterms:created>
  <dcterms:modified xsi:type="dcterms:W3CDTF">2025-11-24T14:24:00Z</dcterms:modified>
</cp:coreProperties>
</file>