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274089" w:rsidP="00E43A08">
      <w:pPr>
        <w:pStyle w:val="2"/>
        <w:rPr>
          <w:szCs w:val="28"/>
        </w:rPr>
      </w:pPr>
      <w:r>
        <w:rPr>
          <w:szCs w:val="28"/>
        </w:rPr>
        <w:t>XХХХІХ</w:t>
      </w:r>
      <w:r w:rsidR="00E43A08"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02466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202466" w:rsidRDefault="00A22EF3" w:rsidP="009C2A8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750387" w:rsidRPr="006C638A" w:rsidRDefault="00750387" w:rsidP="005251BD">
      <w:pPr>
        <w:keepNext/>
        <w:tabs>
          <w:tab w:val="left" w:pos="1418"/>
          <w:tab w:val="left" w:pos="5103"/>
          <w:tab w:val="left" w:pos="5529"/>
        </w:tabs>
        <w:spacing w:after="0" w:line="240" w:lineRule="auto"/>
        <w:ind w:right="4395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затвердження</w:t>
      </w:r>
      <w:r w:rsidR="005251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технічної  документації  із  землеустрою щодо встановлення (відновлення) меж земельної ділянки в натурі (на місцевості)</w:t>
      </w:r>
      <w:r w:rsid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для</w:t>
      </w:r>
      <w:r w:rsidR="005251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ведення товарного сільсько</w:t>
      </w:r>
      <w:r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</w:t>
      </w:r>
      <w:r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осподарського</w:t>
      </w:r>
      <w:r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</w:t>
      </w:r>
      <w:r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виробництва на</w:t>
      </w:r>
      <w:r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території </w:t>
      </w:r>
      <w:proofErr w:type="spellStart"/>
      <w:r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Теплицької</w:t>
      </w:r>
      <w:proofErr w:type="spellEnd"/>
      <w:r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сільської ради Болградського району  Одеської </w:t>
      </w:r>
      <w:r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області (за межами</w:t>
      </w:r>
      <w:r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населеного </w:t>
      </w:r>
      <w:r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пункту) </w:t>
      </w:r>
      <w:r w:rsidR="00EE45B2" w:rsidRPr="006C63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села </w:t>
      </w:r>
      <w:r w:rsidR="006C638A" w:rsidRPr="006C63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Нов</w:t>
      </w:r>
      <w:r w:rsidR="00B60B7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ий Париж </w:t>
      </w:r>
      <w:r w:rsidR="006C638A" w:rsidRPr="006C63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(колишнє</w:t>
      </w:r>
      <w:r w:rsidR="00EE45B2" w:rsidRPr="006C63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E7312" w:rsidRPr="006C63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Роща</w:t>
      </w:r>
      <w:proofErr w:type="spellEnd"/>
      <w:r w:rsidR="006C638A" w:rsidRPr="006C63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  <w:r w:rsidR="00EE45B2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6C638A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D0EB5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Клімовій</w:t>
      </w:r>
      <w:proofErr w:type="spellEnd"/>
      <w:r w:rsidR="003D0EB5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D0EB5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Анастасії </w:t>
      </w:r>
      <w:r w:rsid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D0EB5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Миколаївні </w:t>
      </w:r>
    </w:p>
    <w:p w:rsidR="003D0EB5" w:rsidRPr="00127F5C" w:rsidRDefault="003D0EB5" w:rsidP="005251BD">
      <w:pPr>
        <w:keepNext/>
        <w:tabs>
          <w:tab w:val="left" w:pos="1418"/>
          <w:tab w:val="left" w:pos="5670"/>
        </w:tabs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A2534" w:rsidRPr="00DF1E92" w:rsidRDefault="0028134B" w:rsidP="005251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статт</w:t>
      </w:r>
      <w:r w:rsidR="00187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 26 пункту 34 Закону України «</w:t>
      </w:r>
      <w:r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 м</w:t>
      </w:r>
      <w:r w:rsidR="00187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ісцеве самоврядування в Україні»</w:t>
      </w:r>
      <w:r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 на підставі статті 12, </w:t>
      </w:r>
      <w:r w:rsidR="00F043E0"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122,</w:t>
      </w:r>
      <w:r w:rsidR="00281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043E0"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186</w:t>
      </w:r>
      <w:r w:rsidR="00281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81180" w:rsidRPr="00281180">
        <w:rPr>
          <w:rFonts w:ascii="Times New Roman" w:hAnsi="Times New Roman" w:cs="Times New Roman"/>
          <w:sz w:val="28"/>
          <w:szCs w:val="28"/>
          <w:lang w:val="uk-UA"/>
        </w:rPr>
        <w:t xml:space="preserve">пункту 17 розділу Х Перехідних положень </w:t>
      </w:r>
      <w:r w:rsidRPr="00281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Земельного кодексу України</w:t>
      </w:r>
      <w:r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C6A83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Законів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</w:t>
      </w:r>
      <w:proofErr w:type="spellStart"/>
      <w:r w:rsidR="00DC6A83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рейдерству</w:t>
      </w:r>
      <w:proofErr w:type="spellEnd"/>
      <w:r w:rsidR="00DC6A83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стимулювання зрошення в Україні», «Про порядок виділення в натурі (на місцевості) земельних ділянок власникам земельних часток (паїв)»,</w:t>
      </w:r>
      <w:r w:rsidR="002B4C50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розглянувши</w:t>
      </w:r>
      <w:r w:rsidR="0042588D" w:rsidRPr="0042588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адвоката </w:t>
      </w:r>
      <w:proofErr w:type="spellStart"/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Кочурова</w:t>
      </w:r>
      <w:proofErr w:type="spellEnd"/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Андрія Олександровича який діє від імені </w:t>
      </w:r>
      <w:proofErr w:type="spellStart"/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Клімової</w:t>
      </w:r>
      <w:proofErr w:type="spellEnd"/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Анастасії Миколаївни</w:t>
      </w:r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та технічну документацію із землеустрою щодо встановлення (відновлення) меж земельної ділянки в натурі (на місцевості) </w:t>
      </w:r>
      <w:r w:rsidR="002A616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(01.01) - 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</w:t>
      </w:r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A616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</w:t>
      </w:r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F55251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(колишньої Веселокутської)</w:t>
      </w:r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</w:t>
      </w:r>
      <w:r w:rsidR="00EE650C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(колишнього Арцизького)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району Одесь</w:t>
      </w:r>
      <w:r w:rsidR="002A6165" w:rsidRPr="00DF1E92">
        <w:rPr>
          <w:rFonts w:ascii="Times New Roman" w:hAnsi="Times New Roman" w:cs="Times New Roman"/>
          <w:sz w:val="28"/>
          <w:szCs w:val="28"/>
          <w:lang w:val="uk-UA"/>
        </w:rPr>
        <w:t>кої області (за межами населеного пункту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0D5D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села </w:t>
      </w:r>
      <w:r w:rsidR="00512D79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Новий Париж </w:t>
      </w:r>
      <w:r w:rsidR="007B0DA4" w:rsidRPr="00DF1E92">
        <w:rPr>
          <w:rFonts w:ascii="Times New Roman" w:hAnsi="Times New Roman" w:cs="Times New Roman"/>
          <w:sz w:val="28"/>
          <w:szCs w:val="28"/>
          <w:lang w:val="uk-UA"/>
        </w:rPr>
        <w:t>(колишнє</w:t>
      </w:r>
      <w:r w:rsidR="00DE7312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7312" w:rsidRPr="00DF1E92">
        <w:rPr>
          <w:rFonts w:ascii="Times New Roman" w:hAnsi="Times New Roman" w:cs="Times New Roman"/>
          <w:sz w:val="28"/>
          <w:szCs w:val="28"/>
          <w:lang w:val="uk-UA"/>
        </w:rPr>
        <w:t>Роща</w:t>
      </w:r>
      <w:proofErr w:type="spellEnd"/>
      <w:r w:rsidR="007B0DA4" w:rsidRPr="00DF1E9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5B4B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>розробле</w:t>
      </w:r>
      <w:r w:rsidR="006440B0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ну </w:t>
      </w:r>
      <w:proofErr w:type="spellStart"/>
      <w:r w:rsidR="000E0A07" w:rsidRPr="00DF1E92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0E0A07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0E0A07" w:rsidRPr="00DF1E92">
        <w:rPr>
          <w:rFonts w:ascii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0E0A07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Л.В» </w:t>
      </w:r>
      <w:r w:rsidR="002A2534" w:rsidRPr="00DF1E92">
        <w:rPr>
          <w:rFonts w:ascii="Times New Roman" w:hAnsi="Times New Roman" w:cs="Times New Roman"/>
          <w:sz w:val="28"/>
          <w:szCs w:val="28"/>
          <w:lang w:val="uk-UA"/>
        </w:rPr>
        <w:t>на підставі рішення Теплицьк</w:t>
      </w:r>
      <w:r w:rsidR="00EE650C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ої сільської ради </w:t>
      </w:r>
      <w:r w:rsidR="004C5229" w:rsidRPr="00DF1E92">
        <w:rPr>
          <w:rFonts w:ascii="Times New Roman" w:hAnsi="Times New Roman" w:cs="Times New Roman"/>
          <w:sz w:val="28"/>
          <w:szCs w:val="28"/>
          <w:lang w:val="uk-UA"/>
        </w:rPr>
        <w:t>Болградського району Одеської області</w:t>
      </w:r>
      <w:r w:rsidR="00512D79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від 23 травня  2025 року №1052</w:t>
      </w:r>
      <w:r w:rsidR="002A2534" w:rsidRPr="00DF1E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A2534" w:rsidRPr="00DF1E92">
        <w:rPr>
          <w:rFonts w:ascii="Times New Roman" w:hAnsi="Times New Roman" w:cs="Times New Roman"/>
          <w:sz w:val="28"/>
          <w:szCs w:val="28"/>
        </w:rPr>
        <w:t>V</w:t>
      </w:r>
      <w:r w:rsidR="002A2534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ІІІ, Теплицька сільська  рада </w:t>
      </w:r>
    </w:p>
    <w:p w:rsidR="0028134B" w:rsidRPr="00DF1E92" w:rsidRDefault="00424A33" w:rsidP="005251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="0028134B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:</w:t>
      </w:r>
    </w:p>
    <w:p w:rsidR="0028134B" w:rsidRPr="00DF1E92" w:rsidRDefault="0028134B" w:rsidP="005251BD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1.Затвердити </w:t>
      </w:r>
      <w:proofErr w:type="spellStart"/>
      <w:r w:rsidR="004941E6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Клімовій</w:t>
      </w:r>
      <w:proofErr w:type="spellEnd"/>
      <w:r w:rsidR="004941E6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41E6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Анастасій</w:t>
      </w:r>
      <w:proofErr w:type="spellEnd"/>
      <w:r w:rsidR="004941E6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Миколаївні</w:t>
      </w:r>
      <w:r w:rsidR="004941E6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 в натурі (на місцевості) для </w:t>
      </w:r>
      <w:r w:rsidR="009A0090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 товарного сіл</w:t>
      </w:r>
      <w:r w:rsidR="00D00EE8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ьськогосподарського виробництва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, яка розташована</w:t>
      </w:r>
      <w:r w:rsidR="000F52B8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Теплицької </w:t>
      </w:r>
      <w:r w:rsidR="000932C9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(колишньої </w:t>
      </w:r>
      <w:r w:rsidR="000932C9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Веселокутської) </w:t>
      </w:r>
      <w:r w:rsidR="000F52B8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ради Болградського</w:t>
      </w:r>
      <w:r w:rsidR="000932C9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(колишнього Арцизького)</w:t>
      </w:r>
      <w:r w:rsidR="000F52B8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 Одеської област</w:t>
      </w:r>
      <w:r w:rsidR="00173812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173812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(за межами населеного пункту) </w:t>
      </w:r>
      <w:r w:rsidR="00972BF9" w:rsidRPr="00DF1E92">
        <w:rPr>
          <w:rFonts w:ascii="Times New Roman" w:hAnsi="Times New Roman" w:cs="Times New Roman"/>
          <w:sz w:val="28"/>
          <w:szCs w:val="28"/>
          <w:lang w:val="uk-UA"/>
        </w:rPr>
        <w:t>села Новий Париж (колишнє Роща)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28134B" w:rsidRPr="00DF1E92" w:rsidRDefault="0028134B" w:rsidP="005251BD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C15985" w:rsidRPr="00DF1E92">
        <w:rPr>
          <w:rFonts w:ascii="Times New Roman" w:hAnsi="Times New Roman" w:cs="Times New Roman"/>
          <w:lang w:val="uk-UA"/>
        </w:rPr>
        <w:t xml:space="preserve"> 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>Виділити земельну частку (пай) в натурі (на місцевості)</w:t>
      </w:r>
      <w:r w:rsidR="007F04F1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</w:t>
      </w:r>
      <w:r w:rsidR="00C61B49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ьськогосподарського виробництва, яка розташована 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7F04F1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</w:t>
      </w:r>
      <w:r w:rsidR="00E56C9E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2C9" w:rsidRPr="00DF1E92">
        <w:rPr>
          <w:rFonts w:ascii="Times New Roman" w:hAnsi="Times New Roman" w:cs="Times New Roman"/>
          <w:sz w:val="28"/>
          <w:szCs w:val="28"/>
          <w:lang w:val="uk-UA"/>
        </w:rPr>
        <w:t>(колишньої Веселокутської)</w:t>
      </w:r>
      <w:r w:rsidR="007F04F1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</w:t>
      </w:r>
      <w:r w:rsidR="000932C9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(колишнього Арцизького)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району Одеської області (за </w:t>
      </w:r>
      <w:r w:rsidR="00B515C6" w:rsidRPr="00DF1E92">
        <w:rPr>
          <w:rFonts w:ascii="Times New Roman" w:hAnsi="Times New Roman" w:cs="Times New Roman"/>
          <w:sz w:val="28"/>
          <w:szCs w:val="28"/>
          <w:lang w:val="uk-UA"/>
        </w:rPr>
        <w:t>межами населеного пункту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94BBE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2BF9" w:rsidRPr="00DF1E92">
        <w:rPr>
          <w:rFonts w:ascii="Times New Roman" w:hAnsi="Times New Roman" w:cs="Times New Roman"/>
          <w:sz w:val="28"/>
          <w:szCs w:val="28"/>
          <w:lang w:val="uk-UA"/>
        </w:rPr>
        <w:t>села Новий Париж (колишнє Роща)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, а саме: - земельну ділянку площею </w:t>
      </w:r>
      <w:r w:rsidR="000932C9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5,0000 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>га з кадастровим номером</w:t>
      </w:r>
      <w:r w:rsidR="00C15985" w:rsidRPr="00DF1E92">
        <w:rPr>
          <w:rFonts w:ascii="Times New Roman" w:hAnsi="Times New Roman" w:cs="Times New Roman"/>
          <w:lang w:val="uk-UA"/>
        </w:rPr>
        <w:t xml:space="preserve"> </w:t>
      </w:r>
      <w:r w:rsidR="00994BBE" w:rsidRPr="00DF1E92">
        <w:rPr>
          <w:rFonts w:ascii="Times New Roman" w:hAnsi="Times New Roman" w:cs="Times New Roman"/>
          <w:sz w:val="28"/>
          <w:szCs w:val="28"/>
          <w:lang w:val="uk-UA"/>
        </w:rPr>
        <w:t>земе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льної ділянки:/5120480500:0</w:t>
      </w:r>
      <w:r w:rsidR="00994BBE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652F0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:002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:0</w:t>
      </w:r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584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28134B" w:rsidRPr="00DF1E92" w:rsidRDefault="0028134B" w:rsidP="005251BD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127F5C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Рекомендувати </w:t>
      </w:r>
      <w:proofErr w:type="spellStart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Клімовій</w:t>
      </w:r>
      <w:proofErr w:type="spellEnd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Анастасій</w:t>
      </w:r>
      <w:proofErr w:type="spellEnd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Миколаївні</w:t>
      </w:r>
      <w:r w:rsidR="00714F34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383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звернутися  до органу 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державної реєстрації права з метою проведення державної  реєстрації права </w:t>
      </w:r>
      <w:r w:rsidR="002425A2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власності 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на вищевказану земельну ділянку в пункті 2 даного рішення</w:t>
      </w:r>
    </w:p>
    <w:p w:rsidR="0028134B" w:rsidRPr="00DF1E92" w:rsidRDefault="0028134B" w:rsidP="005251BD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Pr="00DF1E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2E0210" w:rsidRPr="00DF1E9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Клімовій</w:t>
      </w:r>
      <w:proofErr w:type="spellEnd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Анастасій</w:t>
      </w:r>
      <w:proofErr w:type="spellEnd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Миколаївні</w:t>
      </w:r>
      <w:r w:rsidR="00714F34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земельну ділянку відповідно до вимог статті </w:t>
      </w:r>
      <w:r w:rsidR="00857B8A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91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України. </w:t>
      </w:r>
    </w:p>
    <w:p w:rsidR="00B8204F" w:rsidRPr="00DF1E92" w:rsidRDefault="00B86816" w:rsidP="0052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C3831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831" w:rsidRPr="00DF1E92">
        <w:rPr>
          <w:rFonts w:ascii="Times New Roman" w:hAnsi="Times New Roman"/>
          <w:sz w:val="28"/>
          <w:szCs w:val="28"/>
          <w:lang w:val="uk-UA"/>
        </w:rPr>
        <w:t xml:space="preserve"> Контроль за  виконанням  даного  рішення  покласти на  постійну   комісію сільської ради </w:t>
      </w:r>
      <w:r w:rsidR="00245ED0" w:rsidRPr="00DF1E92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04F" w:rsidRPr="00DF1E92" w:rsidRDefault="00B8204F" w:rsidP="005251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45ED0" w:rsidRPr="00DF1E92" w:rsidRDefault="00245ED0" w:rsidP="005251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5251BD" w:rsidRPr="00494A4B" w:rsidRDefault="005251BD" w:rsidP="005251BD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494A4B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494A4B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494A4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251BD" w:rsidRDefault="005251BD" w:rsidP="005251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51BD" w:rsidRPr="00494A4B" w:rsidRDefault="005251BD" w:rsidP="00525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494A4B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2025 року           </w:t>
      </w:r>
    </w:p>
    <w:p w:rsidR="005251BD" w:rsidRPr="00494A4B" w:rsidRDefault="005251BD" w:rsidP="00525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>№109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94A4B">
        <w:rPr>
          <w:rFonts w:ascii="Times New Roman" w:hAnsi="Times New Roman" w:cs="Times New Roman"/>
          <w:sz w:val="28"/>
          <w:szCs w:val="28"/>
        </w:rPr>
        <w:t xml:space="preserve">– </w:t>
      </w:r>
      <w:r w:rsidRPr="00494A4B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494A4B">
        <w:rPr>
          <w:rFonts w:ascii="Times New Roman" w:hAnsi="Times New Roman" w:cs="Times New Roman"/>
          <w:sz w:val="28"/>
          <w:szCs w:val="28"/>
        </w:rPr>
        <w:t>ІІІ</w:t>
      </w:r>
    </w:p>
    <w:p w:rsidR="005251BD" w:rsidRPr="00494A4B" w:rsidRDefault="005251BD" w:rsidP="005251BD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51BD" w:rsidRPr="00494A4B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251BD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251BD" w:rsidRPr="00494A4B" w:rsidRDefault="005251BD" w:rsidP="005251BD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94A4B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A4B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494A4B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494A4B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494A4B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5251BD" w:rsidRPr="00494A4B" w:rsidRDefault="005251BD" w:rsidP="005251BD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494A4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494A4B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494A4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5251BD" w:rsidRPr="00494A4B" w:rsidTr="00147630">
        <w:trPr>
          <w:trHeight w:val="351"/>
        </w:trPr>
        <w:tc>
          <w:tcPr>
            <w:tcW w:w="4813" w:type="dxa"/>
          </w:tcPr>
          <w:p w:rsidR="005251BD" w:rsidRPr="00494A4B" w:rsidRDefault="005251BD" w:rsidP="0014763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5251BD" w:rsidRP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251BD" w:rsidRPr="00494A4B" w:rsidTr="00147630">
        <w:trPr>
          <w:trHeight w:val="1429"/>
        </w:trPr>
        <w:tc>
          <w:tcPr>
            <w:tcW w:w="4813" w:type="dxa"/>
          </w:tcPr>
          <w:p w:rsidR="005251BD" w:rsidRPr="005251BD" w:rsidRDefault="005251BD" w:rsidP="0014763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 житлово-комунального господарства та земельних відносин</w:t>
            </w:r>
          </w:p>
          <w:p w:rsidR="005251BD" w:rsidRPr="005251BD" w:rsidRDefault="005251BD" w:rsidP="0014763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Клімова А.М.</w:t>
            </w:r>
          </w:p>
        </w:tc>
        <w:tc>
          <w:tcPr>
            <w:tcW w:w="2691" w:type="dxa"/>
          </w:tcPr>
          <w:p w:rsid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51BD" w:rsidRPr="005251BD" w:rsidRDefault="005251BD" w:rsidP="005251B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8204F" w:rsidRPr="00DF1E92" w:rsidRDefault="00B8204F" w:rsidP="005251B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lang w:val="uk-UA"/>
        </w:rPr>
      </w:pPr>
    </w:p>
    <w:p w:rsidR="00A22EF3" w:rsidRPr="00245ED0" w:rsidRDefault="00A22EF3" w:rsidP="00CC5B4B">
      <w:pPr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sectPr w:rsidR="00A22EF3" w:rsidRPr="00245ED0" w:rsidSect="005251BD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361E1"/>
    <w:rsid w:val="00060D8B"/>
    <w:rsid w:val="00063FB7"/>
    <w:rsid w:val="00090639"/>
    <w:rsid w:val="000932C9"/>
    <w:rsid w:val="000E0A07"/>
    <w:rsid w:val="000F52B8"/>
    <w:rsid w:val="00127F5C"/>
    <w:rsid w:val="00173812"/>
    <w:rsid w:val="001875DB"/>
    <w:rsid w:val="001C07DF"/>
    <w:rsid w:val="00202466"/>
    <w:rsid w:val="002425A2"/>
    <w:rsid w:val="00245ED0"/>
    <w:rsid w:val="00274089"/>
    <w:rsid w:val="00281180"/>
    <w:rsid w:val="0028134B"/>
    <w:rsid w:val="0028307A"/>
    <w:rsid w:val="0029440B"/>
    <w:rsid w:val="002A2534"/>
    <w:rsid w:val="002A6165"/>
    <w:rsid w:val="002B4C50"/>
    <w:rsid w:val="002B69D4"/>
    <w:rsid w:val="002C0F65"/>
    <w:rsid w:val="002D7DDC"/>
    <w:rsid w:val="002E0210"/>
    <w:rsid w:val="00301E7B"/>
    <w:rsid w:val="00381EC1"/>
    <w:rsid w:val="003C3831"/>
    <w:rsid w:val="003D0EB5"/>
    <w:rsid w:val="003E5CCA"/>
    <w:rsid w:val="00424A33"/>
    <w:rsid w:val="0042588D"/>
    <w:rsid w:val="00460D5D"/>
    <w:rsid w:val="004816E1"/>
    <w:rsid w:val="00492BEE"/>
    <w:rsid w:val="004941E6"/>
    <w:rsid w:val="004C5229"/>
    <w:rsid w:val="00512D79"/>
    <w:rsid w:val="005251BD"/>
    <w:rsid w:val="0055425C"/>
    <w:rsid w:val="005732D3"/>
    <w:rsid w:val="005D5049"/>
    <w:rsid w:val="006440B0"/>
    <w:rsid w:val="00653343"/>
    <w:rsid w:val="00664D29"/>
    <w:rsid w:val="00667484"/>
    <w:rsid w:val="006A09DA"/>
    <w:rsid w:val="006A2DCA"/>
    <w:rsid w:val="006B671E"/>
    <w:rsid w:val="006C638A"/>
    <w:rsid w:val="00714F34"/>
    <w:rsid w:val="00750387"/>
    <w:rsid w:val="007775EB"/>
    <w:rsid w:val="007A6739"/>
    <w:rsid w:val="007B0DA4"/>
    <w:rsid w:val="007F04F1"/>
    <w:rsid w:val="007F5070"/>
    <w:rsid w:val="0081247D"/>
    <w:rsid w:val="00823CBE"/>
    <w:rsid w:val="008376DC"/>
    <w:rsid w:val="00857B8A"/>
    <w:rsid w:val="00871E19"/>
    <w:rsid w:val="008D5383"/>
    <w:rsid w:val="00972BF9"/>
    <w:rsid w:val="00994BBE"/>
    <w:rsid w:val="009A0090"/>
    <w:rsid w:val="009B4C09"/>
    <w:rsid w:val="009C2A8E"/>
    <w:rsid w:val="00A22EF3"/>
    <w:rsid w:val="00A44559"/>
    <w:rsid w:val="00B11E80"/>
    <w:rsid w:val="00B2326B"/>
    <w:rsid w:val="00B515C6"/>
    <w:rsid w:val="00B534DD"/>
    <w:rsid w:val="00B566F5"/>
    <w:rsid w:val="00B60B71"/>
    <w:rsid w:val="00B8204F"/>
    <w:rsid w:val="00B86816"/>
    <w:rsid w:val="00B93BEE"/>
    <w:rsid w:val="00BA34BA"/>
    <w:rsid w:val="00BF2A89"/>
    <w:rsid w:val="00C15985"/>
    <w:rsid w:val="00C24EE3"/>
    <w:rsid w:val="00C61B49"/>
    <w:rsid w:val="00C62575"/>
    <w:rsid w:val="00C8051E"/>
    <w:rsid w:val="00CC5B4B"/>
    <w:rsid w:val="00CD3D03"/>
    <w:rsid w:val="00D00EE8"/>
    <w:rsid w:val="00D45806"/>
    <w:rsid w:val="00D46F4D"/>
    <w:rsid w:val="00D652F0"/>
    <w:rsid w:val="00D80D65"/>
    <w:rsid w:val="00DC3E90"/>
    <w:rsid w:val="00DC6A83"/>
    <w:rsid w:val="00DE7312"/>
    <w:rsid w:val="00DF1E92"/>
    <w:rsid w:val="00E43A08"/>
    <w:rsid w:val="00E56C9E"/>
    <w:rsid w:val="00EE45B2"/>
    <w:rsid w:val="00EE650C"/>
    <w:rsid w:val="00F043E0"/>
    <w:rsid w:val="00F55251"/>
    <w:rsid w:val="00F81FE7"/>
    <w:rsid w:val="00FE12BB"/>
    <w:rsid w:val="00FF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2025-08-22T11:06:00Z</cp:lastPrinted>
  <dcterms:created xsi:type="dcterms:W3CDTF">2023-07-06T09:57:00Z</dcterms:created>
  <dcterms:modified xsi:type="dcterms:W3CDTF">2025-08-22T11:07:00Z</dcterms:modified>
</cp:coreProperties>
</file>