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E5" w:rsidRPr="002E360D" w:rsidRDefault="00E440E5" w:rsidP="00E44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E36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6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E36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</w:p>
    <w:p w:rsidR="00E440E5" w:rsidRPr="00E440E5" w:rsidRDefault="00E440E5" w:rsidP="00E44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40E5" w:rsidRPr="00E440E5" w:rsidRDefault="00E440E5" w:rsidP="00E44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40E5" w:rsidRPr="00E440E5" w:rsidRDefault="00E440E5" w:rsidP="00E440E5">
      <w:pPr>
        <w:pStyle w:val="2"/>
        <w:rPr>
          <w:szCs w:val="28"/>
        </w:rPr>
      </w:pPr>
      <w:r w:rsidRPr="00E440E5">
        <w:rPr>
          <w:szCs w:val="28"/>
        </w:rPr>
        <w:t>XXХХVІІІ сесія  VIII скликання</w:t>
      </w:r>
    </w:p>
    <w:p w:rsidR="00E440E5" w:rsidRPr="00E440E5" w:rsidRDefault="00E440E5" w:rsidP="00E440E5">
      <w:pPr>
        <w:pStyle w:val="2"/>
        <w:rPr>
          <w:szCs w:val="28"/>
        </w:rPr>
      </w:pPr>
    </w:p>
    <w:p w:rsidR="00E440E5" w:rsidRPr="00E440E5" w:rsidRDefault="00E440E5" w:rsidP="00E440E5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E440E5" w:rsidRPr="00E440E5" w:rsidRDefault="00E440E5" w:rsidP="00E440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0E5" w:rsidRPr="00E440E5" w:rsidRDefault="00E440E5" w:rsidP="00E440E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44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</w:t>
      </w:r>
      <w:r w:rsidRPr="00E440E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інвентаризації земель комунальної власності</w:t>
      </w:r>
      <w:r w:rsidRPr="00E440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440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E440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Одеської області із цільовим призначенням</w:t>
      </w:r>
      <w:r w:rsidRPr="00E44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E440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земельні ділянки під полезахисними лісовими смугами на території:  Одеська область Болградський   район (за межами населених пунктів) сіл Теплиця та Садове</w:t>
      </w:r>
    </w:p>
    <w:p w:rsidR="00E440E5" w:rsidRDefault="00E440E5" w:rsidP="00E440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E440E5" w:rsidRPr="00E440E5" w:rsidRDefault="00E440E5" w:rsidP="00E440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proofErr w:type="gramStart"/>
      <w:r w:rsidRPr="00E440E5">
        <w:rPr>
          <w:rFonts w:ascii="Times New Roman" w:hAnsi="Times New Roman" w:cs="Times New Roman"/>
          <w:spacing w:val="6"/>
          <w:sz w:val="28"/>
          <w:szCs w:val="28"/>
        </w:rPr>
        <w:t>Відповідно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до статей 26,34 Закону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України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«Про 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місцеве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самоврядування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в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Україні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»,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керуючись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пунктом 21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розділу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X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Перехідних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положень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, пункту 7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статті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37-1,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статтею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79 Земельного кодексу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України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, Законом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України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№ 2498–VIII «Про 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внесення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змін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до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деяких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законодавчих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актів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України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щодо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вирішення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питання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колективної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власності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на землю, 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удосконалення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правил</w:t>
      </w:r>
      <w:proofErr w:type="gram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землекористування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у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масивах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земель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сільськогосподарського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призначення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запобігання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рейдерству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та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стимулювання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зрошення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в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Україні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» </w:t>
      </w:r>
      <w:proofErr w:type="spellStart"/>
      <w:r w:rsidRPr="00E440E5">
        <w:rPr>
          <w:rFonts w:ascii="Times New Roman" w:hAnsi="Times New Roman" w:cs="Times New Roman"/>
          <w:spacing w:val="6"/>
          <w:sz w:val="28"/>
          <w:szCs w:val="28"/>
        </w:rPr>
        <w:t>від</w:t>
      </w:r>
      <w:proofErr w:type="spellEnd"/>
      <w:r w:rsidRPr="00E440E5">
        <w:rPr>
          <w:rFonts w:ascii="Times New Roman" w:hAnsi="Times New Roman" w:cs="Times New Roman"/>
          <w:spacing w:val="6"/>
          <w:sz w:val="28"/>
          <w:szCs w:val="28"/>
        </w:rPr>
        <w:t xml:space="preserve"> 10.07.2018 року,</w:t>
      </w:r>
      <w:r w:rsidRPr="00E440E5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відділу </w:t>
      </w:r>
      <w:proofErr w:type="gramStart"/>
      <w:r w:rsidRPr="00E440E5">
        <w:rPr>
          <w:rFonts w:ascii="Times New Roman" w:hAnsi="Times New Roman" w:cs="Times New Roman"/>
          <w:sz w:val="28"/>
          <w:szCs w:val="28"/>
          <w:lang w:val="uk-UA"/>
        </w:rPr>
        <w:t>арх</w:t>
      </w:r>
      <w:proofErr w:type="gramEnd"/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ітектури, містобудування, житлово-комунального господарства  та земельних відносин від 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02.07.2025 року № 12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sz w:val="28"/>
          <w:szCs w:val="28"/>
          <w:lang w:val="uk-UA" w:eastAsia="uk-UA"/>
        </w:rPr>
        <w:t>технічну документацію із землеустрою щодо інвентаризації земель комунальної власності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40E5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E440E5">
        <w:rPr>
          <w:rFonts w:ascii="Times New Roman" w:hAnsi="Times New Roman" w:cs="Times New Roman"/>
          <w:sz w:val="28"/>
          <w:szCs w:val="28"/>
          <w:lang w:val="uk-UA" w:eastAsia="uk-UA"/>
        </w:rPr>
        <w:t>, з цільовим призначенням 01.16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0E5">
        <w:rPr>
          <w:rFonts w:ascii="Times New Roman" w:eastAsia="Calibri" w:hAnsi="Times New Roman" w:cs="Times New Roman"/>
          <w:sz w:val="28"/>
          <w:szCs w:val="28"/>
          <w:lang w:val="uk-UA"/>
        </w:rPr>
        <w:t>земельні ділянки під полезахисними лісовими смугами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території: Одеська область, Болградський район (за межами населених пунктів) сіл Теплиця та Садове, </w:t>
      </w:r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</w:t>
      </w:r>
      <w:proofErr w:type="spellStart"/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40E5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E440E5" w:rsidRPr="00E440E5" w:rsidRDefault="00E440E5" w:rsidP="00E440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440E5" w:rsidRPr="00E440E5" w:rsidRDefault="00E440E5" w:rsidP="00E440E5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440E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Затвердити </w:t>
      </w:r>
      <w:proofErr w:type="spellStart"/>
      <w:r w:rsidRPr="00E440E5">
        <w:rPr>
          <w:rFonts w:ascii="Times New Roman" w:hAnsi="Times New Roman" w:cs="Times New Roman"/>
          <w:bCs/>
          <w:sz w:val="28"/>
          <w:szCs w:val="28"/>
          <w:lang w:val="uk-UA"/>
        </w:rPr>
        <w:t>Теплицькій</w:t>
      </w:r>
      <w:proofErr w:type="spellEnd"/>
      <w:r w:rsidRPr="00E44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сільській раді </w:t>
      </w:r>
      <w:r w:rsidRPr="00E440E5">
        <w:rPr>
          <w:rFonts w:ascii="Times New Roman" w:hAnsi="Times New Roman" w:cs="Times New Roman"/>
          <w:sz w:val="28"/>
          <w:szCs w:val="28"/>
          <w:lang w:val="uk-UA" w:eastAsia="uk-UA"/>
        </w:rPr>
        <w:t>технічну документацію із землеустрою щодо інвентаризації земель комунальної власності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40E5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Pr="00E440E5">
        <w:rPr>
          <w:rFonts w:ascii="Times New Roman" w:eastAsia="Times New Roman" w:hAnsi="Times New Roman" w:cs="Times New Roman"/>
          <w:sz w:val="28"/>
          <w:szCs w:val="28"/>
          <w:lang w:val="uk-UA"/>
        </w:rPr>
        <w:t>із цільовим призначенням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sz w:val="28"/>
          <w:szCs w:val="28"/>
          <w:lang w:val="uk-UA" w:eastAsia="uk-UA"/>
        </w:rPr>
        <w:t>01.16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440E5">
        <w:rPr>
          <w:rFonts w:ascii="Times New Roman" w:eastAsia="Calibri" w:hAnsi="Times New Roman" w:cs="Times New Roman"/>
          <w:sz w:val="28"/>
          <w:szCs w:val="28"/>
          <w:lang w:val="uk-UA"/>
        </w:rPr>
        <w:t>земельні ділянки під полезахисними лісовими смугами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території: Одеська область, Болградський район (за межами населених пунктів)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сіл Теплиця та Садове, 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>загальною площею –</w:t>
      </w:r>
      <w:r w:rsidRPr="00E440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44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151, 6837 га</w:t>
      </w:r>
      <w:r w:rsidRPr="00E440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E440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44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(додаток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</w:t>
      </w:r>
      <w:r w:rsidRPr="00E44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0E5" w:rsidRPr="00E440E5" w:rsidRDefault="00E440E5" w:rsidP="00E44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lastRenderedPageBreak/>
        <w:t>2.Теплицькій сільській раді звернутися до органу державної реєстрації з надання послуг з метою проведення державної  реєстрації права комунальної власності на вищевказані земельні ділянки в пункті 1 даного рішення.</w:t>
      </w:r>
    </w:p>
    <w:p w:rsidR="00E440E5" w:rsidRPr="00E440E5" w:rsidRDefault="00E440E5" w:rsidP="00E440E5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E440E5" w:rsidRPr="00E440E5" w:rsidRDefault="00E440E5" w:rsidP="00E440E5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0E5" w:rsidRPr="00E440E5" w:rsidRDefault="00E440E5" w:rsidP="00E440E5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Pr="0037025A" w:rsidRDefault="00E440E5" w:rsidP="0037025A">
      <w:pPr>
        <w:pStyle w:val="ad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r w:rsidRPr="00370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025A" w:rsidRPr="0037025A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="0037025A" w:rsidRPr="0037025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="0037025A" w:rsidRPr="0037025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37025A" w:rsidRPr="0037025A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="0037025A" w:rsidRPr="0037025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025A" w:rsidRPr="0037025A" w:rsidRDefault="0037025A" w:rsidP="0037025A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</w:t>
      </w:r>
      <w:r w:rsidRPr="003702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37025A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37025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37025A" w:rsidRPr="0037025A" w:rsidRDefault="0037025A" w:rsidP="0037025A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</w:t>
      </w:r>
      <w:r w:rsidRPr="0037025A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37025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37025A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37025A" w:rsidRPr="00BD2891" w:rsidRDefault="0037025A" w:rsidP="0037025A">
      <w:pPr>
        <w:pStyle w:val="ad"/>
        <w:spacing w:before="89"/>
        <w:ind w:right="-24"/>
        <w:rPr>
          <w:b/>
          <w:sz w:val="28"/>
          <w:szCs w:val="28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Default="0037025A" w:rsidP="0037025A">
      <w:pPr>
        <w:pStyle w:val="ad"/>
        <w:spacing w:before="89"/>
        <w:ind w:right="-24"/>
        <w:rPr>
          <w:b/>
          <w:sz w:val="28"/>
          <w:szCs w:val="28"/>
          <w:lang w:val="uk-UA"/>
        </w:rPr>
      </w:pPr>
    </w:p>
    <w:p w:rsidR="0037025A" w:rsidRPr="00BD2891" w:rsidRDefault="0037025A" w:rsidP="003702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37025A" w:rsidRPr="00BD2891" w:rsidRDefault="0037025A" w:rsidP="0037025A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37025A" w:rsidRPr="00BD2891" w:rsidTr="00700C4F">
        <w:trPr>
          <w:trHeight w:val="351"/>
        </w:trPr>
        <w:tc>
          <w:tcPr>
            <w:tcW w:w="4813" w:type="dxa"/>
          </w:tcPr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37025A" w:rsidRPr="00BD2891" w:rsidRDefault="0037025A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37025A" w:rsidRPr="00BD2891" w:rsidTr="00700C4F">
        <w:trPr>
          <w:trHeight w:val="1429"/>
        </w:trPr>
        <w:tc>
          <w:tcPr>
            <w:tcW w:w="4813" w:type="dxa"/>
          </w:tcPr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7025A" w:rsidRPr="0037025A" w:rsidRDefault="0037025A" w:rsidP="0037025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7025A" w:rsidRPr="00BD2891" w:rsidTr="00700C4F">
        <w:trPr>
          <w:trHeight w:val="1429"/>
        </w:trPr>
        <w:tc>
          <w:tcPr>
            <w:tcW w:w="4813" w:type="dxa"/>
          </w:tcPr>
          <w:p w:rsid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025A" w:rsidRPr="0037025A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37025A" w:rsidRPr="00BD2891" w:rsidRDefault="0037025A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0E5" w:rsidRPr="00E440E5" w:rsidRDefault="00E440E5" w:rsidP="003702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37025A" w:rsidRDefault="00E440E5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Default="0037025A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0E5" w:rsidRPr="00E440E5" w:rsidRDefault="00E440E5" w:rsidP="00E4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 w:rsidR="0037025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702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025A" w:rsidRDefault="00E440E5" w:rsidP="00E44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</w:t>
      </w:r>
      <w:proofErr w:type="spellStart"/>
      <w:r w:rsidR="0037025A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</w:p>
    <w:p w:rsidR="0037025A" w:rsidRDefault="0037025A" w:rsidP="00370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сільської ради 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від 14 липня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40E5" w:rsidRPr="00E440E5" w:rsidRDefault="0037025A" w:rsidP="00370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2025 року </w:t>
      </w:r>
      <w:r w:rsidR="00E440E5" w:rsidRPr="00E440E5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1082</w:t>
      </w:r>
      <w:r w:rsidR="00E440E5"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440E5" w:rsidRPr="00E440E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E440E5" w:rsidRPr="00E440E5" w:rsidRDefault="00E440E5" w:rsidP="00E4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E440E5" w:rsidRPr="00E440E5" w:rsidRDefault="00E440E5" w:rsidP="00E44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40E5" w:rsidRPr="00E440E5" w:rsidRDefault="00E440E5" w:rsidP="00E44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0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r w:rsidRPr="00E44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земельних  ділянок комунальної власності </w:t>
      </w:r>
      <w:proofErr w:type="spellStart"/>
      <w:r w:rsidRPr="00E440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E440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E440E5">
        <w:rPr>
          <w:rFonts w:ascii="Times New Roman" w:hAnsi="Times New Roman" w:cs="Times New Roman"/>
          <w:b/>
          <w:bCs/>
          <w:sz w:val="28"/>
          <w:szCs w:val="28"/>
          <w:lang w:val="uk-UA"/>
        </w:rPr>
        <w:t>, які розташовані на території: Одеська область Болградський район (за межами населених пунктів ) сіл Теплиця та Садове</w:t>
      </w:r>
    </w:p>
    <w:tbl>
      <w:tblPr>
        <w:tblStyle w:val="ac"/>
        <w:tblW w:w="9895" w:type="dxa"/>
        <w:tblLayout w:type="fixed"/>
        <w:tblLook w:val="04A0"/>
      </w:tblPr>
      <w:tblGrid>
        <w:gridCol w:w="534"/>
        <w:gridCol w:w="3260"/>
        <w:gridCol w:w="2410"/>
        <w:gridCol w:w="1134"/>
        <w:gridCol w:w="2557"/>
      </w:tblGrid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№з\п</w:t>
            </w:r>
            <w:proofErr w:type="spellEnd"/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Кадастровий номер</w:t>
            </w:r>
          </w:p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земельної ділянки</w:t>
            </w:r>
          </w:p>
          <w:p w:rsidR="00E440E5" w:rsidRPr="00E440E5" w:rsidRDefault="00E440E5" w:rsidP="00700C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Місце розташування</w:t>
            </w:r>
          </w:p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площа, га</w:t>
            </w:r>
          </w:p>
          <w:p w:rsidR="00E440E5" w:rsidRPr="00E440E5" w:rsidRDefault="00E440E5" w:rsidP="00700C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57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Цільове призначення</w:t>
            </w:r>
          </w:p>
          <w:p w:rsidR="00E440E5" w:rsidRPr="00E440E5" w:rsidRDefault="00E440E5" w:rsidP="00700C4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440E5" w:rsidRPr="00E440E5" w:rsidTr="00700C4F">
        <w:trPr>
          <w:trHeight w:val="1740"/>
        </w:trPr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5120485900:01:002:0826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bCs/>
                <w:sz w:val="28"/>
                <w:szCs w:val="28"/>
                <w:lang w:val="uk-UA"/>
              </w:rPr>
              <w:t>3,2150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5120485900:01:002:082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4,2116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5120485900:01:002:082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3,2360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5120485900:01:002:082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</w:t>
            </w:r>
            <w:r w:rsidRPr="00E440E5">
              <w:rPr>
                <w:bCs/>
                <w:sz w:val="28"/>
                <w:szCs w:val="28"/>
                <w:lang w:val="uk-UA"/>
              </w:rPr>
              <w:lastRenderedPageBreak/>
              <w:t>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lastRenderedPageBreak/>
              <w:t>29,7785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30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4,9263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31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13,0539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32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2,2598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33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3,1250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5120485900:01:002:08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34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</w:t>
            </w:r>
            <w:r w:rsidRPr="00E440E5">
              <w:rPr>
                <w:bCs/>
                <w:sz w:val="28"/>
                <w:szCs w:val="28"/>
                <w:lang w:val="uk-UA"/>
              </w:rPr>
              <w:lastRenderedPageBreak/>
              <w:t>пункту) села Теплиця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lastRenderedPageBreak/>
              <w:t>3,5877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1395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23,3124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1396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9,0824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1397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2,9746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1398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26,6044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1399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</w:t>
            </w:r>
            <w:r w:rsidRPr="00E440E5">
              <w:rPr>
                <w:bCs/>
                <w:sz w:val="28"/>
                <w:szCs w:val="28"/>
                <w:lang w:val="uk-UA"/>
              </w:rPr>
              <w:lastRenderedPageBreak/>
              <w:t>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lastRenderedPageBreak/>
              <w:t>2,2013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  <w:tr w:rsidR="00E440E5" w:rsidRPr="00E440E5" w:rsidTr="00700C4F">
        <w:tc>
          <w:tcPr>
            <w:tcW w:w="534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E440E5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3260" w:type="dxa"/>
          </w:tcPr>
          <w:p w:rsidR="00E440E5" w:rsidRPr="00E440E5" w:rsidRDefault="00E440E5" w:rsidP="00700C4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E440E5">
              <w:rPr>
                <w:rFonts w:eastAsia="Calibri"/>
                <w:sz w:val="28"/>
                <w:szCs w:val="28"/>
              </w:rPr>
              <w:t>5120485900:01:00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</w:t>
            </w:r>
            <w:r w:rsidRPr="00E440E5">
              <w:rPr>
                <w:rFonts w:eastAsia="Calibri"/>
                <w:sz w:val="28"/>
                <w:szCs w:val="28"/>
              </w:rPr>
              <w:t>:</w:t>
            </w:r>
            <w:r w:rsidRPr="00E440E5">
              <w:rPr>
                <w:rFonts w:eastAsia="Calibri"/>
                <w:sz w:val="28"/>
                <w:szCs w:val="28"/>
                <w:lang w:val="uk-UA"/>
              </w:rPr>
              <w:t>1400</w:t>
            </w:r>
          </w:p>
        </w:tc>
        <w:tc>
          <w:tcPr>
            <w:tcW w:w="2410" w:type="dxa"/>
          </w:tcPr>
          <w:p w:rsidR="00E440E5" w:rsidRPr="00E440E5" w:rsidRDefault="00E440E5" w:rsidP="00700C4F">
            <w:pPr>
              <w:rPr>
                <w:sz w:val="28"/>
                <w:szCs w:val="28"/>
              </w:rPr>
            </w:pPr>
            <w:proofErr w:type="spellStart"/>
            <w:r w:rsidRPr="00E440E5">
              <w:rPr>
                <w:bCs/>
                <w:sz w:val="28"/>
                <w:szCs w:val="28"/>
                <w:lang w:val="uk-UA"/>
              </w:rPr>
              <w:t>Теплицька</w:t>
            </w:r>
            <w:proofErr w:type="spellEnd"/>
            <w:r w:rsidRPr="00E440E5">
              <w:rPr>
                <w:bCs/>
                <w:sz w:val="28"/>
                <w:szCs w:val="28"/>
                <w:lang w:val="uk-UA"/>
              </w:rPr>
              <w:t xml:space="preserve"> сільська рада, Болградського району Одеської області (за межами населеного пункту) села Садове</w:t>
            </w:r>
          </w:p>
        </w:tc>
        <w:tc>
          <w:tcPr>
            <w:tcW w:w="1134" w:type="dxa"/>
          </w:tcPr>
          <w:p w:rsidR="00E440E5" w:rsidRPr="00E440E5" w:rsidRDefault="00E440E5" w:rsidP="00700C4F">
            <w:pPr>
              <w:spacing w:before="120" w:after="120"/>
              <w:rPr>
                <w:sz w:val="28"/>
                <w:szCs w:val="28"/>
                <w:lang w:val="uk-UA" w:eastAsia="uk-UA"/>
              </w:rPr>
            </w:pPr>
            <w:r w:rsidRPr="00E440E5">
              <w:rPr>
                <w:sz w:val="28"/>
                <w:szCs w:val="28"/>
                <w:lang w:val="uk-UA" w:eastAsia="uk-UA"/>
              </w:rPr>
              <w:t>20,1148</w:t>
            </w:r>
          </w:p>
        </w:tc>
        <w:tc>
          <w:tcPr>
            <w:tcW w:w="2557" w:type="dxa"/>
          </w:tcPr>
          <w:p w:rsidR="00E440E5" w:rsidRPr="00E440E5" w:rsidRDefault="00E440E5" w:rsidP="00700C4F">
            <w:pPr>
              <w:rPr>
                <w:rFonts w:eastAsia="Calibri"/>
                <w:sz w:val="28"/>
                <w:szCs w:val="28"/>
              </w:rPr>
            </w:pPr>
            <w:r w:rsidRPr="00E440E5">
              <w:rPr>
                <w:rFonts w:eastAsia="Calibri"/>
                <w:sz w:val="28"/>
                <w:szCs w:val="28"/>
              </w:rPr>
              <w:t xml:space="preserve">01.16 -  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Земельні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40E5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E440E5">
              <w:rPr>
                <w:rFonts w:eastAsia="Calibri"/>
                <w:sz w:val="28"/>
                <w:szCs w:val="28"/>
              </w:rPr>
              <w:t>ід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полезахисними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лісовими</w:t>
            </w:r>
            <w:proofErr w:type="spellEnd"/>
            <w:r w:rsidRPr="00E440E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440E5">
              <w:rPr>
                <w:rFonts w:eastAsia="Calibri"/>
                <w:sz w:val="28"/>
                <w:szCs w:val="28"/>
              </w:rPr>
              <w:t>смугами</w:t>
            </w:r>
            <w:proofErr w:type="spellEnd"/>
          </w:p>
        </w:tc>
      </w:tr>
    </w:tbl>
    <w:p w:rsidR="00E440E5" w:rsidRDefault="00E440E5" w:rsidP="00E440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025A" w:rsidRPr="0037025A" w:rsidRDefault="0037025A" w:rsidP="00E440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   Наталія ШУТАК</w:t>
      </w:r>
    </w:p>
    <w:p w:rsidR="0069275D" w:rsidRPr="00E440E5" w:rsidRDefault="0069275D" w:rsidP="00E440E5">
      <w:pPr>
        <w:rPr>
          <w:rFonts w:ascii="Times New Roman" w:hAnsi="Times New Roman" w:cs="Times New Roman"/>
          <w:sz w:val="28"/>
          <w:szCs w:val="28"/>
        </w:rPr>
      </w:pPr>
    </w:p>
    <w:sectPr w:rsidR="0069275D" w:rsidRPr="00E440E5" w:rsidSect="00E440E5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5738"/>
    <w:rsid w:val="00016A75"/>
    <w:rsid w:val="00034AA6"/>
    <w:rsid w:val="000361E1"/>
    <w:rsid w:val="00042920"/>
    <w:rsid w:val="00063DFB"/>
    <w:rsid w:val="00063FB7"/>
    <w:rsid w:val="0007764B"/>
    <w:rsid w:val="000817B7"/>
    <w:rsid w:val="0008194F"/>
    <w:rsid w:val="00082262"/>
    <w:rsid w:val="00090639"/>
    <w:rsid w:val="0009081C"/>
    <w:rsid w:val="00096FA1"/>
    <w:rsid w:val="000A140E"/>
    <w:rsid w:val="000A67FD"/>
    <w:rsid w:val="000B7D6B"/>
    <w:rsid w:val="000D21D8"/>
    <w:rsid w:val="000E5305"/>
    <w:rsid w:val="000F20CC"/>
    <w:rsid w:val="000F5BE1"/>
    <w:rsid w:val="00101AB0"/>
    <w:rsid w:val="00104630"/>
    <w:rsid w:val="00106E21"/>
    <w:rsid w:val="00111936"/>
    <w:rsid w:val="00120993"/>
    <w:rsid w:val="001373FC"/>
    <w:rsid w:val="001555F0"/>
    <w:rsid w:val="00164110"/>
    <w:rsid w:val="00167F70"/>
    <w:rsid w:val="00193E63"/>
    <w:rsid w:val="001A6B9C"/>
    <w:rsid w:val="001C4C0C"/>
    <w:rsid w:val="001E0B48"/>
    <w:rsid w:val="001F1E4E"/>
    <w:rsid w:val="00200CAE"/>
    <w:rsid w:val="00201D53"/>
    <w:rsid w:val="00202466"/>
    <w:rsid w:val="00207C16"/>
    <w:rsid w:val="00222BD6"/>
    <w:rsid w:val="00233C0B"/>
    <w:rsid w:val="00237FF0"/>
    <w:rsid w:val="00245ED0"/>
    <w:rsid w:val="00270C77"/>
    <w:rsid w:val="0028005D"/>
    <w:rsid w:val="0029204E"/>
    <w:rsid w:val="002A754D"/>
    <w:rsid w:val="002B69D4"/>
    <w:rsid w:val="002B7D13"/>
    <w:rsid w:val="002C0F65"/>
    <w:rsid w:val="002C40B5"/>
    <w:rsid w:val="002C708B"/>
    <w:rsid w:val="002D2601"/>
    <w:rsid w:val="002D7987"/>
    <w:rsid w:val="002E360D"/>
    <w:rsid w:val="00301C9F"/>
    <w:rsid w:val="00301E7B"/>
    <w:rsid w:val="00302A9B"/>
    <w:rsid w:val="00302E25"/>
    <w:rsid w:val="0037025A"/>
    <w:rsid w:val="00371162"/>
    <w:rsid w:val="00380904"/>
    <w:rsid w:val="00381EC1"/>
    <w:rsid w:val="00390579"/>
    <w:rsid w:val="0039739E"/>
    <w:rsid w:val="003976E8"/>
    <w:rsid w:val="003C3831"/>
    <w:rsid w:val="003C477A"/>
    <w:rsid w:val="003D479B"/>
    <w:rsid w:val="003D553D"/>
    <w:rsid w:val="003F10D4"/>
    <w:rsid w:val="00403D2A"/>
    <w:rsid w:val="00403EC6"/>
    <w:rsid w:val="00406B26"/>
    <w:rsid w:val="00417EC1"/>
    <w:rsid w:val="0043160E"/>
    <w:rsid w:val="004708D8"/>
    <w:rsid w:val="00475A2F"/>
    <w:rsid w:val="00481198"/>
    <w:rsid w:val="00485D7D"/>
    <w:rsid w:val="004901DF"/>
    <w:rsid w:val="004B3632"/>
    <w:rsid w:val="004B5583"/>
    <w:rsid w:val="004F3E1E"/>
    <w:rsid w:val="00501116"/>
    <w:rsid w:val="005060E6"/>
    <w:rsid w:val="005174BD"/>
    <w:rsid w:val="005256FB"/>
    <w:rsid w:val="00552D12"/>
    <w:rsid w:val="0055425C"/>
    <w:rsid w:val="00583139"/>
    <w:rsid w:val="005A10F4"/>
    <w:rsid w:val="005A57EA"/>
    <w:rsid w:val="005A5B3D"/>
    <w:rsid w:val="005B4267"/>
    <w:rsid w:val="005B5608"/>
    <w:rsid w:val="005B7CC0"/>
    <w:rsid w:val="005C1B12"/>
    <w:rsid w:val="005D5049"/>
    <w:rsid w:val="006176C7"/>
    <w:rsid w:val="00632AC0"/>
    <w:rsid w:val="00636615"/>
    <w:rsid w:val="00637C84"/>
    <w:rsid w:val="00646798"/>
    <w:rsid w:val="00651A13"/>
    <w:rsid w:val="00652A72"/>
    <w:rsid w:val="00667BF6"/>
    <w:rsid w:val="00673B27"/>
    <w:rsid w:val="00690CDC"/>
    <w:rsid w:val="0069275D"/>
    <w:rsid w:val="006A09DA"/>
    <w:rsid w:val="006A2F5F"/>
    <w:rsid w:val="006B671E"/>
    <w:rsid w:val="006C4B2F"/>
    <w:rsid w:val="006D3B91"/>
    <w:rsid w:val="006F4CAB"/>
    <w:rsid w:val="006F6B44"/>
    <w:rsid w:val="006F70F1"/>
    <w:rsid w:val="00700504"/>
    <w:rsid w:val="007163D4"/>
    <w:rsid w:val="00745093"/>
    <w:rsid w:val="00756C3C"/>
    <w:rsid w:val="00756DFD"/>
    <w:rsid w:val="00760EC5"/>
    <w:rsid w:val="00761FAB"/>
    <w:rsid w:val="00780C6D"/>
    <w:rsid w:val="007A30E3"/>
    <w:rsid w:val="007A4644"/>
    <w:rsid w:val="007A6622"/>
    <w:rsid w:val="007B37A2"/>
    <w:rsid w:val="007B46BE"/>
    <w:rsid w:val="007C2A3F"/>
    <w:rsid w:val="007F3595"/>
    <w:rsid w:val="00811E05"/>
    <w:rsid w:val="0084628A"/>
    <w:rsid w:val="008659B7"/>
    <w:rsid w:val="008702C8"/>
    <w:rsid w:val="00871E19"/>
    <w:rsid w:val="0087599B"/>
    <w:rsid w:val="008872ED"/>
    <w:rsid w:val="008B190E"/>
    <w:rsid w:val="008B7CA3"/>
    <w:rsid w:val="008C08C3"/>
    <w:rsid w:val="008C3069"/>
    <w:rsid w:val="009021CD"/>
    <w:rsid w:val="00913F7E"/>
    <w:rsid w:val="009175BE"/>
    <w:rsid w:val="00922B23"/>
    <w:rsid w:val="00925E7C"/>
    <w:rsid w:val="00930E0B"/>
    <w:rsid w:val="009321DC"/>
    <w:rsid w:val="0094670B"/>
    <w:rsid w:val="009475F9"/>
    <w:rsid w:val="00956F18"/>
    <w:rsid w:val="00960886"/>
    <w:rsid w:val="00970A09"/>
    <w:rsid w:val="009870CC"/>
    <w:rsid w:val="00990738"/>
    <w:rsid w:val="009B0185"/>
    <w:rsid w:val="009B14EF"/>
    <w:rsid w:val="009B1BF3"/>
    <w:rsid w:val="009C0163"/>
    <w:rsid w:val="009C2A8E"/>
    <w:rsid w:val="009D4AF7"/>
    <w:rsid w:val="009D67A5"/>
    <w:rsid w:val="009F5EA5"/>
    <w:rsid w:val="00A015AF"/>
    <w:rsid w:val="00A03922"/>
    <w:rsid w:val="00A22EF3"/>
    <w:rsid w:val="00A332AC"/>
    <w:rsid w:val="00A53BE0"/>
    <w:rsid w:val="00A5705F"/>
    <w:rsid w:val="00A61606"/>
    <w:rsid w:val="00A72B8C"/>
    <w:rsid w:val="00A7358B"/>
    <w:rsid w:val="00AD4A18"/>
    <w:rsid w:val="00AE4BC6"/>
    <w:rsid w:val="00AE7143"/>
    <w:rsid w:val="00B03FC4"/>
    <w:rsid w:val="00B11E80"/>
    <w:rsid w:val="00B12E31"/>
    <w:rsid w:val="00B2043A"/>
    <w:rsid w:val="00B3204D"/>
    <w:rsid w:val="00B34220"/>
    <w:rsid w:val="00B50D43"/>
    <w:rsid w:val="00B5132B"/>
    <w:rsid w:val="00B566F5"/>
    <w:rsid w:val="00B8204F"/>
    <w:rsid w:val="00B82E4E"/>
    <w:rsid w:val="00B86816"/>
    <w:rsid w:val="00B87F7C"/>
    <w:rsid w:val="00B93BEE"/>
    <w:rsid w:val="00B94A30"/>
    <w:rsid w:val="00BA34BA"/>
    <w:rsid w:val="00BC6BCC"/>
    <w:rsid w:val="00BD0536"/>
    <w:rsid w:val="00BD1396"/>
    <w:rsid w:val="00BD7E8D"/>
    <w:rsid w:val="00C16CCD"/>
    <w:rsid w:val="00C41AFC"/>
    <w:rsid w:val="00C44162"/>
    <w:rsid w:val="00C64F32"/>
    <w:rsid w:val="00C710E2"/>
    <w:rsid w:val="00C72D6F"/>
    <w:rsid w:val="00C77496"/>
    <w:rsid w:val="00C8051E"/>
    <w:rsid w:val="00CB6BA3"/>
    <w:rsid w:val="00CC1900"/>
    <w:rsid w:val="00CC3D90"/>
    <w:rsid w:val="00CD3BF8"/>
    <w:rsid w:val="00CE6E11"/>
    <w:rsid w:val="00D329A7"/>
    <w:rsid w:val="00D3420A"/>
    <w:rsid w:val="00D37E44"/>
    <w:rsid w:val="00D42B7D"/>
    <w:rsid w:val="00D45806"/>
    <w:rsid w:val="00D47763"/>
    <w:rsid w:val="00D77463"/>
    <w:rsid w:val="00D80D65"/>
    <w:rsid w:val="00DB6139"/>
    <w:rsid w:val="00DC03B5"/>
    <w:rsid w:val="00DD331A"/>
    <w:rsid w:val="00DD4718"/>
    <w:rsid w:val="00DD576B"/>
    <w:rsid w:val="00DE1897"/>
    <w:rsid w:val="00DF750D"/>
    <w:rsid w:val="00E4005B"/>
    <w:rsid w:val="00E43A08"/>
    <w:rsid w:val="00E440E5"/>
    <w:rsid w:val="00E47394"/>
    <w:rsid w:val="00E5472D"/>
    <w:rsid w:val="00E649BC"/>
    <w:rsid w:val="00E672AB"/>
    <w:rsid w:val="00E72170"/>
    <w:rsid w:val="00E92EF3"/>
    <w:rsid w:val="00E95152"/>
    <w:rsid w:val="00E97BCF"/>
    <w:rsid w:val="00EB22DC"/>
    <w:rsid w:val="00EB2B1F"/>
    <w:rsid w:val="00EB6176"/>
    <w:rsid w:val="00EE2D9F"/>
    <w:rsid w:val="00EF2849"/>
    <w:rsid w:val="00F16426"/>
    <w:rsid w:val="00F259FA"/>
    <w:rsid w:val="00F37A85"/>
    <w:rsid w:val="00F64609"/>
    <w:rsid w:val="00F758CA"/>
    <w:rsid w:val="00F81FE7"/>
    <w:rsid w:val="00F90A4E"/>
    <w:rsid w:val="00F925AD"/>
    <w:rsid w:val="00FA2535"/>
    <w:rsid w:val="00FB14D4"/>
    <w:rsid w:val="00FC6640"/>
    <w:rsid w:val="00FC7A9C"/>
    <w:rsid w:val="00FD2CA2"/>
    <w:rsid w:val="00FE12BB"/>
    <w:rsid w:val="00FF78F8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table" w:styleId="ac">
    <w:name w:val="Table Grid"/>
    <w:basedOn w:val="a1"/>
    <w:rsid w:val="00F2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370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70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7059A-9319-44AA-BCB0-1162A78C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7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34</cp:revision>
  <cp:lastPrinted>2025-07-17T07:49:00Z</cp:lastPrinted>
  <dcterms:created xsi:type="dcterms:W3CDTF">2023-07-06T12:52:00Z</dcterms:created>
  <dcterms:modified xsi:type="dcterms:W3CDTF">2025-07-17T07:50:00Z</dcterms:modified>
</cp:coreProperties>
</file>