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0C" w:rsidRPr="0069450C" w:rsidRDefault="0069450C" w:rsidP="0069450C">
      <w:p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69450C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8</w:t>
      </w:r>
    </w:p>
    <w:p w:rsidR="00ED3412" w:rsidRDefault="001E496C" w:rsidP="001E496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69450C" w:rsidRPr="0069450C">
        <w:rPr>
          <w:rFonts w:ascii="Times New Roman" w:hAnsi="Times New Roman"/>
          <w:sz w:val="24"/>
          <w:szCs w:val="24"/>
        </w:rPr>
        <w:t>до рішення</w:t>
      </w:r>
      <w:r w:rsidR="00ED3412">
        <w:rPr>
          <w:rFonts w:ascii="Times New Roman" w:hAnsi="Times New Roman"/>
          <w:sz w:val="24"/>
          <w:szCs w:val="24"/>
        </w:rPr>
        <w:t xml:space="preserve"> </w:t>
      </w:r>
    </w:p>
    <w:p w:rsidR="00ED3412" w:rsidRDefault="001E496C" w:rsidP="001E496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69450C" w:rsidRPr="0069450C">
        <w:rPr>
          <w:rFonts w:ascii="Times New Roman" w:hAnsi="Times New Roman"/>
          <w:sz w:val="24"/>
          <w:szCs w:val="24"/>
        </w:rPr>
        <w:t>Теплицької</w:t>
      </w:r>
      <w:r w:rsidR="00ED3412">
        <w:rPr>
          <w:rFonts w:ascii="Times New Roman" w:hAnsi="Times New Roman"/>
          <w:sz w:val="24"/>
          <w:szCs w:val="24"/>
        </w:rPr>
        <w:t xml:space="preserve"> </w:t>
      </w:r>
      <w:r w:rsidR="0069450C" w:rsidRPr="0069450C">
        <w:rPr>
          <w:rFonts w:ascii="Times New Roman" w:hAnsi="Times New Roman"/>
          <w:sz w:val="24"/>
          <w:szCs w:val="24"/>
        </w:rPr>
        <w:t xml:space="preserve">сільської ради </w:t>
      </w:r>
    </w:p>
    <w:p w:rsidR="0069450C" w:rsidRPr="0069450C" w:rsidRDefault="001E496C" w:rsidP="001E496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69450C" w:rsidRPr="0069450C"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</w:rPr>
        <w:t xml:space="preserve"> 14.07.</w:t>
      </w:r>
      <w:r w:rsidR="0069450C">
        <w:rPr>
          <w:rFonts w:ascii="Times New Roman" w:hAnsi="Times New Roman"/>
          <w:sz w:val="24"/>
          <w:szCs w:val="24"/>
        </w:rPr>
        <w:t>2025 року</w:t>
      </w:r>
      <w:r w:rsidR="0069450C" w:rsidRPr="0069450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1075</w:t>
      </w:r>
      <w:r w:rsidR="0069450C" w:rsidRPr="0069450C">
        <w:rPr>
          <w:rFonts w:ascii="Times New Roman" w:hAnsi="Times New Roman"/>
          <w:sz w:val="24"/>
          <w:szCs w:val="24"/>
        </w:rPr>
        <w:t>-VIII</w:t>
      </w:r>
    </w:p>
    <w:p w:rsidR="0069450C" w:rsidRPr="0069450C" w:rsidRDefault="0069450C">
      <w:pPr>
        <w:rPr>
          <w:rFonts w:ascii="Times New Roman" w:hAnsi="Times New Roman"/>
          <w:sz w:val="24"/>
          <w:szCs w:val="24"/>
        </w:rPr>
      </w:pPr>
    </w:p>
    <w:tbl>
      <w:tblPr>
        <w:tblW w:w="4318" w:type="pct"/>
        <w:tblInd w:w="2028" w:type="dxa"/>
        <w:tblLook w:val="04A0"/>
      </w:tblPr>
      <w:tblGrid>
        <w:gridCol w:w="7152"/>
        <w:gridCol w:w="869"/>
      </w:tblGrid>
      <w:tr w:rsidR="00974270" w:rsidRPr="0069450C" w:rsidTr="0069450C">
        <w:trPr>
          <w:trHeight w:val="607"/>
        </w:trPr>
        <w:tc>
          <w:tcPr>
            <w:tcW w:w="4458" w:type="pct"/>
            <w:vMerge w:val="restart"/>
            <w:shd w:val="clear" w:color="auto" w:fill="auto"/>
          </w:tcPr>
          <w:p w:rsidR="0069450C" w:rsidRDefault="0069450C" w:rsidP="0069450C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</w:t>
            </w:r>
            <w:r w:rsidR="008E6362"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Додаток 8 </w:t>
            </w:r>
            <w:r w:rsidR="008E6362"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</w:t>
            </w:r>
            <w:r w:rsidR="008E6362"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>до Порядку</w:t>
            </w:r>
            <w:r w:rsidR="008E6362"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                </w:t>
            </w:r>
            <w:r w:rsidR="008E6362"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(в редакції постанови </w:t>
            </w:r>
          </w:p>
          <w:p w:rsidR="008E6362" w:rsidRPr="0069450C" w:rsidRDefault="0069450C" w:rsidP="001E496C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                           </w:t>
            </w:r>
            <w:r w:rsidR="008E6362"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Кабінету Міністрів України </w:t>
            </w:r>
            <w:r w:rsidR="008E6362"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                               </w:t>
            </w:r>
            <w:r w:rsidR="00991986"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>від 18 жовтня 2024 р. № 1191</w:t>
            </w:r>
            <w:r w:rsidR="008E6362"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542" w:type="pct"/>
            <w:shd w:val="clear" w:color="auto" w:fill="auto"/>
          </w:tcPr>
          <w:p w:rsidR="008E6362" w:rsidRPr="0069450C" w:rsidRDefault="008E6362" w:rsidP="001E7C89">
            <w:pPr>
              <w:pStyle w:val="ae"/>
              <w:shd w:val="clear" w:color="auto" w:fill="FFFFFF"/>
              <w:spacing w:before="120"/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</w:pPr>
          </w:p>
        </w:tc>
      </w:tr>
      <w:tr w:rsidR="00974270" w:rsidRPr="0069450C" w:rsidTr="0069450C">
        <w:trPr>
          <w:trHeight w:val="982"/>
        </w:trPr>
        <w:tc>
          <w:tcPr>
            <w:tcW w:w="4458" w:type="pct"/>
            <w:vMerge/>
            <w:shd w:val="clear" w:color="auto" w:fill="auto"/>
          </w:tcPr>
          <w:p w:rsidR="008E6362" w:rsidRPr="0069450C" w:rsidRDefault="008E6362" w:rsidP="001E7C89">
            <w:pPr>
              <w:pStyle w:val="ae"/>
              <w:shd w:val="clear" w:color="auto" w:fill="FFFFFF"/>
              <w:spacing w:before="120"/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542" w:type="pct"/>
            <w:shd w:val="clear" w:color="auto" w:fill="auto"/>
          </w:tcPr>
          <w:p w:rsidR="008E6362" w:rsidRPr="0069450C" w:rsidRDefault="008E6362" w:rsidP="001E7C89">
            <w:pPr>
              <w:pStyle w:val="ae"/>
              <w:shd w:val="clear" w:color="auto" w:fill="FFFFFF"/>
              <w:spacing w:before="120"/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</w:pPr>
          </w:p>
        </w:tc>
      </w:tr>
    </w:tbl>
    <w:p w:rsidR="007877B1" w:rsidRPr="0069450C" w:rsidRDefault="007877B1" w:rsidP="001E7C89">
      <w:pPr>
        <w:pStyle w:val="ae"/>
        <w:shd w:val="clear" w:color="auto" w:fill="FFFFFF"/>
        <w:spacing w:after="120"/>
        <w:rPr>
          <w:rFonts w:ascii="Times New Roman" w:hAnsi="Times New Roman"/>
          <w:noProof/>
          <w:sz w:val="24"/>
          <w:szCs w:val="24"/>
          <w:lang w:val="ru-RU" w:eastAsia="uk-UA"/>
        </w:rPr>
      </w:pPr>
      <w:r w:rsidRPr="0069450C">
        <w:rPr>
          <w:rFonts w:ascii="Times New Roman" w:hAnsi="Times New Roman"/>
          <w:noProof/>
          <w:sz w:val="24"/>
          <w:szCs w:val="24"/>
          <w:lang w:val="ru-RU" w:eastAsia="uk-UA"/>
        </w:rPr>
        <w:t xml:space="preserve">ПЕРЕЛІК </w:t>
      </w:r>
      <w:r w:rsidRPr="0069450C">
        <w:rPr>
          <w:rFonts w:ascii="Times New Roman" w:hAnsi="Times New Roman"/>
          <w:noProof/>
          <w:sz w:val="24"/>
          <w:szCs w:val="24"/>
          <w:lang w:val="ru-RU" w:eastAsia="uk-UA"/>
        </w:rPr>
        <w:br/>
        <w:t xml:space="preserve">пільг </w:t>
      </w:r>
      <w:r w:rsidR="00404F15" w:rsidRPr="0069450C">
        <w:rPr>
          <w:rFonts w:ascii="Times New Roman" w:hAnsi="Times New Roman"/>
          <w:noProof/>
          <w:sz w:val="24"/>
          <w:szCs w:val="24"/>
          <w:lang w:val="ru-RU" w:eastAsia="uk-UA"/>
        </w:rPr>
        <w:t>і</w:t>
      </w:r>
      <w:r w:rsidRPr="0069450C">
        <w:rPr>
          <w:rFonts w:ascii="Times New Roman" w:hAnsi="Times New Roman"/>
          <w:noProof/>
          <w:sz w:val="24"/>
          <w:szCs w:val="24"/>
          <w:lang w:val="ru-RU" w:eastAsia="uk-UA"/>
        </w:rPr>
        <w:t>з транспортного податку, наданих за рішенням органу місцевого самоврядування</w:t>
      </w:r>
    </w:p>
    <w:tbl>
      <w:tblPr>
        <w:tblW w:w="2271" w:type="pct"/>
        <w:tblLook w:val="04A0"/>
      </w:tblPr>
      <w:tblGrid>
        <w:gridCol w:w="2151"/>
        <w:gridCol w:w="2068"/>
      </w:tblGrid>
      <w:tr w:rsidR="00974270" w:rsidRPr="0069450C" w:rsidTr="003E0C2F">
        <w:trPr>
          <w:trHeight w:val="375"/>
        </w:trPr>
        <w:tc>
          <w:tcPr>
            <w:tcW w:w="2151" w:type="dxa"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 бюджету</w:t>
            </w:r>
            <w:r w:rsidRPr="0069450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uk-UA"/>
              </w:rPr>
            </w:pPr>
            <w:r w:rsidRPr="0069450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AU" w:eastAsia="uk-UA"/>
              </w:rPr>
              <w:t> </w:t>
            </w:r>
            <w:r w:rsidR="002066B4" w:rsidRPr="0069450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uk-UA"/>
              </w:rPr>
              <w:t>1558400000</w:t>
            </w:r>
          </w:p>
        </w:tc>
      </w:tr>
    </w:tbl>
    <w:p w:rsidR="007877B1" w:rsidRPr="0069450C" w:rsidRDefault="007877B1" w:rsidP="001E7C89">
      <w:pPr>
        <w:shd w:val="clear" w:color="auto" w:fill="FFFFFF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26"/>
        <w:gridCol w:w="1143"/>
        <w:gridCol w:w="1145"/>
        <w:gridCol w:w="1264"/>
        <w:gridCol w:w="1464"/>
        <w:gridCol w:w="1050"/>
        <w:gridCol w:w="1543"/>
        <w:gridCol w:w="1046"/>
      </w:tblGrid>
      <w:tr w:rsidR="00095A57" w:rsidRPr="0069450C" w:rsidTr="0069450C">
        <w:trPr>
          <w:trHeight w:val="317"/>
        </w:trPr>
        <w:tc>
          <w:tcPr>
            <w:tcW w:w="1781" w:type="pct"/>
            <w:gridSpan w:val="4"/>
            <w:vMerge w:val="restart"/>
            <w:shd w:val="clear" w:color="auto" w:fill="FFFFFF"/>
            <w:vAlign w:val="center"/>
            <w:hideMark/>
          </w:tcPr>
          <w:p w:rsidR="00FC3819" w:rsidRPr="0069450C" w:rsidRDefault="00FC3819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Рішення</w:t>
            </w: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en-AU" w:eastAsia="uk-UA"/>
              </w:rPr>
              <w:t>2</w:t>
            </w:r>
          </w:p>
        </w:tc>
        <w:tc>
          <w:tcPr>
            <w:tcW w:w="1910" w:type="pct"/>
            <w:gridSpan w:val="3"/>
            <w:vMerge w:val="restart"/>
            <w:shd w:val="clear" w:color="auto" w:fill="FFFFFF"/>
            <w:vAlign w:val="center"/>
            <w:hideMark/>
          </w:tcPr>
          <w:p w:rsidR="00FC3819" w:rsidRPr="0069450C" w:rsidRDefault="00FC3819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Орган місцевого самоврядування, що прийняв рішення</w:t>
            </w: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ru-RU" w:eastAsia="uk-UA"/>
              </w:rPr>
              <w:t>3</w:t>
            </w:r>
          </w:p>
        </w:tc>
        <w:tc>
          <w:tcPr>
            <w:tcW w:w="1310" w:type="pct"/>
            <w:gridSpan w:val="2"/>
            <w:vMerge w:val="restart"/>
            <w:shd w:val="clear" w:color="auto" w:fill="FFFFFF"/>
            <w:vAlign w:val="center"/>
            <w:hideMark/>
          </w:tcPr>
          <w:p w:rsidR="00FC3819" w:rsidRPr="0069450C" w:rsidRDefault="00FC3819" w:rsidP="0069450C">
            <w:pPr>
              <w:widowControl w:val="0"/>
              <w:shd w:val="clear" w:color="auto" w:fill="FFFFFF"/>
              <w:ind w:left="-57" w:right="223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Адміністративно-територіальні одиниці, для яких встановлені пільги</w:t>
            </w:r>
          </w:p>
        </w:tc>
      </w:tr>
      <w:tr w:rsidR="00095A57" w:rsidRPr="0069450C" w:rsidTr="0069450C">
        <w:trPr>
          <w:trHeight w:val="317"/>
        </w:trPr>
        <w:tc>
          <w:tcPr>
            <w:tcW w:w="3522" w:type="dxa"/>
            <w:gridSpan w:val="4"/>
            <w:vMerge/>
            <w:shd w:val="clear" w:color="auto" w:fill="FFFFFF"/>
            <w:vAlign w:val="center"/>
            <w:hideMark/>
          </w:tcPr>
          <w:p w:rsidR="00FC3819" w:rsidRPr="0069450C" w:rsidRDefault="00FC3819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  <w:tc>
          <w:tcPr>
            <w:tcW w:w="1910" w:type="pct"/>
            <w:gridSpan w:val="3"/>
            <w:vMerge/>
            <w:shd w:val="clear" w:color="auto" w:fill="FFFFFF"/>
            <w:vAlign w:val="center"/>
            <w:hideMark/>
          </w:tcPr>
          <w:p w:rsidR="00FC3819" w:rsidRPr="0069450C" w:rsidRDefault="00FC3819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  <w:tc>
          <w:tcPr>
            <w:tcW w:w="1310" w:type="pct"/>
            <w:gridSpan w:val="2"/>
            <w:vMerge/>
            <w:shd w:val="clear" w:color="auto" w:fill="FFFFFF"/>
            <w:vAlign w:val="center"/>
            <w:hideMark/>
          </w:tcPr>
          <w:p w:rsidR="00FC3819" w:rsidRPr="0069450C" w:rsidRDefault="00FC3819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</w:tr>
      <w:tr w:rsidR="0069450C" w:rsidRPr="0069450C" w:rsidTr="0069450C">
        <w:trPr>
          <w:trHeight w:val="20"/>
        </w:trPr>
        <w:tc>
          <w:tcPr>
            <w:tcW w:w="358" w:type="pct"/>
            <w:shd w:val="clear" w:color="auto" w:fill="FFFFFF"/>
            <w:noWrap/>
            <w:vAlign w:val="center"/>
            <w:hideMark/>
          </w:tcPr>
          <w:p w:rsidR="00FC3819" w:rsidRPr="0069450C" w:rsidRDefault="00FC381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номер</w:t>
            </w:r>
          </w:p>
        </w:tc>
        <w:tc>
          <w:tcPr>
            <w:tcW w:w="266" w:type="pct"/>
            <w:shd w:val="clear" w:color="auto" w:fill="FFFFFF"/>
            <w:noWrap/>
            <w:vAlign w:val="center"/>
            <w:hideMark/>
          </w:tcPr>
          <w:p w:rsidR="00FC3819" w:rsidRPr="0069450C" w:rsidRDefault="00FC381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дата 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FC3819" w:rsidRPr="0069450C" w:rsidRDefault="00FC381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дата набрання чинності </w:t>
            </w: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en-AU" w:eastAsia="uk-UA"/>
              </w:rPr>
              <w:t>2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FC3819" w:rsidRPr="0069450C" w:rsidRDefault="00FC381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дата, з якої застосо-вуються пільги</w:t>
            </w: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ru-RU" w:eastAsia="uk-UA"/>
              </w:rPr>
              <w:t xml:space="preserve">2 </w:t>
            </w:r>
          </w:p>
        </w:tc>
        <w:tc>
          <w:tcPr>
            <w:tcW w:w="639" w:type="pct"/>
            <w:shd w:val="clear" w:color="auto" w:fill="FFFFFF"/>
            <w:vAlign w:val="center"/>
            <w:hideMark/>
          </w:tcPr>
          <w:p w:rsidR="00FC3819" w:rsidRPr="0069450C" w:rsidRDefault="00FC3819" w:rsidP="00095A5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код </w:t>
            </w:r>
            <w:r w:rsidR="00342F7C"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  <w:t xml:space="preserve">згідно з </w:t>
            </w: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КАТОТТГ</w:t>
            </w:r>
          </w:p>
        </w:tc>
        <w:tc>
          <w:tcPr>
            <w:tcW w:w="740" w:type="pct"/>
            <w:shd w:val="clear" w:color="auto" w:fill="FFFFFF"/>
            <w:noWrap/>
            <w:vAlign w:val="center"/>
            <w:hideMark/>
          </w:tcPr>
          <w:p w:rsidR="00FC3819" w:rsidRPr="0069450C" w:rsidRDefault="00FC3819" w:rsidP="00095A5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назва 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FC3819" w:rsidRPr="0069450C" w:rsidRDefault="00FC381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код </w:t>
            </w:r>
            <w:r w:rsidR="00342F7C"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</w: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згідно з ЄДРПОУ</w:t>
            </w:r>
          </w:p>
        </w:tc>
        <w:tc>
          <w:tcPr>
            <w:tcW w:w="780" w:type="pct"/>
            <w:shd w:val="clear" w:color="auto" w:fill="FFFFFF"/>
            <w:noWrap/>
            <w:vAlign w:val="center"/>
            <w:hideMark/>
          </w:tcPr>
          <w:p w:rsidR="00FC3819" w:rsidRPr="0069450C" w:rsidRDefault="00342F7C" w:rsidP="00095A5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код </w:t>
            </w: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  <w:t>згідно з</w:t>
            </w:r>
            <w:r w:rsidR="00095A57"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</w:r>
            <w:r w:rsidR="00FC3819"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КАТОТТГ</w:t>
            </w:r>
            <w:r w:rsidR="00FC3819"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en-AU" w:eastAsia="uk-UA"/>
              </w:rPr>
              <w:t>4</w:t>
            </w:r>
          </w:p>
        </w:tc>
        <w:tc>
          <w:tcPr>
            <w:tcW w:w="530" w:type="pct"/>
            <w:shd w:val="clear" w:color="auto" w:fill="FFFFFF"/>
            <w:noWrap/>
            <w:vAlign w:val="center"/>
            <w:hideMark/>
          </w:tcPr>
          <w:p w:rsidR="00FC3819" w:rsidRPr="0069450C" w:rsidRDefault="00FC381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назва</w:t>
            </w:r>
          </w:p>
        </w:tc>
      </w:tr>
      <w:tr w:rsidR="0069450C" w:rsidRPr="0069450C" w:rsidTr="0069450C">
        <w:trPr>
          <w:trHeight w:val="20"/>
        </w:trPr>
        <w:tc>
          <w:tcPr>
            <w:tcW w:w="358" w:type="pct"/>
            <w:shd w:val="clear" w:color="auto" w:fill="FFFFFF"/>
            <w:noWrap/>
            <w:vAlign w:val="center"/>
            <w:hideMark/>
          </w:tcPr>
          <w:p w:rsidR="00FC3819" w:rsidRPr="0069450C" w:rsidRDefault="00FC381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266" w:type="pct"/>
            <w:shd w:val="clear" w:color="auto" w:fill="FFFFFF"/>
            <w:noWrap/>
            <w:vAlign w:val="center"/>
            <w:hideMark/>
          </w:tcPr>
          <w:p w:rsidR="00FC3819" w:rsidRPr="0069450C" w:rsidRDefault="00FC381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FC3819" w:rsidRPr="0069450C" w:rsidRDefault="00FC381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FC3819" w:rsidRPr="0069450C" w:rsidRDefault="00FC381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4</w:t>
            </w:r>
          </w:p>
        </w:tc>
        <w:tc>
          <w:tcPr>
            <w:tcW w:w="639" w:type="pct"/>
            <w:shd w:val="clear" w:color="auto" w:fill="FFFFFF"/>
            <w:noWrap/>
            <w:vAlign w:val="center"/>
            <w:hideMark/>
          </w:tcPr>
          <w:p w:rsidR="00FC3819" w:rsidRPr="0069450C" w:rsidRDefault="00FC381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5</w:t>
            </w:r>
          </w:p>
        </w:tc>
        <w:tc>
          <w:tcPr>
            <w:tcW w:w="740" w:type="pct"/>
            <w:shd w:val="clear" w:color="auto" w:fill="FFFFFF"/>
            <w:noWrap/>
            <w:vAlign w:val="center"/>
            <w:hideMark/>
          </w:tcPr>
          <w:p w:rsidR="00FC3819" w:rsidRPr="0069450C" w:rsidRDefault="00FC381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6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FC3819" w:rsidRPr="0069450C" w:rsidRDefault="00FC381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7</w:t>
            </w:r>
          </w:p>
        </w:tc>
        <w:tc>
          <w:tcPr>
            <w:tcW w:w="780" w:type="pct"/>
            <w:shd w:val="clear" w:color="auto" w:fill="FFFFFF"/>
            <w:noWrap/>
            <w:vAlign w:val="center"/>
          </w:tcPr>
          <w:p w:rsidR="00FC3819" w:rsidRPr="0069450C" w:rsidRDefault="00FC381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8</w:t>
            </w:r>
          </w:p>
        </w:tc>
        <w:tc>
          <w:tcPr>
            <w:tcW w:w="530" w:type="pct"/>
            <w:shd w:val="clear" w:color="auto" w:fill="FFFFFF"/>
            <w:noWrap/>
            <w:vAlign w:val="center"/>
          </w:tcPr>
          <w:p w:rsidR="00FC3819" w:rsidRPr="0069450C" w:rsidRDefault="00FC381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9</w:t>
            </w:r>
          </w:p>
        </w:tc>
      </w:tr>
      <w:tr w:rsidR="0069450C" w:rsidRPr="0069450C" w:rsidTr="0069450C">
        <w:trPr>
          <w:trHeight w:val="20"/>
        </w:trPr>
        <w:tc>
          <w:tcPr>
            <w:tcW w:w="358" w:type="pct"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266" w:type="pct"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78" w:type="pct"/>
            <w:shd w:val="clear" w:color="auto" w:fill="FFFFFF"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639" w:type="pct"/>
            <w:vMerge w:val="restart"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5120485900</w:t>
            </w:r>
          </w:p>
        </w:tc>
        <w:tc>
          <w:tcPr>
            <w:tcW w:w="740" w:type="pct"/>
            <w:vMerge w:val="restart"/>
            <w:shd w:val="clear" w:color="auto" w:fill="FFFFFF"/>
            <w:noWrap/>
            <w:vAlign w:val="center"/>
          </w:tcPr>
          <w:p w:rsidR="00462D4F" w:rsidRPr="0069450C" w:rsidRDefault="00462D4F" w:rsidP="00462D4F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Теплицька</w:t>
            </w:r>
          </w:p>
          <w:p w:rsidR="00462D4F" w:rsidRPr="0069450C" w:rsidRDefault="00462D4F" w:rsidP="00462D4F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531" w:type="pct"/>
            <w:vMerge w:val="restart"/>
            <w:shd w:val="clear" w:color="auto" w:fill="FFFFFF"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04377428</w:t>
            </w:r>
          </w:p>
        </w:tc>
        <w:tc>
          <w:tcPr>
            <w:tcW w:w="780" w:type="pct"/>
            <w:shd w:val="clear" w:color="auto" w:fill="FFFFFF"/>
            <w:noWrap/>
            <w:vAlign w:val="center"/>
          </w:tcPr>
          <w:p w:rsidR="00462D4F" w:rsidRPr="0069450C" w:rsidRDefault="00462D4F" w:rsidP="00462D4F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462D4F" w:rsidRPr="0069450C" w:rsidRDefault="00462D4F" w:rsidP="00462D4F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30088083</w:t>
            </w:r>
          </w:p>
        </w:tc>
        <w:tc>
          <w:tcPr>
            <w:tcW w:w="530" w:type="pct"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Мирнопілля</w:t>
            </w:r>
          </w:p>
        </w:tc>
      </w:tr>
      <w:tr w:rsidR="0069450C" w:rsidRPr="0069450C" w:rsidTr="0069450C">
        <w:trPr>
          <w:trHeight w:val="20"/>
        </w:trPr>
        <w:tc>
          <w:tcPr>
            <w:tcW w:w="358" w:type="pct"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266" w:type="pct"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78" w:type="pct"/>
            <w:shd w:val="clear" w:color="auto" w:fill="FFFFFF"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639" w:type="pct"/>
            <w:vMerge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740" w:type="pct"/>
            <w:vMerge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31" w:type="pct"/>
            <w:vMerge/>
            <w:shd w:val="clear" w:color="auto" w:fill="FFFFFF"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780" w:type="pct"/>
            <w:shd w:val="clear" w:color="auto" w:fill="FFFFFF"/>
            <w:noWrap/>
            <w:vAlign w:val="center"/>
          </w:tcPr>
          <w:p w:rsidR="00462D4F" w:rsidRPr="0069450C" w:rsidRDefault="00462D4F" w:rsidP="00462D4F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462D4F" w:rsidRPr="0069450C" w:rsidRDefault="00462D4F" w:rsidP="00462D4F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10010897</w:t>
            </w: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ab/>
            </w:r>
          </w:p>
        </w:tc>
        <w:tc>
          <w:tcPr>
            <w:tcW w:w="530" w:type="pct"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ab/>
              <w:t>Теплиця</w:t>
            </w:r>
          </w:p>
        </w:tc>
      </w:tr>
      <w:tr w:rsidR="0069450C" w:rsidRPr="0069450C" w:rsidTr="0069450C">
        <w:trPr>
          <w:trHeight w:val="20"/>
        </w:trPr>
        <w:tc>
          <w:tcPr>
            <w:tcW w:w="358" w:type="pct"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266" w:type="pct"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78" w:type="pct"/>
            <w:shd w:val="clear" w:color="auto" w:fill="FFFFFF"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639" w:type="pct"/>
            <w:vMerge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740" w:type="pct"/>
            <w:vMerge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31" w:type="pct"/>
            <w:vMerge/>
            <w:shd w:val="clear" w:color="auto" w:fill="FFFFFF"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780" w:type="pct"/>
            <w:shd w:val="clear" w:color="auto" w:fill="FFFFFF"/>
            <w:noWrap/>
            <w:vAlign w:val="center"/>
          </w:tcPr>
          <w:p w:rsidR="00462D4F" w:rsidRPr="0069450C" w:rsidRDefault="00462D4F" w:rsidP="00462D4F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462D4F" w:rsidRPr="0069450C" w:rsidRDefault="00462D4F" w:rsidP="00462D4F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50011966</w:t>
            </w:r>
          </w:p>
        </w:tc>
        <w:tc>
          <w:tcPr>
            <w:tcW w:w="530" w:type="pct"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Садове</w:t>
            </w:r>
          </w:p>
        </w:tc>
      </w:tr>
      <w:tr w:rsidR="0069450C" w:rsidRPr="0069450C" w:rsidTr="0069450C">
        <w:trPr>
          <w:trHeight w:val="20"/>
        </w:trPr>
        <w:tc>
          <w:tcPr>
            <w:tcW w:w="358" w:type="pct"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266" w:type="pct"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78" w:type="pct"/>
            <w:shd w:val="clear" w:color="auto" w:fill="FFFFFF"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639" w:type="pct"/>
            <w:vMerge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740" w:type="pct"/>
            <w:vMerge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31" w:type="pct"/>
            <w:vMerge/>
            <w:shd w:val="clear" w:color="auto" w:fill="FFFFFF"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780" w:type="pct"/>
            <w:shd w:val="clear" w:color="auto" w:fill="FFFFFF"/>
            <w:noWrap/>
            <w:vAlign w:val="center"/>
          </w:tcPr>
          <w:p w:rsidR="00462D4F" w:rsidRPr="0069450C" w:rsidRDefault="00462D4F" w:rsidP="00462D4F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462D4F" w:rsidRPr="0069450C" w:rsidRDefault="00462D4F" w:rsidP="00462D4F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20067816</w:t>
            </w:r>
          </w:p>
        </w:tc>
        <w:tc>
          <w:tcPr>
            <w:tcW w:w="530" w:type="pct"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Веселий Кут</w:t>
            </w:r>
          </w:p>
        </w:tc>
      </w:tr>
      <w:tr w:rsidR="0069450C" w:rsidRPr="0069450C" w:rsidTr="0069450C">
        <w:trPr>
          <w:trHeight w:val="20"/>
        </w:trPr>
        <w:tc>
          <w:tcPr>
            <w:tcW w:w="358" w:type="pct"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266" w:type="pct"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78" w:type="pct"/>
            <w:shd w:val="clear" w:color="auto" w:fill="FFFFFF"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639" w:type="pct"/>
            <w:vMerge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740" w:type="pct"/>
            <w:vMerge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31" w:type="pct"/>
            <w:vMerge/>
            <w:shd w:val="clear" w:color="auto" w:fill="FFFFFF"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780" w:type="pct"/>
            <w:shd w:val="clear" w:color="auto" w:fill="FFFFFF"/>
            <w:noWrap/>
            <w:vAlign w:val="center"/>
          </w:tcPr>
          <w:p w:rsidR="00462D4F" w:rsidRPr="0069450C" w:rsidRDefault="00462D4F" w:rsidP="00462D4F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462D4F" w:rsidRPr="0069450C" w:rsidRDefault="00462D4F" w:rsidP="00462D4F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40061775</w:t>
            </w:r>
          </w:p>
        </w:tc>
        <w:tc>
          <w:tcPr>
            <w:tcW w:w="530" w:type="pct"/>
            <w:shd w:val="clear" w:color="auto" w:fill="FFFFFF"/>
            <w:noWrap/>
            <w:vAlign w:val="center"/>
          </w:tcPr>
          <w:p w:rsidR="00462D4F" w:rsidRPr="0069450C" w:rsidRDefault="00462D4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Новий Париж</w:t>
            </w:r>
          </w:p>
        </w:tc>
      </w:tr>
    </w:tbl>
    <w:p w:rsidR="00FC3819" w:rsidRPr="0069450C" w:rsidRDefault="00FC3819" w:rsidP="001E7C89">
      <w:pPr>
        <w:shd w:val="clear" w:color="auto" w:fill="FFFFFF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531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6"/>
        <w:gridCol w:w="2241"/>
        <w:gridCol w:w="4675"/>
        <w:gridCol w:w="1887"/>
      </w:tblGrid>
      <w:tr w:rsidR="00095A57" w:rsidRPr="0069450C" w:rsidTr="00880983">
        <w:trPr>
          <w:trHeight w:val="18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</w:t>
            </w:r>
            <w:r w:rsidR="000E6F59"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пільги</w:t>
            </w:r>
            <w:r w:rsidR="00FC3819" w:rsidRPr="0069450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Додатковий код</w:t>
            </w:r>
            <w:r w:rsidR="00FC3819" w:rsidRPr="0069450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5</w:t>
            </w:r>
            <w:r w:rsidR="00C36385"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br/>
            </w: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(за наявності)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Найменування пільги</w:t>
            </w:r>
            <w:r w:rsidR="00FC3819" w:rsidRPr="0069450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6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Розмір пільги, відсотків</w:t>
            </w:r>
            <w:r w:rsidR="00FC3819" w:rsidRPr="0069450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6</w:t>
            </w:r>
          </w:p>
        </w:tc>
      </w:tr>
      <w:tr w:rsidR="00095A57" w:rsidRPr="0069450C" w:rsidTr="00880983">
        <w:trPr>
          <w:trHeight w:val="18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</w:t>
            </w:r>
          </w:p>
        </w:tc>
      </w:tr>
      <w:tr w:rsidR="00095A57" w:rsidRPr="0069450C" w:rsidTr="00880983">
        <w:trPr>
          <w:trHeight w:val="18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4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за групою платників податків (за наявності):</w:t>
            </w:r>
          </w:p>
        </w:tc>
      </w:tr>
      <w:tr w:rsidR="00095A57" w:rsidRPr="0069450C" w:rsidTr="00880983">
        <w:trPr>
          <w:trHeight w:val="18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</w:t>
            </w:r>
            <w:r w:rsidR="00FC3819" w:rsidRPr="0069450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095A57" w:rsidRPr="0069450C" w:rsidTr="00880983">
        <w:trPr>
          <w:trHeight w:val="18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1.n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095A57" w:rsidRPr="0069450C" w:rsidTr="00880983">
        <w:trPr>
          <w:trHeight w:val="18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4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69450C" w:rsidRDefault="007877B1" w:rsidP="006E0972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за </w:t>
            </w:r>
            <w:r w:rsidR="006E0972" w:rsidRPr="0069450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переліком легкових автомобілів</w:t>
            </w:r>
            <w:r w:rsidRPr="0069450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(за наявності):</w:t>
            </w:r>
          </w:p>
        </w:tc>
      </w:tr>
      <w:tr w:rsidR="00095A57" w:rsidRPr="0069450C" w:rsidTr="00880983">
        <w:trPr>
          <w:trHeight w:val="18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2.1</w:t>
            </w:r>
            <w:r w:rsidR="00FC3819" w:rsidRPr="0069450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095A57" w:rsidRPr="0069450C" w:rsidTr="00880983">
        <w:trPr>
          <w:trHeight w:val="18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2.n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69450C" w:rsidRDefault="007877B1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</w:tbl>
    <w:p w:rsidR="007877B1" w:rsidRPr="0069450C" w:rsidRDefault="00095A57" w:rsidP="001E7C89">
      <w:pPr>
        <w:shd w:val="clear" w:color="auto" w:fill="FFFFFF"/>
        <w:rPr>
          <w:rFonts w:ascii="Times New Roman" w:hAnsi="Times New Roman"/>
          <w:noProof/>
          <w:sz w:val="24"/>
          <w:szCs w:val="24"/>
          <w:lang w:val="en-AU"/>
        </w:rPr>
      </w:pPr>
      <w:r w:rsidRPr="0069450C">
        <w:rPr>
          <w:rFonts w:ascii="Times New Roman" w:hAnsi="Times New Roman"/>
          <w:noProof/>
          <w:sz w:val="24"/>
          <w:szCs w:val="24"/>
          <w:lang w:val="en-AU"/>
        </w:rPr>
        <w:lastRenderedPageBreak/>
        <w:t>______</w:t>
      </w:r>
    </w:p>
    <w:p w:rsidR="00342F7C" w:rsidRPr="0069450C" w:rsidRDefault="00342F7C" w:rsidP="00880983">
      <w:pPr>
        <w:shd w:val="clear" w:color="auto" w:fill="FFFFFF"/>
        <w:ind w:left="1036" w:right="-567" w:hanging="1036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69450C">
        <w:rPr>
          <w:rFonts w:ascii="Times New Roman" w:hAnsi="Times New Roman"/>
          <w:noProof/>
          <w:sz w:val="24"/>
          <w:szCs w:val="24"/>
          <w:lang w:val="ru-RU"/>
        </w:rPr>
        <w:t xml:space="preserve">Примітка. КАТОТТГ </w:t>
      </w:r>
      <w:r w:rsidR="00D0018F" w:rsidRPr="0069450C">
        <w:rPr>
          <w:rFonts w:ascii="Times New Roman" w:hAnsi="Times New Roman"/>
          <w:noProof/>
          <w:sz w:val="24"/>
          <w:szCs w:val="24"/>
          <w:lang w:val="ru-RU"/>
        </w:rPr>
        <w:t>-</w:t>
      </w:r>
      <w:r w:rsidRPr="0069450C">
        <w:rPr>
          <w:rFonts w:ascii="Times New Roman" w:hAnsi="Times New Roman"/>
          <w:noProof/>
          <w:sz w:val="24"/>
          <w:szCs w:val="24"/>
          <w:lang w:val="ru-RU"/>
        </w:rPr>
        <w:t xml:space="preserve"> Кодифікатор адміністративно-територіальних одиниць та територій територіальних громад, затверджений наказом Мінрегіону </w:t>
      </w:r>
      <w:r w:rsidR="00A80034" w:rsidRPr="0069450C">
        <w:rPr>
          <w:rFonts w:ascii="Times New Roman" w:hAnsi="Times New Roman"/>
          <w:noProof/>
          <w:sz w:val="24"/>
          <w:szCs w:val="24"/>
          <w:lang w:val="ru-RU"/>
        </w:rPr>
        <w:t>від 26 листопада 2020 р. № 290.</w:t>
      </w:r>
    </w:p>
    <w:tbl>
      <w:tblPr>
        <w:tblW w:w="5331" w:type="pct"/>
        <w:tblInd w:w="-34" w:type="dxa"/>
        <w:tblLook w:val="04A0"/>
      </w:tblPr>
      <w:tblGrid>
        <w:gridCol w:w="293"/>
        <w:gridCol w:w="9610"/>
      </w:tblGrid>
      <w:tr w:rsidR="00D83FD2" w:rsidRPr="0069450C" w:rsidTr="00D0018F">
        <w:trPr>
          <w:trHeight w:val="20"/>
        </w:trPr>
        <w:tc>
          <w:tcPr>
            <w:tcW w:w="148" w:type="pct"/>
            <w:hideMark/>
          </w:tcPr>
          <w:p w:rsidR="00D83FD2" w:rsidRPr="0069450C" w:rsidRDefault="00D83FD2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1</w:t>
            </w:r>
          </w:p>
        </w:tc>
        <w:tc>
          <w:tcPr>
            <w:tcW w:w="4852" w:type="pct"/>
            <w:hideMark/>
          </w:tcPr>
          <w:p w:rsidR="00D83FD2" w:rsidRPr="0069450C" w:rsidRDefault="00D83FD2" w:rsidP="000C3CCB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Зазначається код бюджету згідно з довідником місцевих бюджетів, затвердженим наказом Мінфіну від 28 грудня 2009 р. № 1539 (в редакції наказу Мінфіну від 9 червня 2022 р. № 163).</w:t>
            </w:r>
          </w:p>
        </w:tc>
      </w:tr>
      <w:tr w:rsidR="00D83FD2" w:rsidRPr="0069450C" w:rsidTr="00D0018F">
        <w:trPr>
          <w:trHeight w:val="20"/>
        </w:trPr>
        <w:tc>
          <w:tcPr>
            <w:tcW w:w="148" w:type="pct"/>
          </w:tcPr>
          <w:p w:rsidR="00D83FD2" w:rsidRPr="0069450C" w:rsidRDefault="00D83FD2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2</w:t>
            </w:r>
          </w:p>
        </w:tc>
        <w:tc>
          <w:tcPr>
            <w:tcW w:w="4852" w:type="pct"/>
          </w:tcPr>
          <w:p w:rsidR="00C36385" w:rsidRPr="0069450C" w:rsidRDefault="00D83FD2" w:rsidP="00D0018F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Зазначається рішення органу місцевого самоврядування, яким встановлюються по</w:t>
            </w:r>
            <w:r w:rsidR="00C36385"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даткові пільги </w:t>
            </w: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і</w:t>
            </w:r>
            <w:r w:rsidR="00C36385"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</w:t>
            </w: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сплати податку, які застосовуватимуться з наступного бюджетного періоду (якщо таким рішенням є рішення, прийняте у минулих роках та до якого вносилися зміни, то зазначається таке “базове” рішення). </w:t>
            </w:r>
            <w:r w:rsidRPr="0069450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Як дата, з якої застосовуються пільги, зазначається дата, визначена в рішенні (у “базовому” рішенні</w:t>
            </w:r>
            <w:r w:rsidR="00C36385" w:rsidRPr="0069450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,</w:t>
            </w:r>
            <w:r w:rsidR="00D0018F" w:rsidRPr="0069450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-</w:t>
            </w:r>
            <w:r w:rsidRPr="0069450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якщо зміни до нього не вносилися, або у рішенні, яким вносилися зміни щодо пільг). Якщо така дата збігається з датою набрання чинності рішенням (зокрема рішенням, яким вносилися зміни до “базового” рішення), зазначається дата набрання чинності таким рішенням.</w:t>
            </w:r>
          </w:p>
        </w:tc>
      </w:tr>
      <w:tr w:rsidR="00D83FD2" w:rsidRPr="0069450C" w:rsidTr="00D0018F">
        <w:trPr>
          <w:trHeight w:val="20"/>
        </w:trPr>
        <w:tc>
          <w:tcPr>
            <w:tcW w:w="148" w:type="pct"/>
          </w:tcPr>
          <w:p w:rsidR="00D83FD2" w:rsidRPr="0069450C" w:rsidRDefault="00D83FD2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3</w:t>
            </w:r>
          </w:p>
        </w:tc>
        <w:tc>
          <w:tcPr>
            <w:tcW w:w="4852" w:type="pct"/>
          </w:tcPr>
          <w:p w:rsidR="00D83FD2" w:rsidRPr="0069450C" w:rsidRDefault="00D83FD2" w:rsidP="000C3CCB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такі рішення є чинними.</w:t>
            </w:r>
          </w:p>
        </w:tc>
      </w:tr>
      <w:tr w:rsidR="00D83FD2" w:rsidRPr="0069450C" w:rsidTr="00D0018F">
        <w:trPr>
          <w:trHeight w:val="20"/>
        </w:trPr>
        <w:tc>
          <w:tcPr>
            <w:tcW w:w="148" w:type="pct"/>
          </w:tcPr>
          <w:p w:rsidR="00D83FD2" w:rsidRPr="0069450C" w:rsidRDefault="00D83FD2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4</w:t>
            </w:r>
          </w:p>
        </w:tc>
        <w:tc>
          <w:tcPr>
            <w:tcW w:w="4852" w:type="pct"/>
          </w:tcPr>
          <w:p w:rsidR="00D83FD2" w:rsidRPr="0069450C" w:rsidRDefault="00D83FD2" w:rsidP="000C3CCB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Кількість рядків може бути збільшена за необхідності.</w:t>
            </w:r>
          </w:p>
        </w:tc>
      </w:tr>
      <w:tr w:rsidR="00D83FD2" w:rsidRPr="0069450C" w:rsidTr="00D0018F">
        <w:trPr>
          <w:trHeight w:val="20"/>
        </w:trPr>
        <w:tc>
          <w:tcPr>
            <w:tcW w:w="148" w:type="pct"/>
          </w:tcPr>
          <w:p w:rsidR="00D83FD2" w:rsidRPr="0069450C" w:rsidRDefault="00D83FD2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5</w:t>
            </w:r>
          </w:p>
        </w:tc>
        <w:tc>
          <w:tcPr>
            <w:tcW w:w="4852" w:type="pct"/>
          </w:tcPr>
          <w:p w:rsidR="00D83FD2" w:rsidRPr="0069450C" w:rsidRDefault="00D83FD2" w:rsidP="006E0972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Додатковий код зазначається у разі необхідності для певного коду пільги встановити додатковий розмір пільги (наприклад, для пільг, для яких визначаються додаткові умови або які поряд з основною пільгою діють протягом обмеженого періоду). </w:t>
            </w:r>
            <w:r w:rsidRPr="0069450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У такому разі за рядком з потрібним кодом пільги додається новий рядок, у графі “код” зазначається такий самий код, у графі “Додатковий код” </w:t>
            </w:r>
            <w:r w:rsidR="00D0018F" w:rsidRPr="0069450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-</w:t>
            </w:r>
            <w:r w:rsidRPr="0069450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код у цифровому форматі “хх” починаючи з 01, у графі “Найменування пільги” зазначається опис особливостей, згідно з якими встановлюється інший розмір пільги. </w:t>
            </w: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додаткових рядків заповнення графи “код” обов’язкове.</w:t>
            </w:r>
          </w:p>
        </w:tc>
      </w:tr>
      <w:tr w:rsidR="00D83FD2" w:rsidRPr="0069450C" w:rsidTr="00D0018F">
        <w:trPr>
          <w:trHeight w:val="20"/>
        </w:trPr>
        <w:tc>
          <w:tcPr>
            <w:tcW w:w="148" w:type="pct"/>
          </w:tcPr>
          <w:p w:rsidR="00D83FD2" w:rsidRPr="0069450C" w:rsidRDefault="00D83FD2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6</w:t>
            </w:r>
          </w:p>
        </w:tc>
        <w:tc>
          <w:tcPr>
            <w:tcW w:w="4852" w:type="pct"/>
          </w:tcPr>
          <w:p w:rsidR="00D83FD2" w:rsidRPr="0069450C" w:rsidRDefault="00D83FD2" w:rsidP="000C3CCB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Пільги визначаються з урахуванням норм підпункту 12.3.7 пункту 12.3 статті 12, </w:t>
            </w:r>
            <w:r w:rsidRPr="0069450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пункту 30.2 статті 30 Податкового кодексу України. Зазначає</w:t>
            </w:r>
            <w:r w:rsidR="00BE5E8F" w:rsidRPr="0069450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ться кількість відсотків, на яку</w:t>
            </w:r>
            <w:r w:rsidRPr="0069450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зменшується сума податкового зобов’язання</w:t>
            </w:r>
            <w:r w:rsidR="006E0972" w:rsidRPr="0069450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на рік</w:t>
            </w:r>
            <w:r w:rsidRPr="0069450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.</w:t>
            </w:r>
          </w:p>
        </w:tc>
      </w:tr>
    </w:tbl>
    <w:p w:rsidR="004C0160" w:rsidRPr="0069450C" w:rsidRDefault="004C0160" w:rsidP="00095A57">
      <w:pPr>
        <w:pStyle w:val="a5"/>
        <w:shd w:val="clear" w:color="auto" w:fill="FFFFFF"/>
        <w:spacing w:before="60"/>
        <w:ind w:firstLine="425"/>
        <w:jc w:val="both"/>
        <w:rPr>
          <w:rFonts w:ascii="Times New Roman" w:hAnsi="Times New Roman"/>
          <w:noProof/>
          <w:sz w:val="24"/>
          <w:szCs w:val="24"/>
          <w:vertAlign w:val="superscript"/>
          <w:lang w:val="ru-RU" w:eastAsia="uk-UA"/>
        </w:rPr>
      </w:pPr>
    </w:p>
    <w:p w:rsidR="004C0160" w:rsidRPr="0069450C" w:rsidRDefault="004C0160" w:rsidP="00095A57">
      <w:pPr>
        <w:pStyle w:val="a5"/>
        <w:shd w:val="clear" w:color="auto" w:fill="FFFFFF"/>
        <w:spacing w:before="60"/>
        <w:ind w:firstLine="425"/>
        <w:jc w:val="both"/>
        <w:rPr>
          <w:rFonts w:ascii="Times New Roman" w:hAnsi="Times New Roman"/>
          <w:noProof/>
          <w:sz w:val="24"/>
          <w:szCs w:val="24"/>
          <w:vertAlign w:val="superscript"/>
          <w:lang w:val="ru-RU" w:eastAsia="uk-UA"/>
        </w:rPr>
      </w:pPr>
    </w:p>
    <w:p w:rsidR="00095A57" w:rsidRPr="0069450C" w:rsidRDefault="00095A57" w:rsidP="00095A57">
      <w:pPr>
        <w:pStyle w:val="a5"/>
        <w:shd w:val="clear" w:color="auto" w:fill="FFFFFF"/>
        <w:spacing w:before="60"/>
        <w:ind w:firstLine="425"/>
        <w:jc w:val="both"/>
        <w:rPr>
          <w:rFonts w:ascii="Times New Roman" w:hAnsi="Times New Roman"/>
          <w:noProof/>
          <w:sz w:val="24"/>
          <w:szCs w:val="24"/>
          <w:shd w:val="clear" w:color="auto" w:fill="FFFF00"/>
          <w:lang w:val="ru-RU" w:eastAsia="uk-UA"/>
        </w:rPr>
      </w:pPr>
    </w:p>
    <w:p w:rsidR="00095A57" w:rsidRPr="0069450C" w:rsidRDefault="00095A57" w:rsidP="00095A57">
      <w:pPr>
        <w:shd w:val="clear" w:color="auto" w:fill="FFFFFF"/>
        <w:rPr>
          <w:rFonts w:ascii="Times New Roman" w:hAnsi="Times New Roman"/>
          <w:noProof/>
          <w:vanish/>
          <w:sz w:val="24"/>
          <w:szCs w:val="24"/>
          <w:lang w:val="en-AU"/>
        </w:rPr>
      </w:pPr>
    </w:p>
    <w:tbl>
      <w:tblPr>
        <w:tblW w:w="5313" w:type="pct"/>
        <w:tblLayout w:type="fixed"/>
        <w:tblLook w:val="04A0"/>
      </w:tblPr>
      <w:tblGrid>
        <w:gridCol w:w="4077"/>
        <w:gridCol w:w="1686"/>
        <w:gridCol w:w="4106"/>
      </w:tblGrid>
      <w:tr w:rsidR="00095A57" w:rsidRPr="0069450C" w:rsidTr="00D0018F">
        <w:trPr>
          <w:trHeight w:val="390"/>
        </w:trPr>
        <w:tc>
          <w:tcPr>
            <w:tcW w:w="2066" w:type="pct"/>
            <w:hideMark/>
          </w:tcPr>
          <w:p w:rsidR="00095A57" w:rsidRPr="001E496C" w:rsidRDefault="001E496C" w:rsidP="00B8422B">
            <w:pPr>
              <w:pStyle w:val="a5"/>
              <w:widowControl w:val="0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Сільський голова</w:t>
            </w:r>
          </w:p>
        </w:tc>
        <w:tc>
          <w:tcPr>
            <w:tcW w:w="854" w:type="pct"/>
            <w:hideMark/>
          </w:tcPr>
          <w:p w:rsidR="00095A57" w:rsidRPr="0069450C" w:rsidRDefault="00095A57" w:rsidP="00B8422B">
            <w:pPr>
              <w:pStyle w:val="a5"/>
              <w:widowControl w:val="0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</w:t>
            </w:r>
          </w:p>
          <w:p w:rsidR="00095A57" w:rsidRPr="0069450C" w:rsidRDefault="00095A57" w:rsidP="00B8422B">
            <w:pPr>
              <w:pStyle w:val="a5"/>
              <w:widowControl w:val="0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50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(підпис)</w:t>
            </w:r>
          </w:p>
        </w:tc>
        <w:tc>
          <w:tcPr>
            <w:tcW w:w="2081" w:type="pct"/>
            <w:noWrap/>
            <w:hideMark/>
          </w:tcPr>
          <w:p w:rsidR="00095A57" w:rsidRPr="001E496C" w:rsidRDefault="001E496C" w:rsidP="00B8422B">
            <w:pPr>
              <w:pStyle w:val="a5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Іван ЛЕОНТЬЄВ</w:t>
            </w:r>
          </w:p>
          <w:p w:rsidR="00095A57" w:rsidRPr="001E496C" w:rsidRDefault="00095A57" w:rsidP="00B8422B">
            <w:pPr>
              <w:pStyle w:val="a5"/>
              <w:widowControl w:val="0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1E496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(власне ім’я, прізвище)</w:t>
            </w:r>
          </w:p>
        </w:tc>
      </w:tr>
    </w:tbl>
    <w:p w:rsidR="00095A57" w:rsidRPr="001E496C" w:rsidRDefault="00095A57" w:rsidP="00095A57">
      <w:pPr>
        <w:widowControl w:val="0"/>
        <w:shd w:val="clear" w:color="auto" w:fill="FFFFFF"/>
        <w:rPr>
          <w:rFonts w:ascii="Times New Roman" w:hAnsi="Times New Roman"/>
          <w:noProof/>
          <w:sz w:val="24"/>
          <w:szCs w:val="24"/>
          <w:lang w:val="ru-RU"/>
        </w:rPr>
      </w:pPr>
    </w:p>
    <w:p w:rsidR="00977AF4" w:rsidRPr="001E496C" w:rsidRDefault="00977AF4" w:rsidP="00095A57">
      <w:pPr>
        <w:widowControl w:val="0"/>
        <w:shd w:val="clear" w:color="auto" w:fill="FFFFFF"/>
        <w:rPr>
          <w:rFonts w:ascii="Times New Roman" w:hAnsi="Times New Roman"/>
          <w:noProof/>
          <w:sz w:val="24"/>
          <w:szCs w:val="24"/>
          <w:lang w:val="ru-RU"/>
        </w:rPr>
      </w:pPr>
    </w:p>
    <w:p w:rsidR="00977AF4" w:rsidRPr="001E496C" w:rsidRDefault="00977AF4" w:rsidP="00095A57">
      <w:pPr>
        <w:widowControl w:val="0"/>
        <w:shd w:val="clear" w:color="auto" w:fill="FFFFFF"/>
        <w:rPr>
          <w:rFonts w:ascii="Times New Roman" w:hAnsi="Times New Roman"/>
          <w:noProof/>
          <w:sz w:val="24"/>
          <w:szCs w:val="24"/>
          <w:lang w:val="ru-RU"/>
        </w:rPr>
      </w:pPr>
    </w:p>
    <w:p w:rsidR="00977AF4" w:rsidRPr="001E496C" w:rsidRDefault="00977AF4" w:rsidP="00095A57">
      <w:pPr>
        <w:widowControl w:val="0"/>
        <w:shd w:val="clear" w:color="auto" w:fill="FFFFFF"/>
        <w:rPr>
          <w:rFonts w:ascii="Times New Roman" w:hAnsi="Times New Roman"/>
          <w:noProof/>
          <w:sz w:val="24"/>
          <w:szCs w:val="24"/>
          <w:lang w:val="ru-RU"/>
        </w:rPr>
      </w:pPr>
    </w:p>
    <w:p w:rsidR="00977AF4" w:rsidRPr="0069450C" w:rsidRDefault="00977AF4" w:rsidP="00095A57">
      <w:pPr>
        <w:widowControl w:val="0"/>
        <w:shd w:val="clear" w:color="auto" w:fill="FFFFFF"/>
        <w:rPr>
          <w:rFonts w:ascii="Times New Roman" w:hAnsi="Times New Roman"/>
          <w:noProof/>
          <w:sz w:val="24"/>
          <w:szCs w:val="24"/>
          <w:lang w:val="ru-RU"/>
        </w:rPr>
      </w:pPr>
      <w:bookmarkStart w:id="0" w:name="_GoBack"/>
      <w:bookmarkEnd w:id="0"/>
      <w:r w:rsidRPr="0069450C">
        <w:rPr>
          <w:rStyle w:val="st46"/>
          <w:rFonts w:ascii="Times New Roman" w:hAnsi="Times New Roman"/>
          <w:color w:val="auto"/>
          <w:sz w:val="24"/>
          <w:szCs w:val="24"/>
        </w:rPr>
        <w:t xml:space="preserve">{Додаток 8 в редакції Постанови КМ </w:t>
      </w:r>
      <w:r w:rsidRPr="0069450C">
        <w:rPr>
          <w:rStyle w:val="st131"/>
          <w:rFonts w:ascii="Times New Roman" w:hAnsi="Times New Roman"/>
          <w:color w:val="auto"/>
          <w:sz w:val="24"/>
          <w:szCs w:val="24"/>
        </w:rPr>
        <w:t>№ 1191 від 18.10.2024</w:t>
      </w:r>
      <w:r w:rsidRPr="0069450C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977AF4" w:rsidRPr="0069450C" w:rsidSect="00D0018F">
      <w:headerReference w:type="even" r:id="rId7"/>
      <w:pgSz w:w="11907" w:h="16840"/>
      <w:pgMar w:top="1134" w:right="1134" w:bottom="1134" w:left="170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157" w:rsidRDefault="00B63157">
      <w:r>
        <w:separator/>
      </w:r>
    </w:p>
  </w:endnote>
  <w:endnote w:type="continuationSeparator" w:id="1">
    <w:p w:rsidR="00B63157" w:rsidRDefault="00B63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157" w:rsidRDefault="00B63157">
      <w:r>
        <w:separator/>
      </w:r>
    </w:p>
  </w:footnote>
  <w:footnote w:type="continuationSeparator" w:id="1">
    <w:p w:rsidR="00B63157" w:rsidRDefault="00B631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D2" w:rsidRDefault="003B1BF3">
    <w:pPr>
      <w:framePr w:wrap="around" w:vAnchor="text" w:hAnchor="margin" w:xAlign="center" w:y="1"/>
    </w:pPr>
    <w:r>
      <w:fldChar w:fldCharType="begin"/>
    </w:r>
    <w:r w:rsidR="00D83FD2">
      <w:instrText xml:space="preserve">PAGE  </w:instrText>
    </w:r>
    <w:r>
      <w:fldChar w:fldCharType="separate"/>
    </w:r>
    <w:r w:rsidR="00D83FD2">
      <w:rPr>
        <w:noProof/>
      </w:rPr>
      <w:t>1</w:t>
    </w:r>
    <w:r>
      <w:fldChar w:fldCharType="end"/>
    </w:r>
  </w:p>
  <w:p w:rsidR="00D83FD2" w:rsidRDefault="00D83FD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468C8"/>
    <w:rsid w:val="00047607"/>
    <w:rsid w:val="0005290C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B1351"/>
    <w:rsid w:val="000C15C9"/>
    <w:rsid w:val="000C254B"/>
    <w:rsid w:val="000C3CCB"/>
    <w:rsid w:val="000D1DEA"/>
    <w:rsid w:val="000D1E28"/>
    <w:rsid w:val="000D5FE9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235EF"/>
    <w:rsid w:val="0012587C"/>
    <w:rsid w:val="00134A4F"/>
    <w:rsid w:val="00144DF9"/>
    <w:rsid w:val="001555E2"/>
    <w:rsid w:val="001632B0"/>
    <w:rsid w:val="001706FF"/>
    <w:rsid w:val="0017322B"/>
    <w:rsid w:val="00187CD3"/>
    <w:rsid w:val="00195EBA"/>
    <w:rsid w:val="001A168E"/>
    <w:rsid w:val="001A240A"/>
    <w:rsid w:val="001A5FC5"/>
    <w:rsid w:val="001A6DD2"/>
    <w:rsid w:val="001A7521"/>
    <w:rsid w:val="001B7A0D"/>
    <w:rsid w:val="001B7A5C"/>
    <w:rsid w:val="001C476E"/>
    <w:rsid w:val="001C6B87"/>
    <w:rsid w:val="001D2D06"/>
    <w:rsid w:val="001D3C2C"/>
    <w:rsid w:val="001D72BC"/>
    <w:rsid w:val="001E31EC"/>
    <w:rsid w:val="001E496C"/>
    <w:rsid w:val="001E7C89"/>
    <w:rsid w:val="001F25FC"/>
    <w:rsid w:val="001F6BE1"/>
    <w:rsid w:val="002066B4"/>
    <w:rsid w:val="002076AD"/>
    <w:rsid w:val="00210F96"/>
    <w:rsid w:val="002326C4"/>
    <w:rsid w:val="002433D3"/>
    <w:rsid w:val="00244FD1"/>
    <w:rsid w:val="0025282F"/>
    <w:rsid w:val="002572E9"/>
    <w:rsid w:val="00260E5D"/>
    <w:rsid w:val="00260F50"/>
    <w:rsid w:val="00264A48"/>
    <w:rsid w:val="002659F3"/>
    <w:rsid w:val="00271DE7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F67F7"/>
    <w:rsid w:val="002F7FE7"/>
    <w:rsid w:val="00325409"/>
    <w:rsid w:val="003303D0"/>
    <w:rsid w:val="00342D2B"/>
    <w:rsid w:val="00342F7C"/>
    <w:rsid w:val="00353C5F"/>
    <w:rsid w:val="00355968"/>
    <w:rsid w:val="00357BD7"/>
    <w:rsid w:val="00362F91"/>
    <w:rsid w:val="00374376"/>
    <w:rsid w:val="00376722"/>
    <w:rsid w:val="00376914"/>
    <w:rsid w:val="003805BC"/>
    <w:rsid w:val="00384872"/>
    <w:rsid w:val="00394889"/>
    <w:rsid w:val="00397A43"/>
    <w:rsid w:val="003A0867"/>
    <w:rsid w:val="003A100C"/>
    <w:rsid w:val="003A6DCB"/>
    <w:rsid w:val="003B1BF3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12C64"/>
    <w:rsid w:val="004168C6"/>
    <w:rsid w:val="00427C32"/>
    <w:rsid w:val="00437CDB"/>
    <w:rsid w:val="00441E90"/>
    <w:rsid w:val="004426EC"/>
    <w:rsid w:val="004448E7"/>
    <w:rsid w:val="00453A06"/>
    <w:rsid w:val="00462D4F"/>
    <w:rsid w:val="004637F2"/>
    <w:rsid w:val="0047060A"/>
    <w:rsid w:val="004739A0"/>
    <w:rsid w:val="0049195A"/>
    <w:rsid w:val="004932DC"/>
    <w:rsid w:val="004A0C54"/>
    <w:rsid w:val="004A1FCF"/>
    <w:rsid w:val="004A31A9"/>
    <w:rsid w:val="004A6C67"/>
    <w:rsid w:val="004B442A"/>
    <w:rsid w:val="004B72E2"/>
    <w:rsid w:val="004C0160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593E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63D6"/>
    <w:rsid w:val="005A7B0C"/>
    <w:rsid w:val="005B1207"/>
    <w:rsid w:val="005B3B51"/>
    <w:rsid w:val="005B4249"/>
    <w:rsid w:val="005C0073"/>
    <w:rsid w:val="005C258B"/>
    <w:rsid w:val="005C3962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81E7A"/>
    <w:rsid w:val="00686B62"/>
    <w:rsid w:val="00687183"/>
    <w:rsid w:val="00692A56"/>
    <w:rsid w:val="0069450C"/>
    <w:rsid w:val="00695CA6"/>
    <w:rsid w:val="006A13D5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24AAD"/>
    <w:rsid w:val="0073234E"/>
    <w:rsid w:val="0073603B"/>
    <w:rsid w:val="00737D47"/>
    <w:rsid w:val="00740BBF"/>
    <w:rsid w:val="00740DA3"/>
    <w:rsid w:val="00741161"/>
    <w:rsid w:val="00741F61"/>
    <w:rsid w:val="00753693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C03A4"/>
    <w:rsid w:val="007C0C0B"/>
    <w:rsid w:val="007C33C3"/>
    <w:rsid w:val="007D0481"/>
    <w:rsid w:val="007D6D17"/>
    <w:rsid w:val="007D7BAD"/>
    <w:rsid w:val="007E0546"/>
    <w:rsid w:val="007E10F2"/>
    <w:rsid w:val="007E1233"/>
    <w:rsid w:val="007E3185"/>
    <w:rsid w:val="007F1ED8"/>
    <w:rsid w:val="007F3175"/>
    <w:rsid w:val="007F75B5"/>
    <w:rsid w:val="00813211"/>
    <w:rsid w:val="008171F7"/>
    <w:rsid w:val="0082754A"/>
    <w:rsid w:val="00844B2E"/>
    <w:rsid w:val="00846388"/>
    <w:rsid w:val="00851AEC"/>
    <w:rsid w:val="00852399"/>
    <w:rsid w:val="008657A5"/>
    <w:rsid w:val="0086733E"/>
    <w:rsid w:val="00867B58"/>
    <w:rsid w:val="00870F6B"/>
    <w:rsid w:val="0087277C"/>
    <w:rsid w:val="00880983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902A1B"/>
    <w:rsid w:val="00910A12"/>
    <w:rsid w:val="00912F76"/>
    <w:rsid w:val="00916FAA"/>
    <w:rsid w:val="009172EF"/>
    <w:rsid w:val="009175E2"/>
    <w:rsid w:val="00931EA8"/>
    <w:rsid w:val="00933AEE"/>
    <w:rsid w:val="00937330"/>
    <w:rsid w:val="0094027D"/>
    <w:rsid w:val="009403EC"/>
    <w:rsid w:val="00941966"/>
    <w:rsid w:val="00950D69"/>
    <w:rsid w:val="00955A60"/>
    <w:rsid w:val="00961A4C"/>
    <w:rsid w:val="00964BFE"/>
    <w:rsid w:val="00973BBA"/>
    <w:rsid w:val="00974270"/>
    <w:rsid w:val="00977AF4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26BE"/>
    <w:rsid w:val="009D55A9"/>
    <w:rsid w:val="009D6CB7"/>
    <w:rsid w:val="009E4A62"/>
    <w:rsid w:val="009E6152"/>
    <w:rsid w:val="009E6CFF"/>
    <w:rsid w:val="009E763C"/>
    <w:rsid w:val="009F0588"/>
    <w:rsid w:val="009F11C1"/>
    <w:rsid w:val="009F6B9A"/>
    <w:rsid w:val="00A0081C"/>
    <w:rsid w:val="00A26A15"/>
    <w:rsid w:val="00A300E3"/>
    <w:rsid w:val="00A312FC"/>
    <w:rsid w:val="00A353EE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32B1"/>
    <w:rsid w:val="00AA5DEB"/>
    <w:rsid w:val="00AB52DE"/>
    <w:rsid w:val="00AB5C42"/>
    <w:rsid w:val="00AB6A49"/>
    <w:rsid w:val="00AC1307"/>
    <w:rsid w:val="00AC7EB4"/>
    <w:rsid w:val="00AD189E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2225A"/>
    <w:rsid w:val="00B27D30"/>
    <w:rsid w:val="00B338A2"/>
    <w:rsid w:val="00B361D1"/>
    <w:rsid w:val="00B45107"/>
    <w:rsid w:val="00B54283"/>
    <w:rsid w:val="00B5515A"/>
    <w:rsid w:val="00B63157"/>
    <w:rsid w:val="00B668C0"/>
    <w:rsid w:val="00B726C3"/>
    <w:rsid w:val="00B74418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6ABD"/>
    <w:rsid w:val="00C34DC0"/>
    <w:rsid w:val="00C36385"/>
    <w:rsid w:val="00C45900"/>
    <w:rsid w:val="00C45A8D"/>
    <w:rsid w:val="00C52414"/>
    <w:rsid w:val="00C53ACA"/>
    <w:rsid w:val="00C56450"/>
    <w:rsid w:val="00C61DBB"/>
    <w:rsid w:val="00C657F2"/>
    <w:rsid w:val="00C8291D"/>
    <w:rsid w:val="00C91D86"/>
    <w:rsid w:val="00CA0787"/>
    <w:rsid w:val="00CA4D8A"/>
    <w:rsid w:val="00CC2B19"/>
    <w:rsid w:val="00CC36C7"/>
    <w:rsid w:val="00CC3A09"/>
    <w:rsid w:val="00CC6659"/>
    <w:rsid w:val="00CD0A5A"/>
    <w:rsid w:val="00CE020E"/>
    <w:rsid w:val="00CE183F"/>
    <w:rsid w:val="00CE60DF"/>
    <w:rsid w:val="00CE6F0D"/>
    <w:rsid w:val="00CF0889"/>
    <w:rsid w:val="00CF2265"/>
    <w:rsid w:val="00CF3571"/>
    <w:rsid w:val="00D0018F"/>
    <w:rsid w:val="00D13E09"/>
    <w:rsid w:val="00D2250A"/>
    <w:rsid w:val="00D3542D"/>
    <w:rsid w:val="00D36F34"/>
    <w:rsid w:val="00D37C0A"/>
    <w:rsid w:val="00D41BAE"/>
    <w:rsid w:val="00D42926"/>
    <w:rsid w:val="00D47F25"/>
    <w:rsid w:val="00D567BF"/>
    <w:rsid w:val="00D60A1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A07D6"/>
    <w:rsid w:val="00DA162C"/>
    <w:rsid w:val="00DA4397"/>
    <w:rsid w:val="00DC1550"/>
    <w:rsid w:val="00DC64C3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2701"/>
    <w:rsid w:val="00E14E67"/>
    <w:rsid w:val="00E172A5"/>
    <w:rsid w:val="00E2292A"/>
    <w:rsid w:val="00E27930"/>
    <w:rsid w:val="00E303C5"/>
    <w:rsid w:val="00E32ED8"/>
    <w:rsid w:val="00E40CA1"/>
    <w:rsid w:val="00E51A45"/>
    <w:rsid w:val="00E52532"/>
    <w:rsid w:val="00E62F63"/>
    <w:rsid w:val="00E66C9E"/>
    <w:rsid w:val="00E7253E"/>
    <w:rsid w:val="00E834D7"/>
    <w:rsid w:val="00E85B9D"/>
    <w:rsid w:val="00E92F5D"/>
    <w:rsid w:val="00E931EC"/>
    <w:rsid w:val="00E9729D"/>
    <w:rsid w:val="00EA4686"/>
    <w:rsid w:val="00EA62B5"/>
    <w:rsid w:val="00EA6EC5"/>
    <w:rsid w:val="00EB4081"/>
    <w:rsid w:val="00EB54F3"/>
    <w:rsid w:val="00ED0803"/>
    <w:rsid w:val="00ED3412"/>
    <w:rsid w:val="00EE6531"/>
    <w:rsid w:val="00EF4912"/>
    <w:rsid w:val="00F062C2"/>
    <w:rsid w:val="00F161DF"/>
    <w:rsid w:val="00F25079"/>
    <w:rsid w:val="00F26EF0"/>
    <w:rsid w:val="00F32DAB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D2436"/>
    <w:rsid w:val="00FE0C62"/>
    <w:rsid w:val="00FE60F2"/>
    <w:rsid w:val="00FF1AB8"/>
    <w:rsid w:val="00FF21A7"/>
    <w:rsid w:val="00FF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ED8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7F1ED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7F1ED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7F1ED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7F1ED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F1ED8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7F1ED8"/>
    <w:pPr>
      <w:spacing w:before="120"/>
      <w:ind w:firstLine="567"/>
    </w:pPr>
  </w:style>
  <w:style w:type="paragraph" w:customStyle="1" w:styleId="a6">
    <w:name w:val="Шапка документу"/>
    <w:basedOn w:val="a"/>
    <w:rsid w:val="007F1ED8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7F1ED8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7F1ED8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7F1ED8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7F1ED8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7F1ED8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7F1ED8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7F1ED8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7F1ED8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7F1ED8"/>
    <w:pPr>
      <w:ind w:firstLine="567"/>
      <w:jc w:val="both"/>
    </w:pPr>
  </w:style>
  <w:style w:type="paragraph" w:customStyle="1" w:styleId="ShapkaDocumentu">
    <w:name w:val="Shapka Documentu"/>
    <w:basedOn w:val="NormalText"/>
    <w:rsid w:val="007F1ED8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  <w:style w:type="character" w:customStyle="1" w:styleId="st131">
    <w:name w:val="st131"/>
    <w:uiPriority w:val="99"/>
    <w:rsid w:val="00977AF4"/>
    <w:rPr>
      <w:i/>
      <w:iCs/>
      <w:color w:val="0000FF"/>
    </w:rPr>
  </w:style>
  <w:style w:type="character" w:customStyle="1" w:styleId="st46">
    <w:name w:val="st46"/>
    <w:uiPriority w:val="99"/>
    <w:rsid w:val="00977AF4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C794D-82FC-45DF-BB46-70394D04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4013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User1</cp:lastModifiedBy>
  <cp:revision>10</cp:revision>
  <cp:lastPrinted>2025-07-15T09:38:00Z</cp:lastPrinted>
  <dcterms:created xsi:type="dcterms:W3CDTF">2024-11-21T16:01:00Z</dcterms:created>
  <dcterms:modified xsi:type="dcterms:W3CDTF">2025-07-15T10:03:00Z</dcterms:modified>
</cp:coreProperties>
</file>