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39" w:type="dxa"/>
        <w:tblInd w:w="455" w:type="dxa"/>
        <w:tblLook w:val="04A0"/>
      </w:tblPr>
      <w:tblGrid>
        <w:gridCol w:w="236"/>
        <w:gridCol w:w="8221"/>
        <w:gridCol w:w="3182"/>
      </w:tblGrid>
      <w:tr w:rsidR="007011C0" w:rsidRPr="000B0261" w:rsidTr="000B0261">
        <w:trPr>
          <w:trHeight w:val="620"/>
        </w:trPr>
        <w:tc>
          <w:tcPr>
            <w:tcW w:w="236" w:type="dxa"/>
            <w:shd w:val="clear" w:color="auto" w:fill="auto"/>
          </w:tcPr>
          <w:p w:rsidR="007011C0" w:rsidRPr="000B0261" w:rsidRDefault="007011C0">
            <w:pPr>
              <w:spacing w:before="120"/>
              <w:rPr>
                <w:rFonts w:ascii="Times New Roman" w:hAnsi="Times New Roman" w:cs="Times New Roman"/>
                <w:b/>
                <w:sz w:val="28"/>
                <w:szCs w:val="28"/>
              </w:rPr>
            </w:pPr>
          </w:p>
        </w:tc>
        <w:tc>
          <w:tcPr>
            <w:tcW w:w="8221" w:type="dxa"/>
            <w:shd w:val="clear" w:color="auto" w:fill="auto"/>
          </w:tcPr>
          <w:p w:rsidR="004F592F" w:rsidRPr="000B0261" w:rsidRDefault="004F592F" w:rsidP="004F592F">
            <w:pPr>
              <w:spacing w:after="0" w:line="240" w:lineRule="auto"/>
              <w:jc w:val="center"/>
              <w:rPr>
                <w:rFonts w:ascii="Times New Roman" w:hAnsi="Times New Roman" w:cs="Times New Roman"/>
                <w:sz w:val="28"/>
                <w:szCs w:val="28"/>
                <w:lang w:val="uk-UA"/>
              </w:rPr>
            </w:pPr>
            <w:r w:rsidRPr="000B0261">
              <w:rPr>
                <w:rFonts w:ascii="Times New Roman" w:hAnsi="Times New Roman" w:cs="Times New Roman"/>
                <w:noProof/>
                <w:sz w:val="28"/>
                <w:szCs w:val="28"/>
              </w:rPr>
              <w:drawing>
                <wp:inline distT="0" distB="0" distL="0" distR="0">
                  <wp:extent cx="398780" cy="533400"/>
                  <wp:effectExtent l="19050" t="0" r="127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98780" cy="533400"/>
                          </a:xfrm>
                          <a:prstGeom prst="rect">
                            <a:avLst/>
                          </a:prstGeom>
                          <a:noFill/>
                          <a:ln w="9525">
                            <a:noFill/>
                            <a:miter lim="800000"/>
                            <a:headEnd/>
                            <a:tailEnd/>
                          </a:ln>
                        </pic:spPr>
                      </pic:pic>
                    </a:graphicData>
                  </a:graphic>
                </wp:inline>
              </w:drawing>
            </w:r>
            <w:r w:rsidRPr="000B0261">
              <w:rPr>
                <w:rFonts w:ascii="Times New Roman" w:hAnsi="Times New Roman" w:cs="Times New Roman"/>
                <w:sz w:val="28"/>
                <w:szCs w:val="28"/>
                <w:lang w:val="uk-UA"/>
              </w:rPr>
              <w:t xml:space="preserve">   </w:t>
            </w:r>
            <w:r w:rsidRPr="000B0261">
              <w:rPr>
                <w:rFonts w:ascii="Times New Roman" w:hAnsi="Times New Roman" w:cs="Times New Roman"/>
                <w:b/>
                <w:sz w:val="28"/>
                <w:szCs w:val="28"/>
                <w:lang w:val="uk-UA"/>
              </w:rPr>
              <w:t xml:space="preserve">                                  </w:t>
            </w:r>
          </w:p>
          <w:p w:rsidR="004F592F" w:rsidRPr="000B0261" w:rsidRDefault="004F592F" w:rsidP="004F592F">
            <w:pPr>
              <w:spacing w:after="0" w:line="240" w:lineRule="auto"/>
              <w:ind w:left="-2224" w:firstLine="2224"/>
              <w:jc w:val="center"/>
              <w:rPr>
                <w:rFonts w:ascii="Times New Roman" w:hAnsi="Times New Roman" w:cs="Times New Roman"/>
                <w:b/>
                <w:sz w:val="28"/>
                <w:szCs w:val="28"/>
                <w:lang w:val="uk-UA"/>
              </w:rPr>
            </w:pPr>
            <w:r w:rsidRPr="000B0261">
              <w:rPr>
                <w:rFonts w:ascii="Times New Roman" w:hAnsi="Times New Roman" w:cs="Times New Roman"/>
                <w:b/>
                <w:sz w:val="28"/>
                <w:szCs w:val="28"/>
                <w:lang w:val="uk-UA"/>
              </w:rPr>
              <w:t>ТЕПЛИЦЬКА СІЛЬСЬКА РАДА</w:t>
            </w:r>
          </w:p>
          <w:p w:rsidR="004F592F" w:rsidRPr="000B0261" w:rsidRDefault="004F592F" w:rsidP="004F592F">
            <w:pPr>
              <w:spacing w:after="0" w:line="240" w:lineRule="auto"/>
              <w:jc w:val="center"/>
              <w:rPr>
                <w:rFonts w:ascii="Times New Roman" w:hAnsi="Times New Roman" w:cs="Times New Roman"/>
                <w:b/>
                <w:sz w:val="28"/>
                <w:szCs w:val="28"/>
                <w:lang w:val="uk-UA"/>
              </w:rPr>
            </w:pPr>
            <w:r w:rsidRPr="000B0261">
              <w:rPr>
                <w:rFonts w:ascii="Times New Roman" w:hAnsi="Times New Roman" w:cs="Times New Roman"/>
                <w:b/>
                <w:sz w:val="28"/>
                <w:szCs w:val="28"/>
                <w:lang w:val="uk-UA"/>
              </w:rPr>
              <w:t>БОЛГРАДСЬКОГО  РАЙОНУ  ОДЕСЬКОЇ  ОБЛАСТІ</w:t>
            </w:r>
          </w:p>
          <w:p w:rsidR="004F592F" w:rsidRPr="000B0261" w:rsidRDefault="004F592F" w:rsidP="004F592F">
            <w:pPr>
              <w:pStyle w:val="2"/>
              <w:rPr>
                <w:szCs w:val="28"/>
              </w:rPr>
            </w:pPr>
            <w:r w:rsidRPr="000B0261">
              <w:rPr>
                <w:szCs w:val="28"/>
              </w:rPr>
              <w:t>XX</w:t>
            </w:r>
            <w:r w:rsidRPr="000B0261">
              <w:rPr>
                <w:szCs w:val="28"/>
                <w:lang w:val="en-US"/>
              </w:rPr>
              <w:t>X</w:t>
            </w:r>
            <w:r w:rsidRPr="000B0261">
              <w:rPr>
                <w:szCs w:val="28"/>
              </w:rPr>
              <w:t>ХV</w:t>
            </w:r>
            <w:r w:rsidRPr="000B0261">
              <w:rPr>
                <w:szCs w:val="28"/>
                <w:lang w:val="en-US"/>
              </w:rPr>
              <w:t>I</w:t>
            </w:r>
            <w:r w:rsidRPr="000B0261">
              <w:rPr>
                <w:szCs w:val="28"/>
              </w:rPr>
              <w:t>І сесія  VIII скликання</w:t>
            </w:r>
          </w:p>
          <w:p w:rsidR="004F592F" w:rsidRPr="000B0261" w:rsidRDefault="004F592F" w:rsidP="004F592F">
            <w:pPr>
              <w:pStyle w:val="2"/>
              <w:rPr>
                <w:szCs w:val="28"/>
              </w:rPr>
            </w:pPr>
          </w:p>
          <w:p w:rsidR="007011C0" w:rsidRPr="000B0261" w:rsidRDefault="004F592F" w:rsidP="000B0261">
            <w:pPr>
              <w:shd w:val="clear" w:color="auto" w:fill="FFFFFF"/>
              <w:spacing w:after="0" w:line="240" w:lineRule="auto"/>
              <w:ind w:left="-533" w:firstLine="908"/>
              <w:jc w:val="center"/>
              <w:rPr>
                <w:rFonts w:ascii="Times New Roman" w:hAnsi="Times New Roman" w:cs="Times New Roman"/>
                <w:b/>
                <w:sz w:val="28"/>
                <w:szCs w:val="28"/>
                <w:lang w:val="uk-UA"/>
              </w:rPr>
            </w:pPr>
            <w:r w:rsidRPr="000B0261">
              <w:rPr>
                <w:rFonts w:ascii="Times New Roman" w:hAnsi="Times New Roman" w:cs="Times New Roman"/>
                <w:b/>
                <w:color w:val="000000"/>
                <w:sz w:val="28"/>
                <w:szCs w:val="28"/>
                <w:lang w:val="uk-UA"/>
              </w:rPr>
              <w:t>РІШЕННЯ</w:t>
            </w:r>
          </w:p>
        </w:tc>
        <w:tc>
          <w:tcPr>
            <w:tcW w:w="3182" w:type="dxa"/>
            <w:shd w:val="clear" w:color="auto" w:fill="auto"/>
          </w:tcPr>
          <w:p w:rsidR="007011C0" w:rsidRPr="000B0261" w:rsidRDefault="007011C0">
            <w:pPr>
              <w:spacing w:before="120"/>
              <w:ind w:firstLine="567"/>
              <w:rPr>
                <w:rFonts w:ascii="Times New Roman" w:hAnsi="Times New Roman" w:cs="Times New Roman"/>
                <w:b/>
                <w:sz w:val="28"/>
                <w:szCs w:val="28"/>
                <w:lang w:val="uk-UA"/>
              </w:rPr>
            </w:pPr>
          </w:p>
        </w:tc>
      </w:tr>
    </w:tbl>
    <w:p w:rsidR="000B0261" w:rsidRDefault="000B0261" w:rsidP="000B0261">
      <w:pPr>
        <w:pStyle w:val="a7"/>
        <w:tabs>
          <w:tab w:val="left" w:pos="5245"/>
          <w:tab w:val="left" w:pos="5812"/>
          <w:tab w:val="left" w:pos="6379"/>
        </w:tabs>
        <w:ind w:right="4251"/>
        <w:jc w:val="both"/>
        <w:rPr>
          <w:rFonts w:ascii="Times New Roman" w:hAnsi="Times New Roman"/>
          <w:b/>
          <w:sz w:val="28"/>
          <w:szCs w:val="28"/>
          <w:lang w:val="uk-UA" w:eastAsia="ru-RU"/>
        </w:rPr>
      </w:pPr>
    </w:p>
    <w:p w:rsidR="007011C0" w:rsidRDefault="00650DDD" w:rsidP="000B0261">
      <w:pPr>
        <w:pStyle w:val="a7"/>
        <w:tabs>
          <w:tab w:val="left" w:pos="5245"/>
          <w:tab w:val="left" w:pos="5812"/>
          <w:tab w:val="left" w:pos="6379"/>
        </w:tabs>
        <w:ind w:right="4251"/>
        <w:jc w:val="both"/>
        <w:rPr>
          <w:rFonts w:ascii="Times New Roman" w:hAnsi="Times New Roman"/>
          <w:b/>
          <w:sz w:val="28"/>
          <w:szCs w:val="28"/>
          <w:lang w:val="uk-UA" w:eastAsia="ru-RU"/>
        </w:rPr>
      </w:pPr>
      <w:r w:rsidRPr="000B0261">
        <w:rPr>
          <w:rFonts w:ascii="Times New Roman" w:hAnsi="Times New Roman"/>
          <w:b/>
          <w:sz w:val="28"/>
          <w:szCs w:val="28"/>
          <w:lang w:val="uk-UA" w:eastAsia="ru-RU"/>
        </w:rPr>
        <w:t xml:space="preserve">Про </w:t>
      </w:r>
      <w:r w:rsidR="006128CF" w:rsidRPr="000B0261">
        <w:rPr>
          <w:rFonts w:ascii="Times New Roman" w:hAnsi="Times New Roman"/>
          <w:b/>
          <w:sz w:val="28"/>
          <w:szCs w:val="28"/>
          <w:lang w:val="uk-UA" w:eastAsia="ru-RU"/>
        </w:rPr>
        <w:t>затвердження Програми для кривдників на території Теплицької сільської ради Болградського району Одеської області на 2025-2027 роки</w:t>
      </w:r>
    </w:p>
    <w:p w:rsidR="000B0261" w:rsidRPr="000B0261" w:rsidRDefault="000B0261" w:rsidP="000B0261">
      <w:pPr>
        <w:pStyle w:val="a7"/>
        <w:tabs>
          <w:tab w:val="left" w:pos="5245"/>
          <w:tab w:val="left" w:pos="5812"/>
          <w:tab w:val="left" w:pos="6379"/>
        </w:tabs>
        <w:ind w:right="4251"/>
        <w:jc w:val="both"/>
        <w:rPr>
          <w:rFonts w:ascii="Times New Roman" w:hAnsi="Times New Roman"/>
          <w:sz w:val="28"/>
          <w:szCs w:val="28"/>
          <w:lang w:val="uk-UA" w:eastAsia="ru-RU"/>
        </w:rPr>
      </w:pPr>
    </w:p>
    <w:p w:rsidR="007011C0" w:rsidRDefault="001D2F92" w:rsidP="000B0261">
      <w:pPr>
        <w:spacing w:after="0" w:line="240" w:lineRule="auto"/>
        <w:jc w:val="both"/>
        <w:rPr>
          <w:rFonts w:ascii="Times New Roman" w:hAnsi="Times New Roman" w:cs="Times New Roman"/>
          <w:sz w:val="28"/>
          <w:szCs w:val="28"/>
          <w:lang w:val="uk-UA"/>
        </w:rPr>
      </w:pPr>
      <w:r w:rsidRPr="000B0261">
        <w:rPr>
          <w:rFonts w:ascii="Times New Roman" w:hAnsi="Times New Roman" w:cs="Times New Roman"/>
          <w:sz w:val="28"/>
          <w:szCs w:val="28"/>
          <w:lang w:val="uk-UA"/>
        </w:rPr>
        <w:t xml:space="preserve">Керуючись </w:t>
      </w:r>
      <w:r w:rsidR="003E695B" w:rsidRPr="000B0261">
        <w:rPr>
          <w:rFonts w:ascii="Times New Roman" w:hAnsi="Times New Roman" w:cs="Times New Roman"/>
          <w:sz w:val="28"/>
          <w:szCs w:val="28"/>
          <w:lang w:val="uk-UA"/>
        </w:rPr>
        <w:t>пунктом 22 частини першої статті</w:t>
      </w:r>
      <w:r w:rsidR="001332BE" w:rsidRPr="000B0261">
        <w:rPr>
          <w:rFonts w:ascii="Times New Roman" w:hAnsi="Times New Roman" w:cs="Times New Roman"/>
          <w:sz w:val="28"/>
          <w:szCs w:val="28"/>
          <w:lang w:val="uk-UA"/>
        </w:rPr>
        <w:t xml:space="preserve"> 26</w:t>
      </w:r>
      <w:r w:rsidR="00650DDD" w:rsidRPr="000B0261">
        <w:rPr>
          <w:rFonts w:ascii="Times New Roman" w:hAnsi="Times New Roman" w:cs="Times New Roman"/>
          <w:sz w:val="28"/>
          <w:szCs w:val="28"/>
          <w:lang w:val="uk-UA"/>
        </w:rPr>
        <w:t xml:space="preserve"> Закону України «Про місцеве самоврядування в Україні», </w:t>
      </w:r>
      <w:r w:rsidR="00AB2AF1" w:rsidRPr="000B0261">
        <w:rPr>
          <w:rFonts w:ascii="Times New Roman" w:hAnsi="Times New Roman" w:cs="Times New Roman"/>
          <w:sz w:val="28"/>
          <w:szCs w:val="28"/>
          <w:lang w:val="uk-UA"/>
        </w:rPr>
        <w:t xml:space="preserve">законів України «Про запобігання та протидію домашньому насильству», «Про забезпечення рівних прав та можливостей </w:t>
      </w:r>
      <w:r w:rsidR="00F47D26" w:rsidRPr="000B0261">
        <w:rPr>
          <w:rFonts w:ascii="Times New Roman" w:hAnsi="Times New Roman" w:cs="Times New Roman"/>
          <w:sz w:val="28"/>
          <w:szCs w:val="28"/>
          <w:lang w:val="uk-UA"/>
        </w:rPr>
        <w:t>жінок і чоловіків», «Про соціальні послуги», постанов</w:t>
      </w:r>
      <w:r w:rsidR="006A01AA" w:rsidRPr="000B0261">
        <w:rPr>
          <w:rFonts w:ascii="Times New Roman" w:hAnsi="Times New Roman" w:cs="Times New Roman"/>
          <w:sz w:val="28"/>
          <w:szCs w:val="28"/>
          <w:lang w:val="uk-UA"/>
        </w:rPr>
        <w:t>и</w:t>
      </w:r>
      <w:r w:rsidR="00F47D26" w:rsidRPr="000B0261">
        <w:rPr>
          <w:rFonts w:ascii="Times New Roman" w:hAnsi="Times New Roman" w:cs="Times New Roman"/>
          <w:sz w:val="28"/>
          <w:szCs w:val="28"/>
          <w:lang w:val="uk-UA"/>
        </w:rPr>
        <w:t xml:space="preserve"> Кабінету Міністрів України</w:t>
      </w:r>
      <w:r w:rsidR="002E1CCF" w:rsidRPr="000B0261">
        <w:rPr>
          <w:rFonts w:ascii="Times New Roman" w:hAnsi="Times New Roman" w:cs="Times New Roman"/>
          <w:sz w:val="28"/>
          <w:szCs w:val="28"/>
          <w:lang w:val="uk-UA"/>
        </w:rPr>
        <w:t xml:space="preserve">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w:t>
      </w:r>
      <w:r w:rsidR="006A01AA" w:rsidRPr="000B0261">
        <w:rPr>
          <w:rFonts w:ascii="Times New Roman" w:hAnsi="Times New Roman" w:cs="Times New Roman"/>
          <w:sz w:val="28"/>
          <w:szCs w:val="28"/>
          <w:lang w:val="uk-UA"/>
        </w:rPr>
        <w:t xml:space="preserve"> статі», н</w:t>
      </w:r>
      <w:r w:rsidR="00DA5C39" w:rsidRPr="000B0261">
        <w:rPr>
          <w:rFonts w:ascii="Times New Roman" w:hAnsi="Times New Roman" w:cs="Times New Roman"/>
          <w:sz w:val="28"/>
          <w:szCs w:val="28"/>
          <w:lang w:val="uk-UA"/>
        </w:rPr>
        <w:t xml:space="preserve">аказів Міністерства України у </w:t>
      </w:r>
      <w:r w:rsidR="00B9702F" w:rsidRPr="000B0261">
        <w:rPr>
          <w:rFonts w:ascii="Times New Roman" w:hAnsi="Times New Roman" w:cs="Times New Roman"/>
          <w:sz w:val="28"/>
          <w:szCs w:val="28"/>
          <w:lang w:val="uk-UA"/>
        </w:rPr>
        <w:t>справах сім’ї, молоді та спорту,</w:t>
      </w:r>
      <w:r w:rsidR="00DA5C39" w:rsidRPr="000B0261">
        <w:rPr>
          <w:rFonts w:ascii="Times New Roman" w:hAnsi="Times New Roman" w:cs="Times New Roman"/>
          <w:sz w:val="28"/>
          <w:szCs w:val="28"/>
          <w:lang w:val="uk-UA"/>
        </w:rPr>
        <w:t xml:space="preserve"> та Міністерства внутрішніх справ України від 07 вересня 2009 року № 3131/386 «Про затвердження Інструкції щодо порядку взаємодії структурних підрозділів, відповідальних за реалізацію державної політики щодо попередження насильства в сім’ї, служб у справах дітей, центрів соціальних служб для сім’ї, дітей та молоді та відповідальних підрозділів органів внутрішніх справ з питань здійснення заходів з попередження насильства в сім’ї», Міністерства соціальної політики України від 01 жовтня 2018 року № 1434 «Про затвердження Типової програми для кривдників», </w:t>
      </w:r>
      <w:r w:rsidRPr="000B0261">
        <w:rPr>
          <w:rFonts w:ascii="Times New Roman" w:hAnsi="Times New Roman" w:cs="Times New Roman"/>
          <w:sz w:val="28"/>
          <w:szCs w:val="28"/>
          <w:lang w:val="uk-UA"/>
        </w:rPr>
        <w:t>з</w:t>
      </w:r>
      <w:r w:rsidR="001332BE" w:rsidRPr="000B0261">
        <w:rPr>
          <w:rFonts w:ascii="Times New Roman" w:hAnsi="Times New Roman" w:cs="Times New Roman"/>
          <w:sz w:val="28"/>
          <w:szCs w:val="28"/>
          <w:lang w:val="uk-UA"/>
        </w:rPr>
        <w:t xml:space="preserve"> </w:t>
      </w:r>
      <w:r w:rsidR="0069650E" w:rsidRPr="000B0261">
        <w:rPr>
          <w:rFonts w:ascii="Times New Roman" w:hAnsi="Times New Roman" w:cs="Times New Roman"/>
          <w:sz w:val="28"/>
          <w:szCs w:val="28"/>
          <w:lang w:val="uk-UA"/>
        </w:rPr>
        <w:t>метою</w:t>
      </w:r>
      <w:r w:rsidR="00DA5C39" w:rsidRPr="000B0261">
        <w:rPr>
          <w:rFonts w:ascii="Times New Roman" w:hAnsi="Times New Roman" w:cs="Times New Roman"/>
          <w:sz w:val="28"/>
          <w:szCs w:val="28"/>
          <w:lang w:val="uk-UA"/>
        </w:rPr>
        <w:t xml:space="preserve"> реалізац</w:t>
      </w:r>
      <w:r w:rsidR="00FA54B0" w:rsidRPr="000B0261">
        <w:rPr>
          <w:rFonts w:ascii="Times New Roman" w:hAnsi="Times New Roman" w:cs="Times New Roman"/>
          <w:sz w:val="28"/>
          <w:szCs w:val="28"/>
          <w:lang w:val="uk-UA"/>
        </w:rPr>
        <w:t>ії положень Конвенції Ради Європ</w:t>
      </w:r>
      <w:r w:rsidR="00DA5C39" w:rsidRPr="000B0261">
        <w:rPr>
          <w:rFonts w:ascii="Times New Roman" w:hAnsi="Times New Roman" w:cs="Times New Roman"/>
          <w:sz w:val="28"/>
          <w:szCs w:val="28"/>
          <w:lang w:val="uk-UA"/>
        </w:rPr>
        <w:t>и про запобігання насильству стосовно жінок і домашньому насильству та боротьбу із цими явищами, запровадження комплексних</w:t>
      </w:r>
      <w:r w:rsidR="00683908" w:rsidRPr="000B0261">
        <w:rPr>
          <w:rFonts w:ascii="Times New Roman" w:hAnsi="Times New Roman" w:cs="Times New Roman"/>
          <w:sz w:val="28"/>
          <w:szCs w:val="28"/>
          <w:lang w:val="uk-UA"/>
        </w:rPr>
        <w:t xml:space="preserve"> </w:t>
      </w:r>
      <w:r w:rsidR="00FE7DEF" w:rsidRPr="000B0261">
        <w:rPr>
          <w:rFonts w:ascii="Times New Roman" w:hAnsi="Times New Roman" w:cs="Times New Roman"/>
          <w:sz w:val="28"/>
          <w:szCs w:val="28"/>
          <w:lang w:val="uk-UA"/>
        </w:rPr>
        <w:t xml:space="preserve">дій та заходів, спрямованих </w:t>
      </w:r>
      <w:r w:rsidR="00683908" w:rsidRPr="000B0261">
        <w:rPr>
          <w:rFonts w:ascii="Times New Roman" w:hAnsi="Times New Roman" w:cs="Times New Roman"/>
          <w:sz w:val="28"/>
          <w:szCs w:val="28"/>
          <w:lang w:val="uk-UA"/>
        </w:rPr>
        <w:t>на зменшення випадків домашнього насильства за ознакою статі в громаді</w:t>
      </w:r>
      <w:r w:rsidR="001A14FC" w:rsidRPr="000B0261">
        <w:rPr>
          <w:rFonts w:ascii="Times New Roman" w:eastAsia="Times New Roman" w:hAnsi="Times New Roman" w:cs="Times New Roman"/>
          <w:bCs/>
          <w:sz w:val="28"/>
          <w:szCs w:val="28"/>
          <w:lang w:val="uk-UA" w:eastAsia="zh-CN"/>
        </w:rPr>
        <w:t xml:space="preserve">, </w:t>
      </w:r>
      <w:r w:rsidR="001332BE" w:rsidRPr="000B0261">
        <w:rPr>
          <w:rFonts w:ascii="Times New Roman" w:hAnsi="Times New Roman" w:cs="Times New Roman"/>
          <w:sz w:val="28"/>
          <w:szCs w:val="28"/>
          <w:lang w:val="uk-UA"/>
        </w:rPr>
        <w:t>Те</w:t>
      </w:r>
      <w:r w:rsidR="00650DDD" w:rsidRPr="000B0261">
        <w:rPr>
          <w:rFonts w:ascii="Times New Roman" w:hAnsi="Times New Roman" w:cs="Times New Roman"/>
          <w:sz w:val="28"/>
          <w:szCs w:val="28"/>
          <w:lang w:val="uk-UA"/>
        </w:rPr>
        <w:t>плицька сільська рада</w:t>
      </w:r>
    </w:p>
    <w:p w:rsidR="000B0261" w:rsidRPr="000B0261" w:rsidRDefault="000B0261" w:rsidP="000B0261">
      <w:pPr>
        <w:spacing w:after="0" w:line="240" w:lineRule="auto"/>
        <w:jc w:val="both"/>
        <w:rPr>
          <w:rFonts w:ascii="Times New Roman" w:hAnsi="Times New Roman" w:cs="Times New Roman"/>
          <w:sz w:val="28"/>
          <w:szCs w:val="28"/>
          <w:lang w:val="uk-UA"/>
        </w:rPr>
      </w:pPr>
    </w:p>
    <w:p w:rsidR="007011C0" w:rsidRDefault="00650DDD" w:rsidP="00477C85">
      <w:pPr>
        <w:spacing w:after="0" w:line="240" w:lineRule="auto"/>
        <w:rPr>
          <w:rFonts w:ascii="Times New Roman" w:hAnsi="Times New Roman" w:cs="Times New Roman"/>
          <w:sz w:val="28"/>
          <w:szCs w:val="28"/>
          <w:lang w:val="uk-UA"/>
        </w:rPr>
      </w:pPr>
      <w:r w:rsidRPr="000B0261">
        <w:rPr>
          <w:rFonts w:ascii="Times New Roman" w:hAnsi="Times New Roman" w:cs="Times New Roman"/>
          <w:sz w:val="28"/>
          <w:szCs w:val="28"/>
          <w:lang w:val="uk-UA"/>
        </w:rPr>
        <w:t>ВИРІШИЛА:</w:t>
      </w:r>
    </w:p>
    <w:p w:rsidR="000B0261" w:rsidRPr="000B0261" w:rsidRDefault="000B0261" w:rsidP="00477C85">
      <w:pPr>
        <w:spacing w:after="0" w:line="240" w:lineRule="auto"/>
        <w:rPr>
          <w:rFonts w:ascii="Times New Roman" w:hAnsi="Times New Roman" w:cs="Times New Roman"/>
          <w:sz w:val="28"/>
          <w:szCs w:val="28"/>
          <w:lang w:val="uk-UA"/>
        </w:rPr>
      </w:pPr>
    </w:p>
    <w:p w:rsidR="00485F10" w:rsidRPr="000B0261" w:rsidRDefault="00477C85" w:rsidP="00477C85">
      <w:pPr>
        <w:pStyle w:val="a7"/>
        <w:jc w:val="both"/>
        <w:rPr>
          <w:rFonts w:ascii="Times New Roman" w:hAnsi="Times New Roman"/>
          <w:sz w:val="28"/>
          <w:szCs w:val="28"/>
          <w:lang w:val="uk-UA"/>
        </w:rPr>
      </w:pPr>
      <w:r w:rsidRPr="000B0261">
        <w:rPr>
          <w:rFonts w:ascii="Times New Roman" w:hAnsi="Times New Roman"/>
          <w:color w:val="000000"/>
          <w:sz w:val="28"/>
          <w:szCs w:val="28"/>
          <w:lang w:val="uk-UA"/>
        </w:rPr>
        <w:t>1.</w:t>
      </w:r>
      <w:r w:rsidR="001A14FC" w:rsidRPr="000B0261">
        <w:rPr>
          <w:rFonts w:ascii="Times New Roman" w:hAnsi="Times New Roman"/>
          <w:color w:val="000000"/>
          <w:sz w:val="28"/>
          <w:szCs w:val="28"/>
          <w:lang w:val="uk-UA"/>
        </w:rPr>
        <w:t xml:space="preserve">Затвердити </w:t>
      </w:r>
      <w:r w:rsidR="00683908" w:rsidRPr="000B0261">
        <w:rPr>
          <w:rFonts w:ascii="Times New Roman" w:hAnsi="Times New Roman"/>
          <w:color w:val="000000"/>
          <w:sz w:val="28"/>
          <w:szCs w:val="28"/>
          <w:lang w:val="uk-UA"/>
        </w:rPr>
        <w:t>Програму для кривдників на території</w:t>
      </w:r>
      <w:r w:rsidR="0069650E" w:rsidRPr="000B0261">
        <w:rPr>
          <w:rFonts w:ascii="Times New Roman" w:hAnsi="Times New Roman"/>
          <w:bCs/>
          <w:color w:val="000000"/>
          <w:sz w:val="28"/>
          <w:szCs w:val="28"/>
          <w:lang w:val="uk-UA"/>
        </w:rPr>
        <w:t xml:space="preserve"> Теплицької сільської ради Болград</w:t>
      </w:r>
      <w:r w:rsidR="003E6DD4" w:rsidRPr="000B0261">
        <w:rPr>
          <w:rFonts w:ascii="Times New Roman" w:hAnsi="Times New Roman"/>
          <w:bCs/>
          <w:color w:val="000000"/>
          <w:sz w:val="28"/>
          <w:szCs w:val="28"/>
          <w:lang w:val="uk-UA"/>
        </w:rPr>
        <w:t xml:space="preserve">ського району Одеської області на 2025-2027 роки </w:t>
      </w:r>
      <w:r w:rsidR="001A14FC" w:rsidRPr="000B0261">
        <w:rPr>
          <w:rFonts w:ascii="Times New Roman" w:hAnsi="Times New Roman"/>
          <w:bCs/>
          <w:color w:val="000000"/>
          <w:sz w:val="28"/>
          <w:szCs w:val="28"/>
          <w:lang w:val="uk-UA"/>
        </w:rPr>
        <w:t>(</w:t>
      </w:r>
      <w:r w:rsidR="00700E60">
        <w:rPr>
          <w:rFonts w:ascii="Times New Roman" w:hAnsi="Times New Roman"/>
          <w:bCs/>
          <w:color w:val="000000"/>
          <w:sz w:val="28"/>
          <w:szCs w:val="28"/>
          <w:lang w:val="uk-UA"/>
        </w:rPr>
        <w:t>Д</w:t>
      </w:r>
      <w:r w:rsidR="00683908" w:rsidRPr="000B0261">
        <w:rPr>
          <w:rFonts w:ascii="Times New Roman" w:hAnsi="Times New Roman"/>
          <w:bCs/>
          <w:color w:val="000000"/>
          <w:sz w:val="28"/>
          <w:szCs w:val="28"/>
          <w:lang w:val="uk-UA"/>
        </w:rPr>
        <w:t>ода</w:t>
      </w:r>
      <w:r w:rsidR="00700E60">
        <w:rPr>
          <w:rFonts w:ascii="Times New Roman" w:hAnsi="Times New Roman"/>
          <w:bCs/>
          <w:color w:val="000000"/>
          <w:sz w:val="28"/>
          <w:szCs w:val="28"/>
          <w:lang w:val="uk-UA"/>
        </w:rPr>
        <w:t>ток 1</w:t>
      </w:r>
      <w:r w:rsidR="00683908" w:rsidRPr="000B0261">
        <w:rPr>
          <w:rFonts w:ascii="Times New Roman" w:hAnsi="Times New Roman"/>
          <w:bCs/>
          <w:color w:val="000000"/>
          <w:sz w:val="28"/>
          <w:szCs w:val="28"/>
          <w:lang w:val="uk-UA"/>
        </w:rPr>
        <w:t>).</w:t>
      </w:r>
    </w:p>
    <w:p w:rsidR="0069650E" w:rsidRPr="000B0261" w:rsidRDefault="00477C85" w:rsidP="00477C85">
      <w:pPr>
        <w:pStyle w:val="a7"/>
        <w:jc w:val="both"/>
        <w:rPr>
          <w:rFonts w:ascii="Times New Roman" w:hAnsi="Times New Roman"/>
          <w:sz w:val="28"/>
          <w:szCs w:val="28"/>
          <w:lang w:val="uk-UA"/>
        </w:rPr>
      </w:pPr>
      <w:r w:rsidRPr="000B0261">
        <w:rPr>
          <w:rFonts w:ascii="Times New Roman" w:hAnsi="Times New Roman"/>
          <w:color w:val="000000"/>
          <w:sz w:val="28"/>
          <w:szCs w:val="28"/>
          <w:lang w:val="uk-UA"/>
        </w:rPr>
        <w:t>2.</w:t>
      </w:r>
      <w:r w:rsidR="003E6DD4" w:rsidRPr="000B0261">
        <w:rPr>
          <w:rFonts w:ascii="Times New Roman" w:hAnsi="Times New Roman"/>
          <w:color w:val="000000"/>
          <w:sz w:val="28"/>
          <w:szCs w:val="28"/>
          <w:lang w:val="uk-UA"/>
        </w:rPr>
        <w:t xml:space="preserve">Визначити </w:t>
      </w:r>
      <w:r w:rsidR="003B7CB7" w:rsidRPr="000B0261">
        <w:rPr>
          <w:rFonts w:ascii="Times New Roman" w:hAnsi="Times New Roman"/>
          <w:color w:val="000000"/>
          <w:sz w:val="28"/>
          <w:szCs w:val="28"/>
          <w:lang w:val="uk-UA"/>
        </w:rPr>
        <w:t>відповідальною</w:t>
      </w:r>
      <w:r w:rsidR="00041DEE" w:rsidRPr="000B0261">
        <w:rPr>
          <w:rFonts w:ascii="Times New Roman" w:hAnsi="Times New Roman"/>
          <w:color w:val="000000"/>
          <w:sz w:val="28"/>
          <w:szCs w:val="28"/>
          <w:lang w:val="uk-UA"/>
        </w:rPr>
        <w:t xml:space="preserve"> особою</w:t>
      </w:r>
      <w:r w:rsidR="003B7CB7" w:rsidRPr="000B0261">
        <w:rPr>
          <w:rFonts w:ascii="Times New Roman" w:hAnsi="Times New Roman"/>
          <w:color w:val="000000"/>
          <w:sz w:val="28"/>
          <w:szCs w:val="28"/>
          <w:lang w:val="uk-UA"/>
        </w:rPr>
        <w:t xml:space="preserve"> за реалізацію Програми для кривдників на території</w:t>
      </w:r>
      <w:r w:rsidR="003B7CB7" w:rsidRPr="000B0261">
        <w:rPr>
          <w:rFonts w:ascii="Times New Roman" w:hAnsi="Times New Roman"/>
          <w:bCs/>
          <w:color w:val="000000"/>
          <w:sz w:val="28"/>
          <w:szCs w:val="28"/>
          <w:lang w:val="uk-UA"/>
        </w:rPr>
        <w:t xml:space="preserve"> Теплицької сільської ради Болградського району Одеської області на 2025-2027 роки </w:t>
      </w:r>
      <w:r w:rsidR="00041DEE" w:rsidRPr="000B0261">
        <w:rPr>
          <w:rFonts w:ascii="Times New Roman" w:hAnsi="Times New Roman"/>
          <w:bCs/>
          <w:color w:val="000000"/>
          <w:sz w:val="28"/>
          <w:szCs w:val="28"/>
          <w:lang w:val="uk-UA"/>
        </w:rPr>
        <w:t xml:space="preserve">практичного психолога </w:t>
      </w:r>
      <w:r w:rsidR="00041DEE" w:rsidRPr="000B0261">
        <w:rPr>
          <w:rFonts w:ascii="Times New Roman" w:hAnsi="Times New Roman"/>
          <w:sz w:val="28"/>
          <w:szCs w:val="28"/>
          <w:lang w:val="uk-UA"/>
        </w:rPr>
        <w:t>Веселокутського ліцею з початковою школою та гімназією Теплицької сільської ради Болградського району Одеської області</w:t>
      </w:r>
      <w:r w:rsidR="00A3133B" w:rsidRPr="000B0261">
        <w:rPr>
          <w:rFonts w:ascii="Times New Roman" w:hAnsi="Times New Roman"/>
          <w:sz w:val="28"/>
          <w:szCs w:val="28"/>
          <w:lang w:val="uk-UA"/>
        </w:rPr>
        <w:t xml:space="preserve"> Галкіну Олену Іванівну.</w:t>
      </w:r>
    </w:p>
    <w:p w:rsidR="007011C0" w:rsidRPr="000B0261" w:rsidRDefault="00477C85" w:rsidP="00477C85">
      <w:pPr>
        <w:pStyle w:val="a7"/>
        <w:jc w:val="both"/>
        <w:rPr>
          <w:rFonts w:ascii="Times New Roman" w:hAnsi="Times New Roman"/>
          <w:sz w:val="28"/>
          <w:szCs w:val="28"/>
          <w:lang w:val="uk-UA"/>
        </w:rPr>
      </w:pPr>
      <w:r w:rsidRPr="000B0261">
        <w:rPr>
          <w:rFonts w:ascii="Times New Roman" w:hAnsi="Times New Roman"/>
          <w:color w:val="000000"/>
          <w:sz w:val="28"/>
          <w:szCs w:val="28"/>
          <w:lang w:val="uk-UA"/>
        </w:rPr>
        <w:t>3.</w:t>
      </w:r>
      <w:r w:rsidR="00650DDD" w:rsidRPr="000B0261">
        <w:rPr>
          <w:rFonts w:ascii="Times New Roman" w:hAnsi="Times New Roman"/>
          <w:color w:val="000000"/>
          <w:sz w:val="28"/>
          <w:szCs w:val="28"/>
          <w:lang w:val="uk-UA"/>
        </w:rPr>
        <w:t xml:space="preserve">Контроль за виконанням </w:t>
      </w:r>
      <w:r w:rsidR="001A14FC" w:rsidRPr="000B0261">
        <w:rPr>
          <w:rFonts w:ascii="Times New Roman" w:hAnsi="Times New Roman"/>
          <w:color w:val="000000"/>
          <w:sz w:val="28"/>
          <w:szCs w:val="28"/>
          <w:lang w:val="uk-UA"/>
        </w:rPr>
        <w:t>цього</w:t>
      </w:r>
      <w:r w:rsidR="00650DDD" w:rsidRPr="000B0261">
        <w:rPr>
          <w:rFonts w:ascii="Times New Roman" w:hAnsi="Times New Roman"/>
          <w:color w:val="000000"/>
          <w:sz w:val="28"/>
          <w:szCs w:val="28"/>
          <w:lang w:val="uk-UA"/>
        </w:rPr>
        <w:t xml:space="preserve"> рішення покласти </w:t>
      </w:r>
      <w:r w:rsidR="00650DDD" w:rsidRPr="000B0261">
        <w:rPr>
          <w:rFonts w:ascii="Times New Roman" w:hAnsi="Times New Roman"/>
          <w:sz w:val="28"/>
          <w:szCs w:val="28"/>
          <w:lang w:val="uk-UA"/>
        </w:rPr>
        <w:t xml:space="preserve">на постійну комісію </w:t>
      </w:r>
      <w:r w:rsidR="00F31287" w:rsidRPr="000B0261">
        <w:rPr>
          <w:rFonts w:ascii="Times New Roman" w:hAnsi="Times New Roman"/>
          <w:sz w:val="28"/>
          <w:szCs w:val="28"/>
          <w:lang w:val="uk-UA"/>
        </w:rPr>
        <w:t xml:space="preserve">з питань соціального захисту, молоді, освіти, охорони здоров’я, культури, </w:t>
      </w:r>
      <w:r w:rsidR="00F31287" w:rsidRPr="000B0261">
        <w:rPr>
          <w:rFonts w:ascii="Times New Roman" w:hAnsi="Times New Roman"/>
          <w:sz w:val="28"/>
          <w:szCs w:val="28"/>
          <w:lang w:val="uk-UA"/>
        </w:rPr>
        <w:lastRenderedPageBreak/>
        <w:t>спорту, побутового і торгівельного обслуговування а також питань комунальної власності, інфраструктури та ЖКГ.</w:t>
      </w:r>
    </w:p>
    <w:p w:rsidR="00A3133B" w:rsidRPr="000B0261" w:rsidRDefault="00A3133B">
      <w:pPr>
        <w:pStyle w:val="a9"/>
        <w:shd w:val="clear" w:color="auto" w:fill="FFFFFF"/>
        <w:spacing w:beforeAutospacing="0" w:after="0" w:afterAutospacing="0"/>
        <w:jc w:val="both"/>
        <w:textAlignment w:val="baseline"/>
        <w:rPr>
          <w:color w:val="000000"/>
          <w:sz w:val="28"/>
          <w:szCs w:val="28"/>
          <w:lang w:val="uk-UA"/>
        </w:rPr>
      </w:pPr>
    </w:p>
    <w:p w:rsidR="000B0261" w:rsidRPr="000B0261" w:rsidRDefault="000B0261" w:rsidP="000B0261">
      <w:pPr>
        <w:spacing w:after="0" w:line="240" w:lineRule="auto"/>
        <w:rPr>
          <w:rFonts w:ascii="Times New Roman" w:hAnsi="Times New Roman" w:cs="Times New Roman"/>
          <w:sz w:val="28"/>
          <w:szCs w:val="28"/>
        </w:rPr>
      </w:pPr>
      <w:r w:rsidRPr="000B0261">
        <w:rPr>
          <w:rFonts w:ascii="Times New Roman" w:hAnsi="Times New Roman" w:cs="Times New Roman"/>
          <w:sz w:val="28"/>
          <w:szCs w:val="28"/>
        </w:rPr>
        <w:t>Сільский голова                                              Іван ЛЕОНТЬЄ</w:t>
      </w:r>
      <w:proofErr w:type="gramStart"/>
      <w:r w:rsidRPr="000B0261">
        <w:rPr>
          <w:rFonts w:ascii="Times New Roman" w:hAnsi="Times New Roman" w:cs="Times New Roman"/>
          <w:sz w:val="28"/>
          <w:szCs w:val="28"/>
        </w:rPr>
        <w:t>В</w:t>
      </w:r>
      <w:proofErr w:type="gramEnd"/>
    </w:p>
    <w:p w:rsidR="000B0261" w:rsidRPr="000B0261" w:rsidRDefault="000B0261" w:rsidP="000B0261">
      <w:pPr>
        <w:spacing w:after="0" w:line="240" w:lineRule="auto"/>
        <w:rPr>
          <w:rFonts w:ascii="Times New Roman" w:hAnsi="Times New Roman" w:cs="Times New Roman"/>
          <w:sz w:val="28"/>
          <w:szCs w:val="28"/>
        </w:rPr>
      </w:pPr>
    </w:p>
    <w:p w:rsidR="000B0261" w:rsidRPr="000B0261" w:rsidRDefault="000B0261" w:rsidP="000B0261">
      <w:pPr>
        <w:spacing w:after="0" w:line="240" w:lineRule="auto"/>
        <w:rPr>
          <w:rFonts w:ascii="Times New Roman" w:hAnsi="Times New Roman" w:cs="Times New Roman"/>
          <w:sz w:val="28"/>
          <w:szCs w:val="28"/>
        </w:rPr>
      </w:pPr>
      <w:r w:rsidRPr="000B0261">
        <w:rPr>
          <w:rFonts w:ascii="Times New Roman" w:hAnsi="Times New Roman" w:cs="Times New Roman"/>
          <w:sz w:val="28"/>
          <w:szCs w:val="28"/>
        </w:rPr>
        <w:t>23 травня 2025 року</w:t>
      </w:r>
    </w:p>
    <w:p w:rsidR="000B0261" w:rsidRPr="000B0261" w:rsidRDefault="000B0261" w:rsidP="000B0261">
      <w:pPr>
        <w:spacing w:after="0" w:line="240" w:lineRule="auto"/>
        <w:rPr>
          <w:rFonts w:ascii="Times New Roman" w:hAnsi="Times New Roman" w:cs="Times New Roman"/>
          <w:sz w:val="28"/>
          <w:szCs w:val="28"/>
        </w:rPr>
      </w:pPr>
      <w:r w:rsidRPr="000B0261">
        <w:rPr>
          <w:rFonts w:ascii="Times New Roman" w:hAnsi="Times New Roman" w:cs="Times New Roman"/>
          <w:sz w:val="28"/>
          <w:szCs w:val="28"/>
        </w:rPr>
        <w:t>№10</w:t>
      </w:r>
      <w:r w:rsidRPr="000B0261">
        <w:rPr>
          <w:rFonts w:ascii="Times New Roman" w:hAnsi="Times New Roman" w:cs="Times New Roman"/>
          <w:sz w:val="28"/>
          <w:szCs w:val="28"/>
          <w:lang w:val="uk-UA"/>
        </w:rPr>
        <w:t>46</w:t>
      </w:r>
      <w:r w:rsidRPr="000B0261">
        <w:rPr>
          <w:rFonts w:ascii="Times New Roman" w:hAnsi="Times New Roman" w:cs="Times New Roman"/>
          <w:sz w:val="28"/>
          <w:szCs w:val="28"/>
        </w:rPr>
        <w:t>-</w:t>
      </w:r>
      <w:r w:rsidRPr="000B0261">
        <w:rPr>
          <w:rFonts w:ascii="Times New Roman" w:hAnsi="Times New Roman" w:cs="Times New Roman"/>
          <w:sz w:val="28"/>
          <w:szCs w:val="28"/>
          <w:lang w:val="en-US"/>
        </w:rPr>
        <w:t>VIII</w:t>
      </w:r>
    </w:p>
    <w:p w:rsidR="000B0261" w:rsidRPr="000B0261" w:rsidRDefault="000B0261" w:rsidP="000B0261">
      <w:pPr>
        <w:spacing w:after="0"/>
        <w:rPr>
          <w:rFonts w:ascii="Times New Roman" w:hAnsi="Times New Roman" w:cs="Times New Roman"/>
          <w:sz w:val="28"/>
          <w:szCs w:val="28"/>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Default="000B0261" w:rsidP="000B0261">
      <w:pPr>
        <w:tabs>
          <w:tab w:val="left" w:pos="1660"/>
        </w:tabs>
        <w:rPr>
          <w:rFonts w:ascii="Times New Roman" w:hAnsi="Times New Roman" w:cs="Times New Roman"/>
          <w:sz w:val="28"/>
          <w:szCs w:val="28"/>
          <w:lang w:val="uk-UA"/>
        </w:rPr>
      </w:pPr>
    </w:p>
    <w:p w:rsidR="000B0261" w:rsidRPr="000B0261" w:rsidRDefault="000B0261" w:rsidP="000B0261">
      <w:pPr>
        <w:tabs>
          <w:tab w:val="left" w:pos="1660"/>
        </w:tabs>
        <w:rPr>
          <w:rFonts w:ascii="Times New Roman" w:hAnsi="Times New Roman" w:cs="Times New Roman"/>
          <w:sz w:val="28"/>
          <w:szCs w:val="28"/>
        </w:rPr>
      </w:pPr>
      <w:r w:rsidRPr="000B0261">
        <w:rPr>
          <w:rFonts w:ascii="Times New Roman" w:hAnsi="Times New Roman" w:cs="Times New Roman"/>
          <w:sz w:val="28"/>
          <w:szCs w:val="28"/>
        </w:rPr>
        <w:t xml:space="preserve">Секретар сільської ради                                            </w:t>
      </w:r>
      <w:proofErr w:type="gramStart"/>
      <w:r w:rsidRPr="000B0261">
        <w:rPr>
          <w:rFonts w:ascii="Times New Roman" w:hAnsi="Times New Roman" w:cs="Times New Roman"/>
          <w:sz w:val="28"/>
          <w:szCs w:val="28"/>
        </w:rPr>
        <w:t>Наталія</w:t>
      </w:r>
      <w:proofErr w:type="gramEnd"/>
      <w:r w:rsidRPr="000B0261">
        <w:rPr>
          <w:rFonts w:ascii="Times New Roman" w:hAnsi="Times New Roman" w:cs="Times New Roman"/>
          <w:sz w:val="28"/>
          <w:szCs w:val="28"/>
        </w:rPr>
        <w:t xml:space="preserve"> ШУТАК                      </w:t>
      </w:r>
    </w:p>
    <w:p w:rsidR="000B0261" w:rsidRPr="000B0261" w:rsidRDefault="000B0261" w:rsidP="000B0261">
      <w:pPr>
        <w:tabs>
          <w:tab w:val="left" w:pos="1660"/>
        </w:tabs>
        <w:rPr>
          <w:rFonts w:ascii="Times New Roman" w:hAnsi="Times New Roman" w:cs="Times New Roman"/>
          <w:sz w:val="28"/>
          <w:szCs w:val="28"/>
        </w:rPr>
      </w:pPr>
    </w:p>
    <w:p w:rsidR="000B0261" w:rsidRPr="000B0261" w:rsidRDefault="000B0261" w:rsidP="000B0261">
      <w:pPr>
        <w:tabs>
          <w:tab w:val="left" w:pos="1660"/>
        </w:tabs>
        <w:rPr>
          <w:rFonts w:ascii="Times New Roman" w:hAnsi="Times New Roman" w:cs="Times New Roman"/>
          <w:sz w:val="28"/>
          <w:szCs w:val="28"/>
        </w:rPr>
      </w:pPr>
    </w:p>
    <w:p w:rsidR="000B0261" w:rsidRPr="000B0261" w:rsidRDefault="000B0261" w:rsidP="000B0261">
      <w:pPr>
        <w:tabs>
          <w:tab w:val="left" w:pos="1660"/>
        </w:tabs>
        <w:rPr>
          <w:rFonts w:ascii="Times New Roman" w:hAnsi="Times New Roman" w:cs="Times New Roman"/>
          <w:sz w:val="28"/>
          <w:szCs w:val="28"/>
        </w:rPr>
      </w:pPr>
      <w:r w:rsidRPr="000B0261">
        <w:rPr>
          <w:rFonts w:ascii="Times New Roman" w:hAnsi="Times New Roman" w:cs="Times New Roman"/>
          <w:b/>
          <w:sz w:val="28"/>
          <w:szCs w:val="28"/>
        </w:rPr>
        <w:t xml:space="preserve">                    Розсилка:</w:t>
      </w:r>
    </w:p>
    <w:p w:rsidR="000B0261" w:rsidRPr="000B0261" w:rsidRDefault="000B0261" w:rsidP="000B0261">
      <w:pPr>
        <w:tabs>
          <w:tab w:val="left" w:pos="1660"/>
        </w:tabs>
        <w:rPr>
          <w:rFonts w:ascii="Times New Roman" w:hAnsi="Times New Roman" w:cs="Times New Roman"/>
          <w:b/>
          <w:sz w:val="28"/>
          <w:szCs w:val="28"/>
        </w:rPr>
      </w:pPr>
    </w:p>
    <w:tbl>
      <w:tblPr>
        <w:tblpPr w:leftFromText="180" w:rightFromText="180" w:vertAnchor="text" w:horzAnchor="margin" w:tblpY="138"/>
        <w:tblW w:w="4428" w:type="dxa"/>
        <w:tblInd w:w="108" w:type="dxa"/>
        <w:tblLayout w:type="fixed"/>
        <w:tblLook w:val="01E0"/>
      </w:tblPr>
      <w:tblGrid>
        <w:gridCol w:w="3888"/>
        <w:gridCol w:w="540"/>
      </w:tblGrid>
      <w:tr w:rsidR="000B0261" w:rsidRPr="000B0261" w:rsidTr="000B0261">
        <w:tc>
          <w:tcPr>
            <w:tcW w:w="3888" w:type="dxa"/>
          </w:tcPr>
          <w:p w:rsidR="000B0261" w:rsidRPr="000B0261" w:rsidRDefault="000B0261" w:rsidP="0084485B">
            <w:pPr>
              <w:tabs>
                <w:tab w:val="left" w:pos="1660"/>
              </w:tabs>
              <w:rPr>
                <w:rFonts w:ascii="Times New Roman" w:hAnsi="Times New Roman" w:cs="Times New Roman"/>
                <w:sz w:val="28"/>
                <w:szCs w:val="28"/>
              </w:rPr>
            </w:pPr>
            <w:r w:rsidRPr="000B0261">
              <w:rPr>
                <w:rFonts w:ascii="Times New Roman" w:hAnsi="Times New Roman" w:cs="Times New Roman"/>
                <w:sz w:val="28"/>
                <w:szCs w:val="28"/>
              </w:rPr>
              <w:t>Сільська рада</w:t>
            </w:r>
          </w:p>
        </w:tc>
        <w:tc>
          <w:tcPr>
            <w:tcW w:w="540" w:type="dxa"/>
          </w:tcPr>
          <w:p w:rsidR="000B0261" w:rsidRPr="000B0261" w:rsidRDefault="000B0261" w:rsidP="0084485B">
            <w:pPr>
              <w:tabs>
                <w:tab w:val="left" w:pos="1660"/>
              </w:tabs>
              <w:rPr>
                <w:rFonts w:ascii="Times New Roman" w:hAnsi="Times New Roman" w:cs="Times New Roman"/>
                <w:sz w:val="28"/>
                <w:szCs w:val="28"/>
              </w:rPr>
            </w:pPr>
            <w:r w:rsidRPr="000B0261">
              <w:rPr>
                <w:rFonts w:ascii="Times New Roman" w:hAnsi="Times New Roman" w:cs="Times New Roman"/>
                <w:sz w:val="28"/>
                <w:szCs w:val="28"/>
              </w:rPr>
              <w:t>-1</w:t>
            </w:r>
          </w:p>
        </w:tc>
      </w:tr>
      <w:tr w:rsidR="000B0261" w:rsidRPr="000B0261" w:rsidTr="000B0261">
        <w:tc>
          <w:tcPr>
            <w:tcW w:w="3888" w:type="dxa"/>
          </w:tcPr>
          <w:p w:rsidR="000B0261" w:rsidRPr="000B0261" w:rsidRDefault="000B0261" w:rsidP="000B0261">
            <w:pPr>
              <w:tabs>
                <w:tab w:val="left" w:pos="1660"/>
              </w:tabs>
              <w:rPr>
                <w:rFonts w:ascii="Times New Roman" w:hAnsi="Times New Roman" w:cs="Times New Roman"/>
                <w:sz w:val="28"/>
                <w:szCs w:val="28"/>
                <w:lang w:val="uk-UA"/>
              </w:rPr>
            </w:pPr>
            <w:r w:rsidRPr="000B0261">
              <w:rPr>
                <w:rFonts w:ascii="Times New Roman" w:hAnsi="Times New Roman" w:cs="Times New Roman"/>
                <w:sz w:val="28"/>
                <w:szCs w:val="28"/>
              </w:rPr>
              <w:t>Відділ</w:t>
            </w:r>
            <w:r w:rsidRPr="000B0261">
              <w:rPr>
                <w:rFonts w:ascii="Times New Roman" w:hAnsi="Times New Roman" w:cs="Times New Roman"/>
                <w:sz w:val="28"/>
                <w:szCs w:val="28"/>
                <w:lang w:val="uk-UA"/>
              </w:rPr>
              <w:t xml:space="preserve"> надання </w:t>
            </w:r>
            <w:proofErr w:type="gramStart"/>
            <w:r w:rsidRPr="000B0261">
              <w:rPr>
                <w:rFonts w:ascii="Times New Roman" w:hAnsi="Times New Roman" w:cs="Times New Roman"/>
                <w:sz w:val="28"/>
                <w:szCs w:val="28"/>
                <w:lang w:val="uk-UA"/>
              </w:rPr>
              <w:t>соц</w:t>
            </w:r>
            <w:proofErr w:type="gramEnd"/>
            <w:r w:rsidRPr="000B0261">
              <w:rPr>
                <w:rFonts w:ascii="Times New Roman" w:hAnsi="Times New Roman" w:cs="Times New Roman"/>
                <w:sz w:val="28"/>
                <w:szCs w:val="28"/>
                <w:lang w:val="uk-UA"/>
              </w:rPr>
              <w:t>іальних послуг</w:t>
            </w:r>
          </w:p>
        </w:tc>
        <w:tc>
          <w:tcPr>
            <w:tcW w:w="540" w:type="dxa"/>
          </w:tcPr>
          <w:p w:rsidR="000B0261" w:rsidRPr="000B0261" w:rsidRDefault="000B0261" w:rsidP="0084485B">
            <w:pPr>
              <w:tabs>
                <w:tab w:val="left" w:pos="1660"/>
              </w:tabs>
              <w:rPr>
                <w:rFonts w:ascii="Times New Roman" w:hAnsi="Times New Roman" w:cs="Times New Roman"/>
                <w:sz w:val="28"/>
                <w:szCs w:val="28"/>
              </w:rPr>
            </w:pPr>
            <w:r w:rsidRPr="000B0261">
              <w:rPr>
                <w:rFonts w:ascii="Times New Roman" w:hAnsi="Times New Roman" w:cs="Times New Roman"/>
                <w:sz w:val="28"/>
                <w:szCs w:val="28"/>
              </w:rPr>
              <w:t>-1</w:t>
            </w:r>
          </w:p>
        </w:tc>
      </w:tr>
    </w:tbl>
    <w:p w:rsidR="000B0261" w:rsidRPr="000B0261" w:rsidRDefault="000B0261" w:rsidP="000B0261">
      <w:pPr>
        <w:tabs>
          <w:tab w:val="left" w:pos="1660"/>
        </w:tabs>
        <w:rPr>
          <w:rFonts w:ascii="Times New Roman" w:hAnsi="Times New Roman" w:cs="Times New Roman"/>
          <w:sz w:val="28"/>
          <w:szCs w:val="28"/>
        </w:rPr>
      </w:pPr>
      <w:r w:rsidRPr="000B0261">
        <w:rPr>
          <w:rFonts w:ascii="Times New Roman" w:hAnsi="Times New Roman" w:cs="Times New Roman"/>
          <w:b/>
          <w:sz w:val="28"/>
          <w:szCs w:val="28"/>
        </w:rPr>
        <w:t xml:space="preserve">                                                            </w:t>
      </w:r>
    </w:p>
    <w:p w:rsidR="000B0261" w:rsidRPr="000B0261" w:rsidRDefault="000B0261" w:rsidP="000B0261">
      <w:pPr>
        <w:tabs>
          <w:tab w:val="left" w:pos="1660"/>
        </w:tabs>
        <w:rPr>
          <w:rFonts w:ascii="Times New Roman" w:hAnsi="Times New Roman" w:cs="Times New Roman"/>
          <w:sz w:val="28"/>
          <w:szCs w:val="28"/>
        </w:rPr>
      </w:pPr>
      <w:r w:rsidRPr="000B0261">
        <w:rPr>
          <w:rFonts w:ascii="Times New Roman" w:hAnsi="Times New Roman" w:cs="Times New Roman"/>
          <w:b/>
          <w:sz w:val="28"/>
          <w:szCs w:val="28"/>
        </w:rPr>
        <w:t xml:space="preserve">                                                        </w:t>
      </w:r>
    </w:p>
    <w:p w:rsidR="000B0261" w:rsidRPr="000B0261" w:rsidRDefault="000B0261" w:rsidP="000B0261">
      <w:pPr>
        <w:tabs>
          <w:tab w:val="left" w:pos="1660"/>
        </w:tabs>
        <w:rPr>
          <w:rFonts w:ascii="Times New Roman" w:hAnsi="Times New Roman" w:cs="Times New Roman"/>
          <w:b/>
          <w:sz w:val="28"/>
          <w:szCs w:val="28"/>
        </w:rPr>
      </w:pPr>
    </w:p>
    <w:p w:rsidR="000B0261" w:rsidRPr="000B0261" w:rsidRDefault="000B0261" w:rsidP="000B0261">
      <w:pPr>
        <w:tabs>
          <w:tab w:val="left" w:pos="1660"/>
        </w:tabs>
        <w:rPr>
          <w:rFonts w:ascii="Times New Roman" w:hAnsi="Times New Roman" w:cs="Times New Roman"/>
          <w:sz w:val="28"/>
          <w:szCs w:val="28"/>
        </w:rPr>
      </w:pPr>
      <w:r w:rsidRPr="000B0261">
        <w:rPr>
          <w:rFonts w:ascii="Times New Roman" w:hAnsi="Times New Roman" w:cs="Times New Roman"/>
          <w:b/>
          <w:sz w:val="28"/>
          <w:szCs w:val="28"/>
        </w:rPr>
        <w:t xml:space="preserve">                                                                               </w:t>
      </w:r>
    </w:p>
    <w:p w:rsidR="000B0261" w:rsidRPr="000B0261" w:rsidRDefault="000B0261" w:rsidP="000B0261">
      <w:pPr>
        <w:tabs>
          <w:tab w:val="left" w:pos="1660"/>
        </w:tabs>
        <w:rPr>
          <w:rFonts w:ascii="Times New Roman" w:hAnsi="Times New Roman" w:cs="Times New Roman"/>
          <w:sz w:val="28"/>
          <w:szCs w:val="28"/>
        </w:rPr>
      </w:pPr>
      <w:r w:rsidRPr="000B0261">
        <w:rPr>
          <w:rFonts w:ascii="Times New Roman" w:hAnsi="Times New Roman" w:cs="Times New Roman"/>
          <w:b/>
          <w:sz w:val="28"/>
          <w:szCs w:val="28"/>
        </w:rPr>
        <w:t xml:space="preserve">                                                  ________</w:t>
      </w:r>
    </w:p>
    <w:p w:rsidR="000B0261" w:rsidRPr="000B0261" w:rsidRDefault="000B0261" w:rsidP="000B0261">
      <w:pPr>
        <w:tabs>
          <w:tab w:val="left" w:pos="1660"/>
        </w:tabs>
        <w:rPr>
          <w:rFonts w:ascii="Times New Roman" w:hAnsi="Times New Roman" w:cs="Times New Roman"/>
          <w:sz w:val="28"/>
          <w:szCs w:val="28"/>
        </w:rPr>
      </w:pPr>
      <w:r w:rsidRPr="000B0261">
        <w:rPr>
          <w:rFonts w:ascii="Times New Roman" w:hAnsi="Times New Roman" w:cs="Times New Roman"/>
          <w:b/>
          <w:sz w:val="28"/>
          <w:szCs w:val="28"/>
        </w:rPr>
        <w:t xml:space="preserve">                                                </w:t>
      </w:r>
      <w:r w:rsidRPr="000B0261">
        <w:rPr>
          <w:rFonts w:ascii="Times New Roman" w:hAnsi="Times New Roman" w:cs="Times New Roman"/>
          <w:sz w:val="28"/>
          <w:szCs w:val="28"/>
        </w:rPr>
        <w:t xml:space="preserve">         2</w:t>
      </w:r>
    </w:p>
    <w:p w:rsidR="00D536E7" w:rsidRPr="000B0261" w:rsidRDefault="00D536E7"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0B0261" w:rsidRPr="000B0261" w:rsidRDefault="000B0261" w:rsidP="008677EF">
      <w:pPr>
        <w:pStyle w:val="a9"/>
        <w:shd w:val="clear" w:color="auto" w:fill="FFFFFF"/>
        <w:spacing w:beforeAutospacing="0" w:after="0" w:afterAutospacing="0"/>
        <w:ind w:firstLine="5103"/>
        <w:jc w:val="both"/>
        <w:textAlignment w:val="baseline"/>
        <w:rPr>
          <w:sz w:val="28"/>
          <w:szCs w:val="28"/>
          <w:lang w:val="uk-UA"/>
        </w:rPr>
      </w:pPr>
    </w:p>
    <w:p w:rsidR="0047358B" w:rsidRPr="000B0261" w:rsidRDefault="007D0312" w:rsidP="008677EF">
      <w:pPr>
        <w:pStyle w:val="a9"/>
        <w:shd w:val="clear" w:color="auto" w:fill="FFFFFF"/>
        <w:spacing w:beforeAutospacing="0" w:after="0" w:afterAutospacing="0"/>
        <w:ind w:firstLine="5103"/>
        <w:jc w:val="both"/>
        <w:textAlignment w:val="baseline"/>
        <w:rPr>
          <w:sz w:val="28"/>
          <w:szCs w:val="28"/>
          <w:lang w:val="uk-UA"/>
        </w:rPr>
      </w:pPr>
      <w:r w:rsidRPr="000B0261">
        <w:rPr>
          <w:sz w:val="28"/>
          <w:szCs w:val="28"/>
          <w:lang w:val="uk-UA"/>
        </w:rPr>
        <w:lastRenderedPageBreak/>
        <w:t>Додаток</w:t>
      </w:r>
      <w:r w:rsidR="000B0261">
        <w:rPr>
          <w:sz w:val="28"/>
          <w:szCs w:val="28"/>
          <w:lang w:val="uk-UA"/>
        </w:rPr>
        <w:t xml:space="preserve"> 1</w:t>
      </w:r>
    </w:p>
    <w:p w:rsidR="00D536E7" w:rsidRPr="000B0261" w:rsidRDefault="007D0312" w:rsidP="008677EF">
      <w:pPr>
        <w:pStyle w:val="a9"/>
        <w:shd w:val="clear" w:color="auto" w:fill="FFFFFF"/>
        <w:spacing w:beforeAutospacing="0" w:after="0" w:afterAutospacing="0"/>
        <w:ind w:firstLine="5103"/>
        <w:jc w:val="both"/>
        <w:textAlignment w:val="baseline"/>
        <w:rPr>
          <w:sz w:val="28"/>
          <w:szCs w:val="28"/>
          <w:lang w:val="uk-UA"/>
        </w:rPr>
      </w:pPr>
      <w:r w:rsidRPr="000B0261">
        <w:rPr>
          <w:sz w:val="28"/>
          <w:szCs w:val="28"/>
          <w:lang w:val="uk-UA"/>
        </w:rPr>
        <w:t xml:space="preserve">до </w:t>
      </w:r>
      <w:r w:rsidR="00D536E7" w:rsidRPr="000B0261">
        <w:rPr>
          <w:sz w:val="28"/>
          <w:szCs w:val="28"/>
          <w:lang w:val="uk-UA"/>
        </w:rPr>
        <w:t xml:space="preserve"> </w:t>
      </w:r>
      <w:r w:rsidRPr="000B0261">
        <w:rPr>
          <w:sz w:val="28"/>
          <w:szCs w:val="28"/>
          <w:lang w:val="uk-UA"/>
        </w:rPr>
        <w:t>рішення</w:t>
      </w:r>
    </w:p>
    <w:p w:rsidR="007D0312" w:rsidRPr="000B0261" w:rsidRDefault="007D0312" w:rsidP="008677EF">
      <w:pPr>
        <w:pStyle w:val="a9"/>
        <w:shd w:val="clear" w:color="auto" w:fill="FFFFFF"/>
        <w:spacing w:beforeAutospacing="0" w:after="0" w:afterAutospacing="0"/>
        <w:ind w:firstLine="5103"/>
        <w:jc w:val="both"/>
        <w:textAlignment w:val="baseline"/>
        <w:rPr>
          <w:sz w:val="28"/>
          <w:szCs w:val="28"/>
          <w:lang w:val="uk-UA"/>
        </w:rPr>
      </w:pPr>
      <w:r w:rsidRPr="000B0261">
        <w:rPr>
          <w:sz w:val="28"/>
          <w:szCs w:val="28"/>
          <w:lang w:val="uk-UA"/>
        </w:rPr>
        <w:t>Теплицької сільської ради</w:t>
      </w:r>
    </w:p>
    <w:p w:rsidR="000B0261" w:rsidRDefault="007D0312" w:rsidP="008677EF">
      <w:pPr>
        <w:pStyle w:val="a9"/>
        <w:shd w:val="clear" w:color="auto" w:fill="FFFFFF"/>
        <w:spacing w:beforeAutospacing="0" w:after="0" w:afterAutospacing="0"/>
        <w:ind w:firstLine="5103"/>
        <w:jc w:val="both"/>
        <w:textAlignment w:val="baseline"/>
        <w:rPr>
          <w:sz w:val="28"/>
          <w:szCs w:val="28"/>
          <w:lang w:val="uk-UA"/>
        </w:rPr>
      </w:pPr>
      <w:r w:rsidRPr="000B0261">
        <w:rPr>
          <w:sz w:val="28"/>
          <w:szCs w:val="28"/>
          <w:lang w:val="uk-UA"/>
        </w:rPr>
        <w:t xml:space="preserve">від </w:t>
      </w:r>
      <w:r w:rsidR="000B0261">
        <w:rPr>
          <w:sz w:val="28"/>
          <w:szCs w:val="28"/>
          <w:lang w:val="uk-UA"/>
        </w:rPr>
        <w:t>23 травня 20</w:t>
      </w:r>
      <w:r w:rsidR="008677EF" w:rsidRPr="000B0261">
        <w:rPr>
          <w:sz w:val="28"/>
          <w:szCs w:val="28"/>
          <w:lang w:val="uk-UA"/>
        </w:rPr>
        <w:t>25 року</w:t>
      </w:r>
    </w:p>
    <w:p w:rsidR="007D0312" w:rsidRPr="000B0261" w:rsidRDefault="008677EF" w:rsidP="008677EF">
      <w:pPr>
        <w:pStyle w:val="a9"/>
        <w:shd w:val="clear" w:color="auto" w:fill="FFFFFF"/>
        <w:spacing w:beforeAutospacing="0" w:after="0" w:afterAutospacing="0"/>
        <w:ind w:firstLine="5103"/>
        <w:jc w:val="both"/>
        <w:textAlignment w:val="baseline"/>
        <w:rPr>
          <w:sz w:val="28"/>
          <w:szCs w:val="28"/>
          <w:lang w:val="uk-UA"/>
        </w:rPr>
      </w:pPr>
      <w:r w:rsidRPr="000B0261">
        <w:rPr>
          <w:sz w:val="28"/>
          <w:szCs w:val="28"/>
          <w:lang w:val="uk-UA"/>
        </w:rPr>
        <w:t>№</w:t>
      </w:r>
      <w:r w:rsidR="000B0261">
        <w:rPr>
          <w:sz w:val="28"/>
          <w:szCs w:val="28"/>
          <w:lang w:val="uk-UA"/>
        </w:rPr>
        <w:t>1046-</w:t>
      </w:r>
      <w:r w:rsidR="000B0261">
        <w:rPr>
          <w:sz w:val="28"/>
          <w:szCs w:val="28"/>
          <w:lang w:val="en-US"/>
        </w:rPr>
        <w:t>VIII</w:t>
      </w:r>
    </w:p>
    <w:p w:rsidR="008677EF" w:rsidRPr="000B0261" w:rsidRDefault="008677EF" w:rsidP="008677EF">
      <w:pPr>
        <w:pStyle w:val="a9"/>
        <w:shd w:val="clear" w:color="auto" w:fill="FFFFFF"/>
        <w:spacing w:beforeAutospacing="0" w:after="0" w:afterAutospacing="0"/>
        <w:ind w:firstLine="5103"/>
        <w:jc w:val="both"/>
        <w:textAlignment w:val="baseline"/>
        <w:rPr>
          <w:sz w:val="28"/>
          <w:szCs w:val="28"/>
          <w:lang w:val="uk-UA"/>
        </w:rPr>
      </w:pPr>
    </w:p>
    <w:p w:rsidR="008677EF" w:rsidRPr="000B0261" w:rsidRDefault="008677EF"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D11BB6" w:rsidRPr="000B0261" w:rsidRDefault="00D11BB6" w:rsidP="008677EF">
      <w:pPr>
        <w:pStyle w:val="a9"/>
        <w:shd w:val="clear" w:color="auto" w:fill="FFFFFF"/>
        <w:spacing w:beforeAutospacing="0" w:after="0" w:afterAutospacing="0"/>
        <w:jc w:val="both"/>
        <w:textAlignment w:val="baseline"/>
        <w:rPr>
          <w:sz w:val="28"/>
          <w:szCs w:val="28"/>
          <w:lang w:val="uk-UA"/>
        </w:rPr>
      </w:pPr>
    </w:p>
    <w:p w:rsidR="00423FE4" w:rsidRPr="000B0261" w:rsidRDefault="008677EF" w:rsidP="008677EF">
      <w:pPr>
        <w:pStyle w:val="a7"/>
        <w:tabs>
          <w:tab w:val="left" w:pos="0"/>
        </w:tabs>
        <w:ind w:right="-1"/>
        <w:jc w:val="center"/>
        <w:rPr>
          <w:rFonts w:ascii="Times New Roman" w:hAnsi="Times New Roman"/>
          <w:b/>
          <w:sz w:val="28"/>
          <w:szCs w:val="28"/>
          <w:lang w:val="uk-UA" w:eastAsia="ru-RU"/>
        </w:rPr>
      </w:pPr>
      <w:r w:rsidRPr="000B0261">
        <w:rPr>
          <w:rFonts w:ascii="Times New Roman" w:hAnsi="Times New Roman"/>
          <w:b/>
          <w:sz w:val="28"/>
          <w:szCs w:val="28"/>
          <w:lang w:val="uk-UA"/>
        </w:rPr>
        <w:t xml:space="preserve">Програма </w:t>
      </w:r>
      <w:r w:rsidRPr="000B0261">
        <w:rPr>
          <w:rFonts w:ascii="Times New Roman" w:hAnsi="Times New Roman"/>
          <w:b/>
          <w:sz w:val="28"/>
          <w:szCs w:val="28"/>
          <w:lang w:val="uk-UA" w:eastAsia="ru-RU"/>
        </w:rPr>
        <w:t xml:space="preserve">для кривдників </w:t>
      </w:r>
    </w:p>
    <w:p w:rsidR="008677EF" w:rsidRPr="000B0261" w:rsidRDefault="008677EF" w:rsidP="008677EF">
      <w:pPr>
        <w:pStyle w:val="a7"/>
        <w:tabs>
          <w:tab w:val="left" w:pos="0"/>
        </w:tabs>
        <w:ind w:right="-1"/>
        <w:jc w:val="center"/>
        <w:rPr>
          <w:rFonts w:ascii="Times New Roman" w:hAnsi="Times New Roman"/>
          <w:b/>
          <w:sz w:val="28"/>
          <w:szCs w:val="28"/>
          <w:lang w:val="uk-UA" w:eastAsia="ru-RU"/>
        </w:rPr>
      </w:pPr>
      <w:r w:rsidRPr="000B0261">
        <w:rPr>
          <w:rFonts w:ascii="Times New Roman" w:hAnsi="Times New Roman"/>
          <w:b/>
          <w:sz w:val="28"/>
          <w:szCs w:val="28"/>
          <w:lang w:val="uk-UA" w:eastAsia="ru-RU"/>
        </w:rPr>
        <w:t>на території Теплицької сільської ради Болградського району Одеської області на 2025-2027 роки</w:t>
      </w:r>
    </w:p>
    <w:p w:rsidR="00423FE4" w:rsidRPr="000B0261" w:rsidRDefault="00423FE4"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8677EF">
      <w:pPr>
        <w:pStyle w:val="a7"/>
        <w:tabs>
          <w:tab w:val="left" w:pos="0"/>
        </w:tabs>
        <w:ind w:right="-1"/>
        <w:jc w:val="center"/>
        <w:rPr>
          <w:rFonts w:ascii="Times New Roman" w:hAnsi="Times New Roman"/>
          <w:b/>
          <w:sz w:val="28"/>
          <w:szCs w:val="28"/>
          <w:lang w:val="uk-UA" w:eastAsia="ru-RU"/>
        </w:rPr>
      </w:pPr>
    </w:p>
    <w:p w:rsidR="00157273" w:rsidRPr="000B0261" w:rsidRDefault="00157273" w:rsidP="008677EF">
      <w:pPr>
        <w:pStyle w:val="a7"/>
        <w:tabs>
          <w:tab w:val="left" w:pos="0"/>
        </w:tabs>
        <w:ind w:right="-1"/>
        <w:jc w:val="center"/>
        <w:rPr>
          <w:rFonts w:ascii="Times New Roman" w:hAnsi="Times New Roman"/>
          <w:b/>
          <w:sz w:val="28"/>
          <w:szCs w:val="28"/>
          <w:lang w:val="uk-UA" w:eastAsia="ru-RU"/>
        </w:rPr>
      </w:pPr>
    </w:p>
    <w:p w:rsidR="00157273" w:rsidRPr="000B0261" w:rsidRDefault="00157273" w:rsidP="008677EF">
      <w:pPr>
        <w:pStyle w:val="a7"/>
        <w:tabs>
          <w:tab w:val="left" w:pos="0"/>
        </w:tabs>
        <w:ind w:right="-1"/>
        <w:jc w:val="center"/>
        <w:rPr>
          <w:rFonts w:ascii="Times New Roman" w:hAnsi="Times New Roman"/>
          <w:b/>
          <w:sz w:val="28"/>
          <w:szCs w:val="28"/>
          <w:lang w:val="uk-UA" w:eastAsia="ru-RU"/>
        </w:rPr>
      </w:pPr>
    </w:p>
    <w:p w:rsidR="00D11BB6" w:rsidRPr="000B0261" w:rsidRDefault="00D11BB6" w:rsidP="00423FE4">
      <w:pPr>
        <w:pStyle w:val="a7"/>
        <w:tabs>
          <w:tab w:val="left" w:pos="0"/>
        </w:tabs>
        <w:ind w:right="-1"/>
        <w:jc w:val="center"/>
        <w:rPr>
          <w:rFonts w:ascii="Times New Roman" w:hAnsi="Times New Roman"/>
          <w:b/>
          <w:sz w:val="28"/>
          <w:szCs w:val="28"/>
          <w:lang w:val="uk-UA" w:eastAsia="ru-RU"/>
        </w:rPr>
      </w:pPr>
      <w:r w:rsidRPr="000B0261">
        <w:rPr>
          <w:rFonts w:ascii="Times New Roman" w:hAnsi="Times New Roman"/>
          <w:b/>
          <w:sz w:val="28"/>
          <w:szCs w:val="28"/>
          <w:lang w:val="uk-UA" w:eastAsia="ru-RU"/>
        </w:rPr>
        <w:t>Теплиця 2025 рік</w:t>
      </w:r>
    </w:p>
    <w:p w:rsidR="000B0261" w:rsidRDefault="000B0261" w:rsidP="00423FE4">
      <w:pPr>
        <w:pStyle w:val="a7"/>
        <w:tabs>
          <w:tab w:val="left" w:pos="0"/>
        </w:tabs>
        <w:ind w:right="-1"/>
        <w:jc w:val="center"/>
        <w:rPr>
          <w:rFonts w:ascii="Times New Roman" w:hAnsi="Times New Roman"/>
          <w:b/>
          <w:sz w:val="28"/>
          <w:szCs w:val="28"/>
          <w:lang w:val="uk-UA" w:eastAsia="ru-RU"/>
        </w:rPr>
      </w:pPr>
    </w:p>
    <w:p w:rsidR="00D11BB6" w:rsidRPr="000B0261" w:rsidRDefault="00A9214C" w:rsidP="00423FE4">
      <w:pPr>
        <w:pStyle w:val="a7"/>
        <w:tabs>
          <w:tab w:val="left" w:pos="0"/>
        </w:tabs>
        <w:ind w:right="-1"/>
        <w:jc w:val="center"/>
        <w:rPr>
          <w:rFonts w:ascii="Times New Roman" w:hAnsi="Times New Roman"/>
          <w:b/>
          <w:sz w:val="28"/>
          <w:szCs w:val="28"/>
          <w:lang w:val="uk-UA" w:eastAsia="ru-RU"/>
        </w:rPr>
      </w:pPr>
      <w:r w:rsidRPr="000B0261">
        <w:rPr>
          <w:rFonts w:ascii="Times New Roman" w:hAnsi="Times New Roman"/>
          <w:b/>
          <w:sz w:val="28"/>
          <w:szCs w:val="28"/>
          <w:lang w:val="uk-UA" w:eastAsia="ru-RU"/>
        </w:rPr>
        <w:lastRenderedPageBreak/>
        <w:t xml:space="preserve">Паспорт </w:t>
      </w:r>
    </w:p>
    <w:p w:rsidR="00A9214C" w:rsidRPr="000B0261" w:rsidRDefault="00A9214C" w:rsidP="00A9214C">
      <w:pPr>
        <w:pStyle w:val="a7"/>
        <w:tabs>
          <w:tab w:val="left" w:pos="0"/>
        </w:tabs>
        <w:ind w:right="-1"/>
        <w:jc w:val="center"/>
        <w:rPr>
          <w:rFonts w:ascii="Times New Roman" w:hAnsi="Times New Roman"/>
          <w:b/>
          <w:sz w:val="28"/>
          <w:szCs w:val="28"/>
          <w:lang w:val="uk-UA" w:eastAsia="ru-RU"/>
        </w:rPr>
      </w:pPr>
      <w:r w:rsidRPr="000B0261">
        <w:rPr>
          <w:rFonts w:ascii="Times New Roman" w:hAnsi="Times New Roman"/>
          <w:b/>
          <w:sz w:val="28"/>
          <w:szCs w:val="28"/>
          <w:lang w:val="uk-UA"/>
        </w:rPr>
        <w:t>Програм</w:t>
      </w:r>
      <w:r w:rsidR="00D536E7" w:rsidRPr="000B0261">
        <w:rPr>
          <w:rFonts w:ascii="Times New Roman" w:hAnsi="Times New Roman"/>
          <w:b/>
          <w:sz w:val="28"/>
          <w:szCs w:val="28"/>
          <w:lang w:val="uk-UA"/>
        </w:rPr>
        <w:t>и</w:t>
      </w:r>
      <w:r w:rsidRPr="000B0261">
        <w:rPr>
          <w:rFonts w:ascii="Times New Roman" w:hAnsi="Times New Roman"/>
          <w:b/>
          <w:sz w:val="28"/>
          <w:szCs w:val="28"/>
          <w:lang w:val="uk-UA"/>
        </w:rPr>
        <w:t xml:space="preserve"> </w:t>
      </w:r>
      <w:r w:rsidRPr="000B0261">
        <w:rPr>
          <w:rFonts w:ascii="Times New Roman" w:hAnsi="Times New Roman"/>
          <w:b/>
          <w:sz w:val="28"/>
          <w:szCs w:val="28"/>
          <w:lang w:val="uk-UA" w:eastAsia="ru-RU"/>
        </w:rPr>
        <w:t xml:space="preserve">для кривдників </w:t>
      </w:r>
    </w:p>
    <w:p w:rsidR="00A9214C" w:rsidRPr="000B0261" w:rsidRDefault="00A9214C" w:rsidP="00A9214C">
      <w:pPr>
        <w:pStyle w:val="a7"/>
        <w:tabs>
          <w:tab w:val="left" w:pos="0"/>
        </w:tabs>
        <w:ind w:right="-1"/>
        <w:jc w:val="center"/>
        <w:rPr>
          <w:rFonts w:ascii="Times New Roman" w:hAnsi="Times New Roman"/>
          <w:b/>
          <w:sz w:val="28"/>
          <w:szCs w:val="28"/>
          <w:lang w:val="uk-UA" w:eastAsia="ru-RU"/>
        </w:rPr>
      </w:pPr>
      <w:r w:rsidRPr="000B0261">
        <w:rPr>
          <w:rFonts w:ascii="Times New Roman" w:hAnsi="Times New Roman"/>
          <w:b/>
          <w:sz w:val="28"/>
          <w:szCs w:val="28"/>
          <w:lang w:val="uk-UA" w:eastAsia="ru-RU"/>
        </w:rPr>
        <w:t>на території Теплицької сільської ради Болградського району Одеської області на 2025-2027 роки</w:t>
      </w:r>
    </w:p>
    <w:p w:rsidR="00A9214C" w:rsidRPr="000B0261" w:rsidRDefault="00A9214C" w:rsidP="00A9214C">
      <w:pPr>
        <w:pStyle w:val="a7"/>
        <w:tabs>
          <w:tab w:val="left" w:pos="0"/>
        </w:tabs>
        <w:ind w:right="-1"/>
        <w:jc w:val="center"/>
        <w:rPr>
          <w:rFonts w:ascii="Times New Roman" w:hAnsi="Times New Roman"/>
          <w:b/>
          <w:sz w:val="28"/>
          <w:szCs w:val="28"/>
          <w:lang w:val="uk-UA" w:eastAsia="ru-RU"/>
        </w:rPr>
      </w:pPr>
    </w:p>
    <w:tbl>
      <w:tblPr>
        <w:tblStyle w:val="ac"/>
        <w:tblW w:w="0" w:type="auto"/>
        <w:tblLook w:val="04A0"/>
      </w:tblPr>
      <w:tblGrid>
        <w:gridCol w:w="2106"/>
        <w:gridCol w:w="7229"/>
      </w:tblGrid>
      <w:tr w:rsidR="00A9214C" w:rsidRPr="000B0261" w:rsidTr="00BD75AB">
        <w:tc>
          <w:tcPr>
            <w:tcW w:w="2106" w:type="dxa"/>
          </w:tcPr>
          <w:p w:rsidR="00A9214C" w:rsidRPr="000B0261" w:rsidRDefault="00A9214C" w:rsidP="00A9214C">
            <w:pPr>
              <w:pStyle w:val="a7"/>
              <w:tabs>
                <w:tab w:val="left" w:pos="0"/>
              </w:tabs>
              <w:ind w:right="-1"/>
              <w:jc w:val="center"/>
              <w:rPr>
                <w:rFonts w:ascii="Times New Roman" w:hAnsi="Times New Roman"/>
                <w:sz w:val="28"/>
                <w:szCs w:val="28"/>
                <w:lang w:val="uk-UA" w:eastAsia="ru-RU"/>
              </w:rPr>
            </w:pPr>
            <w:r w:rsidRPr="000B0261">
              <w:rPr>
                <w:rFonts w:ascii="Times New Roman" w:hAnsi="Times New Roman"/>
                <w:sz w:val="28"/>
                <w:szCs w:val="28"/>
                <w:lang w:val="uk-UA" w:eastAsia="ru-RU"/>
              </w:rPr>
              <w:t>Назва Програми</w:t>
            </w:r>
          </w:p>
        </w:tc>
        <w:tc>
          <w:tcPr>
            <w:tcW w:w="7229" w:type="dxa"/>
          </w:tcPr>
          <w:p w:rsidR="00A9214C" w:rsidRPr="000B0261" w:rsidRDefault="00BD75AB" w:rsidP="00BD75AB">
            <w:pPr>
              <w:pStyle w:val="a7"/>
              <w:tabs>
                <w:tab w:val="left" w:pos="0"/>
              </w:tabs>
              <w:ind w:right="-1"/>
              <w:jc w:val="both"/>
              <w:rPr>
                <w:rFonts w:ascii="Times New Roman" w:hAnsi="Times New Roman"/>
                <w:sz w:val="28"/>
                <w:szCs w:val="28"/>
                <w:lang w:val="uk-UA" w:eastAsia="ru-RU"/>
              </w:rPr>
            </w:pPr>
            <w:r w:rsidRPr="000B0261">
              <w:rPr>
                <w:rFonts w:ascii="Times New Roman" w:hAnsi="Times New Roman"/>
                <w:sz w:val="28"/>
                <w:szCs w:val="28"/>
                <w:lang w:val="uk-UA"/>
              </w:rPr>
              <w:t xml:space="preserve">Програма </w:t>
            </w:r>
            <w:r w:rsidRPr="000B0261">
              <w:rPr>
                <w:rFonts w:ascii="Times New Roman" w:hAnsi="Times New Roman"/>
                <w:sz w:val="28"/>
                <w:szCs w:val="28"/>
                <w:lang w:val="uk-UA" w:eastAsia="ru-RU"/>
              </w:rPr>
              <w:t>для кривдників на території Теплицької сільської ради Болградського району Одеської області на 2025-2027 роки</w:t>
            </w:r>
          </w:p>
        </w:tc>
      </w:tr>
      <w:tr w:rsidR="00A9214C" w:rsidRPr="000B0261" w:rsidTr="00BD75AB">
        <w:tc>
          <w:tcPr>
            <w:tcW w:w="2106" w:type="dxa"/>
          </w:tcPr>
          <w:p w:rsidR="00A9214C" w:rsidRPr="000B0261" w:rsidRDefault="00A9214C" w:rsidP="00A9214C">
            <w:pPr>
              <w:pStyle w:val="a7"/>
              <w:tabs>
                <w:tab w:val="left" w:pos="0"/>
              </w:tabs>
              <w:ind w:right="-1"/>
              <w:jc w:val="center"/>
              <w:rPr>
                <w:rFonts w:ascii="Times New Roman" w:hAnsi="Times New Roman"/>
                <w:sz w:val="28"/>
                <w:szCs w:val="28"/>
                <w:lang w:val="uk-UA" w:eastAsia="ru-RU"/>
              </w:rPr>
            </w:pPr>
            <w:r w:rsidRPr="000B0261">
              <w:rPr>
                <w:rFonts w:ascii="Times New Roman" w:hAnsi="Times New Roman"/>
                <w:sz w:val="28"/>
                <w:szCs w:val="28"/>
                <w:lang w:val="uk-UA" w:eastAsia="ru-RU"/>
              </w:rPr>
              <w:t>Підстава для розроблення</w:t>
            </w:r>
          </w:p>
        </w:tc>
        <w:tc>
          <w:tcPr>
            <w:tcW w:w="7229" w:type="dxa"/>
          </w:tcPr>
          <w:p w:rsidR="00A9214C" w:rsidRPr="000B0261" w:rsidRDefault="0065395D" w:rsidP="0065395D">
            <w:pPr>
              <w:pStyle w:val="a7"/>
              <w:tabs>
                <w:tab w:val="left" w:pos="0"/>
              </w:tabs>
              <w:ind w:right="-1"/>
              <w:jc w:val="both"/>
              <w:rPr>
                <w:rFonts w:ascii="Times New Roman" w:hAnsi="Times New Roman"/>
                <w:sz w:val="28"/>
                <w:szCs w:val="28"/>
                <w:lang w:val="uk-UA" w:eastAsia="ru-RU"/>
              </w:rPr>
            </w:pPr>
            <w:r w:rsidRPr="000B0261">
              <w:rPr>
                <w:rFonts w:ascii="Times New Roman" w:hAnsi="Times New Roman"/>
                <w:sz w:val="28"/>
                <w:szCs w:val="28"/>
                <w:lang w:val="uk-UA"/>
              </w:rPr>
              <w:t>Закони України «Про місцеве самоврядування в Україні», «Про запобігання та протидію домашньому насильству», «Про забезпечення рівних прав та можливостей жінок і чоловіків», «Про соціальні послуги», постанова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накази Міністерства України у справах сім’ї, молоді та спорту, та Міністерства внутрішніх справ України від 07 вересня 2009 року № 3131/386 «Про затвердження Інструкції щодо порядку взаємодії структурних підрозділів, відповідальних за реалізацію державної політики щодо попередження насильства в сім’ї, служб у справах дітей, центрів соціальних служб для сім’ї, дітей та молоді та відповідальних підрозділів органів внутрішніх справ з питань здійснення заходів з попередження насильства в сім’ї», Міністерства соціальної політики України від 01 жовтня 2018 року № 1434 «Про затвердження Типової програми для кривдників»</w:t>
            </w:r>
          </w:p>
        </w:tc>
      </w:tr>
      <w:tr w:rsidR="00A9214C" w:rsidRPr="000B0261" w:rsidTr="00BD75AB">
        <w:tc>
          <w:tcPr>
            <w:tcW w:w="2106" w:type="dxa"/>
          </w:tcPr>
          <w:p w:rsidR="00A9214C" w:rsidRPr="000B0261" w:rsidRDefault="00A9214C" w:rsidP="00A9214C">
            <w:pPr>
              <w:pStyle w:val="a7"/>
              <w:tabs>
                <w:tab w:val="left" w:pos="0"/>
              </w:tabs>
              <w:ind w:right="-1"/>
              <w:jc w:val="center"/>
              <w:rPr>
                <w:rFonts w:ascii="Times New Roman" w:hAnsi="Times New Roman"/>
                <w:sz w:val="28"/>
                <w:szCs w:val="28"/>
                <w:lang w:val="uk-UA" w:eastAsia="ru-RU"/>
              </w:rPr>
            </w:pPr>
            <w:r w:rsidRPr="000B0261">
              <w:rPr>
                <w:rFonts w:ascii="Times New Roman" w:hAnsi="Times New Roman"/>
                <w:sz w:val="28"/>
                <w:szCs w:val="28"/>
                <w:lang w:val="uk-UA" w:eastAsia="ru-RU"/>
              </w:rPr>
              <w:t>Ініціатор розроблення Програми</w:t>
            </w:r>
          </w:p>
        </w:tc>
        <w:tc>
          <w:tcPr>
            <w:tcW w:w="7229" w:type="dxa"/>
          </w:tcPr>
          <w:p w:rsidR="00A9214C" w:rsidRPr="000B0261" w:rsidRDefault="00BD75AB" w:rsidP="00BD75AB">
            <w:pPr>
              <w:pStyle w:val="a7"/>
              <w:tabs>
                <w:tab w:val="left" w:pos="0"/>
              </w:tabs>
              <w:ind w:right="-1"/>
              <w:jc w:val="both"/>
              <w:rPr>
                <w:rFonts w:ascii="Times New Roman" w:hAnsi="Times New Roman"/>
                <w:sz w:val="28"/>
                <w:szCs w:val="28"/>
                <w:lang w:val="uk-UA" w:eastAsia="ru-RU"/>
              </w:rPr>
            </w:pPr>
            <w:r w:rsidRPr="000B0261">
              <w:rPr>
                <w:rFonts w:ascii="Times New Roman" w:hAnsi="Times New Roman"/>
                <w:sz w:val="28"/>
                <w:szCs w:val="28"/>
                <w:lang w:val="uk-UA" w:eastAsia="ru-RU"/>
              </w:rPr>
              <w:t>Теплицька сільська рада</w:t>
            </w:r>
          </w:p>
        </w:tc>
      </w:tr>
      <w:tr w:rsidR="00A9214C" w:rsidRPr="000B0261" w:rsidTr="00BD75AB">
        <w:tc>
          <w:tcPr>
            <w:tcW w:w="2106" w:type="dxa"/>
          </w:tcPr>
          <w:p w:rsidR="00A9214C" w:rsidRPr="000B0261" w:rsidRDefault="002E27DE" w:rsidP="00A9214C">
            <w:pPr>
              <w:pStyle w:val="a7"/>
              <w:tabs>
                <w:tab w:val="left" w:pos="0"/>
              </w:tabs>
              <w:ind w:right="-1"/>
              <w:jc w:val="center"/>
              <w:rPr>
                <w:rFonts w:ascii="Times New Roman" w:hAnsi="Times New Roman"/>
                <w:sz w:val="28"/>
                <w:szCs w:val="28"/>
                <w:lang w:val="uk-UA" w:eastAsia="ru-RU"/>
              </w:rPr>
            </w:pPr>
            <w:r w:rsidRPr="000B0261">
              <w:rPr>
                <w:rFonts w:ascii="Times New Roman" w:hAnsi="Times New Roman"/>
                <w:sz w:val="28"/>
                <w:szCs w:val="28"/>
                <w:lang w:val="uk-UA" w:eastAsia="ru-RU"/>
              </w:rPr>
              <w:t>Розробник Програми</w:t>
            </w:r>
          </w:p>
        </w:tc>
        <w:tc>
          <w:tcPr>
            <w:tcW w:w="7229" w:type="dxa"/>
          </w:tcPr>
          <w:p w:rsidR="00A9214C" w:rsidRPr="000B0261" w:rsidRDefault="00BD75AB" w:rsidP="0080507D">
            <w:pPr>
              <w:pStyle w:val="a7"/>
              <w:tabs>
                <w:tab w:val="left" w:pos="0"/>
              </w:tabs>
              <w:ind w:right="-1"/>
              <w:jc w:val="both"/>
              <w:rPr>
                <w:rFonts w:ascii="Times New Roman" w:hAnsi="Times New Roman"/>
                <w:sz w:val="28"/>
                <w:szCs w:val="28"/>
                <w:lang w:val="uk-UA" w:eastAsia="ru-RU"/>
              </w:rPr>
            </w:pPr>
            <w:r w:rsidRPr="000B0261">
              <w:rPr>
                <w:rFonts w:ascii="Times New Roman" w:hAnsi="Times New Roman"/>
                <w:sz w:val="28"/>
                <w:szCs w:val="28"/>
                <w:lang w:val="uk-UA" w:eastAsia="ru-RU"/>
              </w:rPr>
              <w:t>Відділ надання соціальних послуг вик</w:t>
            </w:r>
            <w:r w:rsidR="00B806A8" w:rsidRPr="000B0261">
              <w:rPr>
                <w:rFonts w:ascii="Times New Roman" w:hAnsi="Times New Roman"/>
                <w:sz w:val="28"/>
                <w:szCs w:val="28"/>
                <w:lang w:val="uk-UA" w:eastAsia="ru-RU"/>
              </w:rPr>
              <w:t>онавчого комі</w:t>
            </w:r>
            <w:r w:rsidR="0080507D" w:rsidRPr="000B0261">
              <w:rPr>
                <w:rFonts w:ascii="Times New Roman" w:hAnsi="Times New Roman"/>
                <w:sz w:val="28"/>
                <w:szCs w:val="28"/>
                <w:lang w:val="uk-UA" w:eastAsia="ru-RU"/>
              </w:rPr>
              <w:t>тету Теплицької сільської ради</w:t>
            </w:r>
          </w:p>
        </w:tc>
      </w:tr>
      <w:tr w:rsidR="00A9214C" w:rsidRPr="000B0261" w:rsidTr="00BD75AB">
        <w:tc>
          <w:tcPr>
            <w:tcW w:w="2106" w:type="dxa"/>
          </w:tcPr>
          <w:p w:rsidR="00A9214C" w:rsidRPr="000B0261" w:rsidRDefault="002E27DE" w:rsidP="00A9214C">
            <w:pPr>
              <w:pStyle w:val="a7"/>
              <w:tabs>
                <w:tab w:val="left" w:pos="0"/>
              </w:tabs>
              <w:ind w:right="-1"/>
              <w:jc w:val="center"/>
              <w:rPr>
                <w:rFonts w:ascii="Times New Roman" w:hAnsi="Times New Roman"/>
                <w:sz w:val="28"/>
                <w:szCs w:val="28"/>
                <w:lang w:val="uk-UA" w:eastAsia="ru-RU"/>
              </w:rPr>
            </w:pPr>
            <w:r w:rsidRPr="000B0261">
              <w:rPr>
                <w:rFonts w:ascii="Times New Roman" w:hAnsi="Times New Roman"/>
                <w:sz w:val="28"/>
                <w:szCs w:val="28"/>
                <w:lang w:val="uk-UA" w:eastAsia="ru-RU"/>
              </w:rPr>
              <w:t xml:space="preserve">Відповідальний виконавець Програми </w:t>
            </w:r>
          </w:p>
        </w:tc>
        <w:tc>
          <w:tcPr>
            <w:tcW w:w="7229" w:type="dxa"/>
          </w:tcPr>
          <w:p w:rsidR="00A9214C" w:rsidRPr="000B0261" w:rsidRDefault="0080507D" w:rsidP="0080507D">
            <w:pPr>
              <w:pStyle w:val="a7"/>
              <w:tabs>
                <w:tab w:val="left" w:pos="0"/>
              </w:tabs>
              <w:ind w:right="-1"/>
              <w:jc w:val="both"/>
              <w:rPr>
                <w:rFonts w:ascii="Times New Roman" w:hAnsi="Times New Roman"/>
                <w:sz w:val="28"/>
                <w:szCs w:val="28"/>
                <w:lang w:val="uk-UA" w:eastAsia="ru-RU"/>
              </w:rPr>
            </w:pPr>
            <w:r w:rsidRPr="000B0261">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A9214C" w:rsidRPr="000B0261" w:rsidTr="00BD75AB">
        <w:tc>
          <w:tcPr>
            <w:tcW w:w="2106" w:type="dxa"/>
          </w:tcPr>
          <w:p w:rsidR="00A9214C" w:rsidRPr="000B0261" w:rsidRDefault="002E27DE" w:rsidP="00A9214C">
            <w:pPr>
              <w:pStyle w:val="a7"/>
              <w:tabs>
                <w:tab w:val="left" w:pos="0"/>
              </w:tabs>
              <w:ind w:right="-1"/>
              <w:jc w:val="center"/>
              <w:rPr>
                <w:rFonts w:ascii="Times New Roman" w:hAnsi="Times New Roman"/>
                <w:sz w:val="28"/>
                <w:szCs w:val="28"/>
                <w:lang w:val="uk-UA" w:eastAsia="ru-RU"/>
              </w:rPr>
            </w:pPr>
            <w:r w:rsidRPr="000B0261">
              <w:rPr>
                <w:rFonts w:ascii="Times New Roman" w:hAnsi="Times New Roman"/>
                <w:sz w:val="28"/>
                <w:szCs w:val="28"/>
                <w:lang w:val="uk-UA" w:eastAsia="ru-RU"/>
              </w:rPr>
              <w:t>Учасники Програми</w:t>
            </w:r>
          </w:p>
        </w:tc>
        <w:tc>
          <w:tcPr>
            <w:tcW w:w="7229" w:type="dxa"/>
          </w:tcPr>
          <w:p w:rsidR="00A9214C" w:rsidRPr="000B0261" w:rsidRDefault="0080507D" w:rsidP="0080507D">
            <w:pPr>
              <w:pStyle w:val="a7"/>
              <w:tabs>
                <w:tab w:val="left" w:pos="0"/>
              </w:tabs>
              <w:ind w:right="-1"/>
              <w:jc w:val="both"/>
              <w:rPr>
                <w:rFonts w:ascii="Times New Roman" w:hAnsi="Times New Roman"/>
                <w:sz w:val="28"/>
                <w:szCs w:val="28"/>
                <w:lang w:val="uk-UA" w:eastAsia="ru-RU"/>
              </w:rPr>
            </w:pPr>
            <w:r w:rsidRPr="000B0261">
              <w:rPr>
                <w:rFonts w:ascii="Times New Roman" w:hAnsi="Times New Roman"/>
                <w:sz w:val="28"/>
                <w:szCs w:val="28"/>
                <w:lang w:val="uk-UA" w:eastAsia="ru-RU"/>
              </w:rPr>
              <w:t>Відділ надання соціальних послуг виконавчого комітету Теплицької сільської ради, служба у справах дітей Теплицької сільської ради, відділ освіти, молоді та спорту Теплицької сільської ради</w:t>
            </w:r>
            <w:r w:rsidR="008D4EB0" w:rsidRPr="000B0261">
              <w:rPr>
                <w:rFonts w:ascii="Times New Roman" w:hAnsi="Times New Roman"/>
                <w:sz w:val="28"/>
                <w:szCs w:val="28"/>
                <w:lang w:val="uk-UA" w:eastAsia="ru-RU"/>
              </w:rPr>
              <w:t>, відділення поліції № 1 Болградського РВП ГУНП в Одеській області.</w:t>
            </w:r>
            <w:r w:rsidRPr="000B0261">
              <w:rPr>
                <w:rFonts w:ascii="Times New Roman" w:hAnsi="Times New Roman"/>
                <w:sz w:val="28"/>
                <w:szCs w:val="28"/>
                <w:lang w:val="uk-UA" w:eastAsia="ru-RU"/>
              </w:rPr>
              <w:t xml:space="preserve"> </w:t>
            </w:r>
          </w:p>
        </w:tc>
      </w:tr>
      <w:tr w:rsidR="00A9214C" w:rsidRPr="000B0261" w:rsidTr="00BD75AB">
        <w:tc>
          <w:tcPr>
            <w:tcW w:w="2106" w:type="dxa"/>
          </w:tcPr>
          <w:p w:rsidR="00A9214C" w:rsidRPr="000B0261" w:rsidRDefault="002E27DE" w:rsidP="00A9214C">
            <w:pPr>
              <w:pStyle w:val="a7"/>
              <w:tabs>
                <w:tab w:val="left" w:pos="0"/>
              </w:tabs>
              <w:ind w:right="-1"/>
              <w:jc w:val="center"/>
              <w:rPr>
                <w:rFonts w:ascii="Times New Roman" w:hAnsi="Times New Roman"/>
                <w:sz w:val="28"/>
                <w:szCs w:val="28"/>
                <w:lang w:val="uk-UA" w:eastAsia="ru-RU"/>
              </w:rPr>
            </w:pPr>
            <w:r w:rsidRPr="000B0261">
              <w:rPr>
                <w:rFonts w:ascii="Times New Roman" w:hAnsi="Times New Roman"/>
                <w:sz w:val="28"/>
                <w:szCs w:val="28"/>
                <w:lang w:val="uk-UA" w:eastAsia="ru-RU"/>
              </w:rPr>
              <w:t>Термін реалізації Програми</w:t>
            </w:r>
          </w:p>
        </w:tc>
        <w:tc>
          <w:tcPr>
            <w:tcW w:w="7229" w:type="dxa"/>
          </w:tcPr>
          <w:p w:rsidR="00A9214C" w:rsidRPr="000B0261" w:rsidRDefault="00BE397B" w:rsidP="00C52575">
            <w:pPr>
              <w:pStyle w:val="a7"/>
              <w:tabs>
                <w:tab w:val="left" w:pos="0"/>
              </w:tabs>
              <w:ind w:right="-1"/>
              <w:jc w:val="both"/>
              <w:rPr>
                <w:rFonts w:ascii="Times New Roman" w:hAnsi="Times New Roman"/>
                <w:sz w:val="28"/>
                <w:szCs w:val="28"/>
                <w:lang w:val="uk-UA" w:eastAsia="ru-RU"/>
              </w:rPr>
            </w:pPr>
            <w:r w:rsidRPr="000B0261">
              <w:rPr>
                <w:rFonts w:ascii="Times New Roman" w:hAnsi="Times New Roman"/>
                <w:sz w:val="28"/>
                <w:szCs w:val="28"/>
                <w:lang w:val="uk-UA" w:eastAsia="ru-RU"/>
              </w:rPr>
              <w:t>2025-2027</w:t>
            </w:r>
            <w:r w:rsidR="00C52575" w:rsidRPr="000B0261">
              <w:rPr>
                <w:rFonts w:ascii="Times New Roman" w:hAnsi="Times New Roman"/>
                <w:sz w:val="28"/>
                <w:szCs w:val="28"/>
                <w:lang w:val="uk-UA" w:eastAsia="ru-RU"/>
              </w:rPr>
              <w:t xml:space="preserve"> роки</w:t>
            </w:r>
          </w:p>
        </w:tc>
      </w:tr>
      <w:tr w:rsidR="00A9214C" w:rsidRPr="000B0261" w:rsidTr="00BD75AB">
        <w:tc>
          <w:tcPr>
            <w:tcW w:w="2106" w:type="dxa"/>
          </w:tcPr>
          <w:p w:rsidR="00A9214C" w:rsidRPr="000B0261" w:rsidRDefault="00BD75AB" w:rsidP="00A9214C">
            <w:pPr>
              <w:pStyle w:val="a7"/>
              <w:tabs>
                <w:tab w:val="left" w:pos="0"/>
              </w:tabs>
              <w:ind w:right="-1"/>
              <w:jc w:val="center"/>
              <w:rPr>
                <w:rFonts w:ascii="Times New Roman" w:hAnsi="Times New Roman"/>
                <w:sz w:val="28"/>
                <w:szCs w:val="28"/>
                <w:lang w:val="uk-UA" w:eastAsia="ru-RU"/>
              </w:rPr>
            </w:pPr>
            <w:r w:rsidRPr="000B0261">
              <w:rPr>
                <w:rFonts w:ascii="Times New Roman" w:hAnsi="Times New Roman"/>
                <w:sz w:val="28"/>
                <w:szCs w:val="28"/>
                <w:lang w:val="uk-UA" w:eastAsia="ru-RU"/>
              </w:rPr>
              <w:t xml:space="preserve">Джерела фінансування </w:t>
            </w:r>
          </w:p>
        </w:tc>
        <w:tc>
          <w:tcPr>
            <w:tcW w:w="7229" w:type="dxa"/>
          </w:tcPr>
          <w:p w:rsidR="00A9214C" w:rsidRPr="000B0261" w:rsidRDefault="008477B8" w:rsidP="00C52575">
            <w:pPr>
              <w:pStyle w:val="a7"/>
              <w:tabs>
                <w:tab w:val="left" w:pos="0"/>
              </w:tabs>
              <w:ind w:right="-1"/>
              <w:jc w:val="both"/>
              <w:rPr>
                <w:rFonts w:ascii="Times New Roman" w:hAnsi="Times New Roman"/>
                <w:sz w:val="28"/>
                <w:szCs w:val="28"/>
                <w:lang w:val="uk-UA" w:eastAsia="ru-RU"/>
              </w:rPr>
            </w:pPr>
            <w:r w:rsidRPr="000B0261">
              <w:rPr>
                <w:rFonts w:ascii="Times New Roman" w:hAnsi="Times New Roman"/>
                <w:sz w:val="28"/>
                <w:szCs w:val="28"/>
                <w:lang w:val="uk-UA" w:eastAsia="ru-RU"/>
              </w:rPr>
              <w:t>Не потребує фінансуван</w:t>
            </w:r>
            <w:r w:rsidR="00C52575" w:rsidRPr="000B0261">
              <w:rPr>
                <w:rFonts w:ascii="Times New Roman" w:hAnsi="Times New Roman"/>
                <w:sz w:val="28"/>
                <w:szCs w:val="28"/>
                <w:lang w:val="uk-UA" w:eastAsia="ru-RU"/>
              </w:rPr>
              <w:t>ня</w:t>
            </w:r>
          </w:p>
        </w:tc>
      </w:tr>
    </w:tbl>
    <w:p w:rsidR="00423FE4" w:rsidRPr="000B0261" w:rsidRDefault="00423FE4" w:rsidP="00423FE4">
      <w:pPr>
        <w:pStyle w:val="a7"/>
        <w:tabs>
          <w:tab w:val="left" w:pos="0"/>
        </w:tabs>
        <w:ind w:right="-1"/>
        <w:jc w:val="center"/>
        <w:rPr>
          <w:rFonts w:ascii="Times New Roman" w:hAnsi="Times New Roman"/>
          <w:b/>
          <w:sz w:val="28"/>
          <w:szCs w:val="28"/>
          <w:lang w:val="uk-UA" w:eastAsia="ru-RU"/>
        </w:rPr>
      </w:pPr>
      <w:r w:rsidRPr="000B0261">
        <w:rPr>
          <w:rFonts w:ascii="Times New Roman" w:hAnsi="Times New Roman"/>
          <w:b/>
          <w:sz w:val="28"/>
          <w:szCs w:val="28"/>
          <w:lang w:val="uk-UA" w:eastAsia="ru-RU"/>
        </w:rPr>
        <w:lastRenderedPageBreak/>
        <w:t>І. ВСТУП</w:t>
      </w:r>
    </w:p>
    <w:p w:rsidR="004E7D23" w:rsidRPr="000B0261" w:rsidRDefault="004E7D23" w:rsidP="004E7D23">
      <w:pPr>
        <w:shd w:val="clear" w:color="auto" w:fill="FFFFFF"/>
        <w:spacing w:after="0" w:line="240" w:lineRule="auto"/>
        <w:ind w:firstLine="550"/>
        <w:jc w:val="both"/>
        <w:rPr>
          <w:rFonts w:ascii="Times New Roman" w:eastAsia="Times New Roman" w:hAnsi="Times New Roman" w:cs="Times New Roman"/>
          <w:color w:val="1D1D1B"/>
          <w:sz w:val="28"/>
          <w:szCs w:val="28"/>
        </w:rPr>
      </w:pPr>
      <w:r w:rsidRPr="000B0261">
        <w:rPr>
          <w:rFonts w:ascii="Times New Roman" w:eastAsia="Times New Roman" w:hAnsi="Times New Roman" w:cs="Times New Roman"/>
          <w:color w:val="000000"/>
          <w:sz w:val="28"/>
          <w:szCs w:val="28"/>
          <w:bdr w:val="none" w:sz="0" w:space="0" w:color="auto" w:frame="1"/>
          <w:shd w:val="clear" w:color="auto" w:fill="FFFFFF"/>
          <w:lang w:val="uk-UA"/>
        </w:rPr>
        <w:t xml:space="preserve">Останніми роками </w:t>
      </w:r>
      <w:r w:rsidRPr="000B0261">
        <w:rPr>
          <w:rFonts w:ascii="Times New Roman" w:eastAsia="Times New Roman" w:hAnsi="Times New Roman" w:cs="Times New Roman"/>
          <w:color w:val="000000"/>
          <w:sz w:val="28"/>
          <w:szCs w:val="28"/>
          <w:bdr w:val="none" w:sz="0" w:space="0" w:color="auto" w:frame="1"/>
          <w:shd w:val="clear" w:color="auto" w:fill="FFFFFF"/>
        </w:rPr>
        <w:t xml:space="preserve">громадськість України все більше переймається проблемою домашнього насильства – одного з найболючіших соціальних явищ. В Україні та інших регіонах </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св</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rsidR="004E7D23" w:rsidRPr="000B0261" w:rsidRDefault="004E7D23" w:rsidP="004E7D23">
      <w:pPr>
        <w:shd w:val="clear" w:color="auto" w:fill="FFFFFF"/>
        <w:spacing w:after="0" w:line="240" w:lineRule="auto"/>
        <w:ind w:firstLine="550"/>
        <w:jc w:val="both"/>
        <w:rPr>
          <w:rFonts w:ascii="Times New Roman" w:eastAsia="Times New Roman" w:hAnsi="Times New Roman" w:cs="Times New Roman"/>
          <w:color w:val="1D1D1B"/>
          <w:sz w:val="28"/>
          <w:szCs w:val="28"/>
        </w:rPr>
      </w:pPr>
      <w:r w:rsidRPr="000B0261">
        <w:rPr>
          <w:rFonts w:ascii="Times New Roman" w:eastAsia="Times New Roman" w:hAnsi="Times New Roman" w:cs="Times New Roman"/>
          <w:color w:val="000000"/>
          <w:sz w:val="28"/>
          <w:szCs w:val="28"/>
          <w:bdr w:val="none" w:sz="0" w:space="0" w:color="auto" w:frame="1"/>
          <w:shd w:val="clear" w:color="auto" w:fill="FFFFFF"/>
        </w:rPr>
        <w:t xml:space="preserve">Насильство існує у </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вс</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rsidR="004E7D23" w:rsidRPr="000B0261" w:rsidRDefault="004E7D23" w:rsidP="004E7D23">
      <w:pPr>
        <w:shd w:val="clear" w:color="auto" w:fill="FFFFFF"/>
        <w:spacing w:after="0" w:line="240" w:lineRule="auto"/>
        <w:ind w:firstLine="550"/>
        <w:jc w:val="both"/>
        <w:rPr>
          <w:rFonts w:ascii="Times New Roman" w:eastAsia="Times New Roman" w:hAnsi="Times New Roman" w:cs="Times New Roman"/>
          <w:color w:val="000000"/>
          <w:sz w:val="28"/>
          <w:szCs w:val="28"/>
          <w:bdr w:val="none" w:sz="0" w:space="0" w:color="auto" w:frame="1"/>
          <w:shd w:val="clear" w:color="auto" w:fill="FFFFFF"/>
          <w:lang w:val="uk-UA"/>
        </w:rPr>
      </w:pPr>
      <w:r w:rsidRPr="000B0261">
        <w:rPr>
          <w:rFonts w:ascii="Times New Roman" w:eastAsia="Times New Roman" w:hAnsi="Times New Roman" w:cs="Times New Roman"/>
          <w:color w:val="000000"/>
          <w:sz w:val="28"/>
          <w:szCs w:val="28"/>
          <w:bdr w:val="none" w:sz="0" w:space="0" w:color="auto" w:frame="1"/>
          <w:shd w:val="clear" w:color="auto" w:fill="FFFFFF"/>
        </w:rPr>
        <w:t xml:space="preserve">Оскільки в незалежній демократичній Україні має місце розуміння громадськістю важливості дотримання прав людини й особистих свобод, домашнє насильство набуває ознак </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соц</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іально усвідомленої проблеми. Адже це вже не особиста справа кривдника та його жертви, а проблема,</w:t>
      </w:r>
      <w:r w:rsidR="00CC48D9" w:rsidRPr="000B0261">
        <w:rPr>
          <w:rFonts w:ascii="Times New Roman" w:eastAsia="Times New Roman" w:hAnsi="Times New Roman" w:cs="Times New Roman"/>
          <w:color w:val="000000"/>
          <w:sz w:val="28"/>
          <w:szCs w:val="28"/>
          <w:bdr w:val="none" w:sz="0" w:space="0" w:color="auto" w:frame="1"/>
          <w:shd w:val="clear" w:color="auto" w:fill="FFFFFF"/>
        </w:rPr>
        <w:t xml:space="preserve"> що потребує загальної уваги й </w:t>
      </w:r>
      <w:r w:rsidR="00CC48D9" w:rsidRPr="000B0261">
        <w:rPr>
          <w:rFonts w:ascii="Times New Roman" w:eastAsia="Times New Roman" w:hAnsi="Times New Roman" w:cs="Times New Roman"/>
          <w:color w:val="000000"/>
          <w:sz w:val="28"/>
          <w:szCs w:val="28"/>
          <w:bdr w:val="none" w:sz="0" w:space="0" w:color="auto" w:frame="1"/>
          <w:shd w:val="clear" w:color="auto" w:fill="FFFFFF"/>
          <w:lang w:val="uk-UA"/>
        </w:rPr>
        <w:t>в</w:t>
      </w:r>
      <w:r w:rsidRPr="000B0261">
        <w:rPr>
          <w:rFonts w:ascii="Times New Roman" w:eastAsia="Times New Roman" w:hAnsi="Times New Roman" w:cs="Times New Roman"/>
          <w:color w:val="000000"/>
          <w:sz w:val="28"/>
          <w:szCs w:val="28"/>
          <w:bdr w:val="none" w:sz="0" w:space="0" w:color="auto" w:frame="1"/>
          <w:shd w:val="clear" w:color="auto" w:fill="FFFFFF"/>
        </w:rPr>
        <w:t xml:space="preserve">життя конкретних заходів на </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р</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івні державної політики, спрямованих на її вирішення.</w:t>
      </w:r>
    </w:p>
    <w:p w:rsidR="00CC48D9" w:rsidRPr="000B0261" w:rsidRDefault="00CC48D9" w:rsidP="004E7D23">
      <w:pPr>
        <w:shd w:val="clear" w:color="auto" w:fill="FFFFFF"/>
        <w:spacing w:after="0" w:line="240" w:lineRule="auto"/>
        <w:ind w:firstLine="550"/>
        <w:jc w:val="both"/>
        <w:rPr>
          <w:rFonts w:ascii="Times New Roman" w:eastAsia="Times New Roman" w:hAnsi="Times New Roman" w:cs="Times New Roman"/>
          <w:color w:val="000000"/>
          <w:sz w:val="28"/>
          <w:szCs w:val="28"/>
          <w:bdr w:val="none" w:sz="0" w:space="0" w:color="auto" w:frame="1"/>
          <w:shd w:val="clear" w:color="auto" w:fill="FFFFFF"/>
          <w:lang w:val="uk-UA"/>
        </w:rPr>
      </w:pPr>
      <w:r w:rsidRPr="000B0261">
        <w:rPr>
          <w:rFonts w:ascii="Times New Roman" w:eastAsia="Times New Roman" w:hAnsi="Times New Roman" w:cs="Times New Roman"/>
          <w:color w:val="000000"/>
          <w:sz w:val="28"/>
          <w:szCs w:val="28"/>
          <w:bdr w:val="none" w:sz="0" w:space="0" w:color="auto" w:frame="1"/>
          <w:shd w:val="clear" w:color="auto" w:fill="FFFFFF"/>
          <w:lang w:val="uk-UA"/>
        </w:rPr>
        <w:t>В період воєнного стану існують ризики посилення конфліктів у сім’ях, зокрема, через емоційне напруженн</w:t>
      </w:r>
      <w:r w:rsidR="001B22F0" w:rsidRPr="000B0261">
        <w:rPr>
          <w:rFonts w:ascii="Times New Roman" w:eastAsia="Times New Roman" w:hAnsi="Times New Roman" w:cs="Times New Roman"/>
          <w:color w:val="000000"/>
          <w:sz w:val="28"/>
          <w:szCs w:val="28"/>
          <w:bdr w:val="none" w:sz="0" w:space="0" w:color="auto" w:frame="1"/>
          <w:shd w:val="clear" w:color="auto" w:fill="FFFFFF"/>
          <w:lang w:val="uk-UA"/>
        </w:rPr>
        <w:t>я</w:t>
      </w:r>
      <w:r w:rsidRPr="000B0261">
        <w:rPr>
          <w:rFonts w:ascii="Times New Roman" w:eastAsia="Times New Roman" w:hAnsi="Times New Roman" w:cs="Times New Roman"/>
          <w:color w:val="000000"/>
          <w:sz w:val="28"/>
          <w:szCs w:val="28"/>
          <w:bdr w:val="none" w:sz="0" w:space="0" w:color="auto" w:frame="1"/>
          <w:shd w:val="clear" w:color="auto" w:fill="FFFFFF"/>
          <w:lang w:val="uk-UA"/>
        </w:rPr>
        <w:t>, еконо</w:t>
      </w:r>
      <w:r w:rsidR="001B22F0" w:rsidRPr="000B0261">
        <w:rPr>
          <w:rFonts w:ascii="Times New Roman" w:eastAsia="Times New Roman" w:hAnsi="Times New Roman" w:cs="Times New Roman"/>
          <w:color w:val="000000"/>
          <w:sz w:val="28"/>
          <w:szCs w:val="28"/>
          <w:bdr w:val="none" w:sz="0" w:space="0" w:color="auto" w:frame="1"/>
          <w:shd w:val="clear" w:color="auto" w:fill="FFFFFF"/>
          <w:lang w:val="uk-UA"/>
        </w:rPr>
        <w:t>мічні негаразди, тощо.</w:t>
      </w:r>
    </w:p>
    <w:p w:rsidR="001B22F0" w:rsidRPr="000B0261" w:rsidRDefault="002C18DA" w:rsidP="004E7D23">
      <w:pPr>
        <w:shd w:val="clear" w:color="auto" w:fill="FFFFFF"/>
        <w:spacing w:after="0" w:line="240" w:lineRule="auto"/>
        <w:ind w:firstLine="550"/>
        <w:jc w:val="both"/>
        <w:rPr>
          <w:rFonts w:ascii="Times New Roman" w:eastAsia="Times New Roman" w:hAnsi="Times New Roman" w:cs="Times New Roman"/>
          <w:color w:val="1D1D1B"/>
          <w:sz w:val="28"/>
          <w:szCs w:val="28"/>
          <w:lang w:val="uk-UA"/>
        </w:rPr>
      </w:pPr>
      <w:r w:rsidRPr="000B0261">
        <w:rPr>
          <w:rFonts w:ascii="Times New Roman" w:eastAsia="Times New Roman" w:hAnsi="Times New Roman" w:cs="Times New Roman"/>
          <w:color w:val="000000"/>
          <w:sz w:val="28"/>
          <w:szCs w:val="28"/>
          <w:bdr w:val="none" w:sz="0" w:space="0" w:color="auto" w:frame="1"/>
          <w:shd w:val="clear" w:color="auto" w:fill="FFFFFF"/>
          <w:lang w:val="uk-UA"/>
        </w:rPr>
        <w:t>Домашнє насильство під час війни – поширене явище, яке стає ще більше небезпечним, ніж у мирний час. Людям, які зазнали такого насильства зараз, складніше знайти вихід – вони часто обмежені у пересуванні, мають залежність від кривдників фізично та матеріально.</w:t>
      </w:r>
    </w:p>
    <w:p w:rsidR="004E7D23" w:rsidRPr="000B0261" w:rsidRDefault="004E7D23" w:rsidP="004E7D23">
      <w:pPr>
        <w:shd w:val="clear" w:color="auto" w:fill="FFFFFF"/>
        <w:spacing w:after="0" w:line="240" w:lineRule="auto"/>
        <w:ind w:firstLine="550"/>
        <w:jc w:val="both"/>
        <w:rPr>
          <w:rFonts w:ascii="Times New Roman" w:eastAsia="Times New Roman" w:hAnsi="Times New Roman" w:cs="Times New Roman"/>
          <w:color w:val="1D1D1B"/>
          <w:sz w:val="28"/>
          <w:szCs w:val="28"/>
        </w:rPr>
      </w:pPr>
      <w:r w:rsidRPr="000B0261">
        <w:rPr>
          <w:rFonts w:ascii="Times New Roman" w:eastAsia="Times New Roman" w:hAnsi="Times New Roman" w:cs="Times New Roman"/>
          <w:color w:val="000000"/>
          <w:sz w:val="28"/>
          <w:szCs w:val="28"/>
          <w:bdr w:val="none" w:sz="0" w:space="0" w:color="auto" w:frame="1"/>
          <w:shd w:val="clear" w:color="auto" w:fill="FFFFFF"/>
        </w:rPr>
        <w:t xml:space="preserve">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стат</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і; право на здоровий та безпечний розвиток тощо.</w:t>
      </w:r>
    </w:p>
    <w:p w:rsidR="004E7D23" w:rsidRPr="000B0261" w:rsidRDefault="004E7D23" w:rsidP="004E7D23">
      <w:pPr>
        <w:shd w:val="clear" w:color="auto" w:fill="FFFFFF"/>
        <w:spacing w:after="0" w:line="240" w:lineRule="auto"/>
        <w:ind w:firstLine="550"/>
        <w:jc w:val="both"/>
        <w:rPr>
          <w:rFonts w:ascii="Times New Roman" w:eastAsia="Times New Roman" w:hAnsi="Times New Roman" w:cs="Times New Roman"/>
          <w:color w:val="1D1D1B"/>
          <w:sz w:val="28"/>
          <w:szCs w:val="28"/>
        </w:rPr>
      </w:pPr>
      <w:r w:rsidRPr="000B0261">
        <w:rPr>
          <w:rFonts w:ascii="Times New Roman" w:eastAsia="Times New Roman" w:hAnsi="Times New Roman" w:cs="Times New Roman"/>
          <w:color w:val="000000"/>
          <w:sz w:val="28"/>
          <w:szCs w:val="28"/>
          <w:bdr w:val="none" w:sz="0" w:space="0" w:color="auto" w:frame="1"/>
          <w:shd w:val="clear" w:color="auto" w:fill="FFFFFF"/>
        </w:rPr>
        <w:t>На жаль, для багатьох наших спі</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вв</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 xml:space="preserve">ітчизників найближчі люди стають джерелом небезпеки. Для того, щоб стало можливим вплинути на цей процес, треба усвідомити, як і чому відбувається домашнє насильство, яким чином воно впливає на причетних до цього </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осіб</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 xml:space="preserve"> і як можна оволодіти корекційними методиками впливу на агресивну поведінку людей.</w:t>
      </w:r>
    </w:p>
    <w:p w:rsidR="004E7D23" w:rsidRPr="000B0261" w:rsidRDefault="004E7D23" w:rsidP="004E7D23">
      <w:pPr>
        <w:shd w:val="clear" w:color="auto" w:fill="FFFFFF"/>
        <w:spacing w:after="0" w:line="240" w:lineRule="auto"/>
        <w:ind w:firstLine="550"/>
        <w:jc w:val="both"/>
        <w:rPr>
          <w:rFonts w:ascii="Times New Roman" w:eastAsia="Times New Roman" w:hAnsi="Times New Roman" w:cs="Times New Roman"/>
          <w:color w:val="1D1D1B"/>
          <w:sz w:val="28"/>
          <w:szCs w:val="28"/>
        </w:rPr>
      </w:pPr>
      <w:r w:rsidRPr="000B0261">
        <w:rPr>
          <w:rFonts w:ascii="Times New Roman" w:eastAsia="Times New Roman" w:hAnsi="Times New Roman" w:cs="Times New Roman"/>
          <w:color w:val="000000"/>
          <w:sz w:val="28"/>
          <w:szCs w:val="28"/>
          <w:bdr w:val="none" w:sz="0" w:space="0" w:color="auto" w:frame="1"/>
          <w:shd w:val="clear" w:color="auto" w:fill="FFFFFF"/>
        </w:rPr>
        <w:t xml:space="preserve">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країн</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 xml:space="preserve">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соц</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 xml:space="preserve">іальним оточенням. Крім того, від домашнього насильства страждають і самі кривдники, через брак любові та </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п</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ідтримки від своїх близьких та оточуючих.</w:t>
      </w:r>
    </w:p>
    <w:p w:rsidR="004E7D23" w:rsidRPr="000B0261" w:rsidRDefault="004E7D23" w:rsidP="004E7D23">
      <w:pPr>
        <w:shd w:val="clear" w:color="auto" w:fill="FFFFFF"/>
        <w:spacing w:after="0" w:line="240" w:lineRule="auto"/>
        <w:ind w:firstLine="550"/>
        <w:jc w:val="both"/>
        <w:rPr>
          <w:rFonts w:ascii="Times New Roman" w:eastAsia="Times New Roman" w:hAnsi="Times New Roman" w:cs="Times New Roman"/>
          <w:color w:val="1D1D1B"/>
          <w:sz w:val="28"/>
          <w:szCs w:val="28"/>
        </w:rPr>
      </w:pPr>
      <w:r w:rsidRPr="000B0261">
        <w:rPr>
          <w:rFonts w:ascii="Times New Roman" w:eastAsia="Times New Roman" w:hAnsi="Times New Roman" w:cs="Times New Roman"/>
          <w:color w:val="000000"/>
          <w:sz w:val="28"/>
          <w:szCs w:val="28"/>
          <w:bdr w:val="none" w:sz="0" w:space="0" w:color="auto" w:frame="1"/>
          <w:shd w:val="clear" w:color="auto" w:fill="FFFFFF"/>
        </w:rPr>
        <w:t xml:space="preserve">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w:t>
      </w:r>
      <w:r w:rsidRPr="000B0261">
        <w:rPr>
          <w:rFonts w:ascii="Times New Roman" w:eastAsia="Times New Roman" w:hAnsi="Times New Roman" w:cs="Times New Roman"/>
          <w:color w:val="000000"/>
          <w:sz w:val="28"/>
          <w:szCs w:val="28"/>
          <w:bdr w:val="none" w:sz="0" w:space="0" w:color="auto" w:frame="1"/>
          <w:shd w:val="clear" w:color="auto" w:fill="FFFFFF"/>
        </w:rPr>
        <w:lastRenderedPageBreak/>
        <w:t xml:space="preserve">самооцінку та складнощі </w:t>
      </w:r>
      <w:proofErr w:type="gramStart"/>
      <w:r w:rsidRPr="000B0261">
        <w:rPr>
          <w:rFonts w:ascii="Times New Roman" w:eastAsia="Times New Roman" w:hAnsi="Times New Roman" w:cs="Times New Roman"/>
          <w:color w:val="000000"/>
          <w:sz w:val="28"/>
          <w:szCs w:val="28"/>
          <w:bdr w:val="none" w:sz="0" w:space="0" w:color="auto" w:frame="1"/>
          <w:shd w:val="clear" w:color="auto" w:fill="FFFFFF"/>
        </w:rPr>
        <w:t>соц</w:t>
      </w:r>
      <w:proofErr w:type="gramEnd"/>
      <w:r w:rsidRPr="000B0261">
        <w:rPr>
          <w:rFonts w:ascii="Times New Roman" w:eastAsia="Times New Roman" w:hAnsi="Times New Roman" w:cs="Times New Roman"/>
          <w:color w:val="000000"/>
          <w:sz w:val="28"/>
          <w:szCs w:val="28"/>
          <w:bdr w:val="none" w:sz="0" w:space="0" w:color="auto" w:frame="1"/>
          <w:shd w:val="clear" w:color="auto" w:fill="FFFFFF"/>
        </w:rPr>
        <w:t>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rsidR="004E7D23" w:rsidRPr="000B0261" w:rsidRDefault="008A01E8" w:rsidP="004E7D23">
      <w:pPr>
        <w:shd w:val="clear" w:color="auto" w:fill="FFFFFF"/>
        <w:spacing w:after="0" w:line="240" w:lineRule="auto"/>
        <w:ind w:firstLine="550"/>
        <w:jc w:val="both"/>
        <w:rPr>
          <w:rFonts w:ascii="Times New Roman" w:eastAsia="Times New Roman" w:hAnsi="Times New Roman" w:cs="Times New Roman"/>
          <w:color w:val="000000"/>
          <w:sz w:val="28"/>
          <w:szCs w:val="28"/>
          <w:bdr w:val="none" w:sz="0" w:space="0" w:color="auto" w:frame="1"/>
          <w:shd w:val="clear" w:color="auto" w:fill="FFFFFF"/>
          <w:lang w:val="uk-UA"/>
        </w:rPr>
      </w:pPr>
      <w:r w:rsidRPr="000B0261">
        <w:rPr>
          <w:rFonts w:ascii="Times New Roman" w:eastAsia="Times New Roman" w:hAnsi="Times New Roman" w:cs="Times New Roman"/>
          <w:color w:val="000000"/>
          <w:sz w:val="28"/>
          <w:szCs w:val="28"/>
          <w:bdr w:val="none" w:sz="0" w:space="0" w:color="auto" w:frame="1"/>
          <w:shd w:val="clear" w:color="auto" w:fill="FFFFFF"/>
        </w:rPr>
        <w:t>Україна</w:t>
      </w:r>
      <w:r w:rsidRPr="000B0261">
        <w:rPr>
          <w:rFonts w:ascii="Times New Roman" w:eastAsia="Times New Roman" w:hAnsi="Times New Roman" w:cs="Times New Roman"/>
          <w:color w:val="000000"/>
          <w:sz w:val="28"/>
          <w:szCs w:val="28"/>
          <w:bdr w:val="none" w:sz="0" w:space="0" w:color="auto" w:frame="1"/>
          <w:shd w:val="clear" w:color="auto" w:fill="FFFFFF"/>
          <w:lang w:val="uk-UA"/>
        </w:rPr>
        <w:t xml:space="preserve"> ратифікувала низку міжнародних угод, узявши тим самим на с</w:t>
      </w:r>
      <w:r w:rsidR="002B4177" w:rsidRPr="000B0261">
        <w:rPr>
          <w:rFonts w:ascii="Times New Roman" w:eastAsia="Times New Roman" w:hAnsi="Times New Roman" w:cs="Times New Roman"/>
          <w:color w:val="000000"/>
          <w:sz w:val="28"/>
          <w:szCs w:val="28"/>
          <w:bdr w:val="none" w:sz="0" w:space="0" w:color="auto" w:frame="1"/>
          <w:shd w:val="clear" w:color="auto" w:fill="FFFFFF"/>
          <w:lang w:val="uk-UA"/>
        </w:rPr>
        <w:t>е</w:t>
      </w:r>
      <w:r w:rsidRPr="000B0261">
        <w:rPr>
          <w:rFonts w:ascii="Times New Roman" w:eastAsia="Times New Roman" w:hAnsi="Times New Roman" w:cs="Times New Roman"/>
          <w:color w:val="000000"/>
          <w:sz w:val="28"/>
          <w:szCs w:val="28"/>
          <w:bdr w:val="none" w:sz="0" w:space="0" w:color="auto" w:frame="1"/>
          <w:shd w:val="clear" w:color="auto" w:fill="FFFFFF"/>
          <w:lang w:val="uk-UA"/>
        </w:rPr>
        <w:t>бе  зобов’язання щодо захисту людей від насильства, в тому числі і домашнього, а є країною, яка одна</w:t>
      </w:r>
      <w:r w:rsidR="004E7D23" w:rsidRPr="000B0261">
        <w:rPr>
          <w:rFonts w:ascii="Times New Roman" w:eastAsia="Times New Roman" w:hAnsi="Times New Roman" w:cs="Times New Roman"/>
          <w:color w:val="000000"/>
          <w:sz w:val="28"/>
          <w:szCs w:val="28"/>
          <w:bdr w:val="none" w:sz="0" w:space="0" w:color="auto" w:frame="1"/>
          <w:shd w:val="clear" w:color="auto" w:fill="FFFFFF"/>
        </w:rPr>
        <w:t xml:space="preserve"> з небагатьох держав </w:t>
      </w:r>
      <w:proofErr w:type="gramStart"/>
      <w:r w:rsidR="004E7D23" w:rsidRPr="000B0261">
        <w:rPr>
          <w:rFonts w:ascii="Times New Roman" w:eastAsia="Times New Roman" w:hAnsi="Times New Roman" w:cs="Times New Roman"/>
          <w:color w:val="000000"/>
          <w:sz w:val="28"/>
          <w:szCs w:val="28"/>
          <w:bdr w:val="none" w:sz="0" w:space="0" w:color="auto" w:frame="1"/>
          <w:shd w:val="clear" w:color="auto" w:fill="FFFFFF"/>
        </w:rPr>
        <w:t>св</w:t>
      </w:r>
      <w:proofErr w:type="gramEnd"/>
      <w:r w:rsidR="004E7D23" w:rsidRPr="000B0261">
        <w:rPr>
          <w:rFonts w:ascii="Times New Roman" w:eastAsia="Times New Roman" w:hAnsi="Times New Roman" w:cs="Times New Roman"/>
          <w:color w:val="000000"/>
          <w:sz w:val="28"/>
          <w:szCs w:val="28"/>
          <w:bdr w:val="none" w:sz="0" w:space="0" w:color="auto" w:frame="1"/>
          <w:shd w:val="clear" w:color="auto" w:fill="FFFFFF"/>
        </w:rPr>
        <w:t xml:space="preserve">іту, в якій реалізуються програми, спрямовані на корекцію ненасильницької моделі поведінки для осіб, які вчиняють домашнє насильств.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w:t>
      </w:r>
      <w:proofErr w:type="gramStart"/>
      <w:r w:rsidR="004E7D23" w:rsidRPr="000B0261">
        <w:rPr>
          <w:rFonts w:ascii="Times New Roman" w:eastAsia="Times New Roman" w:hAnsi="Times New Roman" w:cs="Times New Roman"/>
          <w:color w:val="000000"/>
          <w:sz w:val="28"/>
          <w:szCs w:val="28"/>
          <w:bdr w:val="none" w:sz="0" w:space="0" w:color="auto" w:frame="1"/>
          <w:shd w:val="clear" w:color="auto" w:fill="FFFFFF"/>
        </w:rPr>
        <w:t>свою</w:t>
      </w:r>
      <w:proofErr w:type="gramEnd"/>
      <w:r w:rsidR="004E7D23" w:rsidRPr="000B0261">
        <w:rPr>
          <w:rFonts w:ascii="Times New Roman" w:eastAsia="Times New Roman" w:hAnsi="Times New Roman" w:cs="Times New Roman"/>
          <w:color w:val="000000"/>
          <w:sz w:val="28"/>
          <w:szCs w:val="28"/>
          <w:bdr w:val="none" w:sz="0" w:space="0" w:color="auto" w:frame="1"/>
          <w:shd w:val="clear" w:color="auto" w:fill="FFFFFF"/>
        </w:rPr>
        <w:t xml:space="preserve"> поведінку. Довготривала корекція поведінки особи, яка вичинила домашнє насильство, не лише допомагатиме налагодити гармонійне життя в межах сім’ї, родини, а й поліпшуватиме майбутнє дітей, які перестануть бути </w:t>
      </w:r>
      <w:proofErr w:type="gramStart"/>
      <w:r w:rsidR="004E7D23" w:rsidRPr="000B0261">
        <w:rPr>
          <w:rFonts w:ascii="Times New Roman" w:eastAsia="Times New Roman" w:hAnsi="Times New Roman" w:cs="Times New Roman"/>
          <w:color w:val="000000"/>
          <w:sz w:val="28"/>
          <w:szCs w:val="28"/>
          <w:bdr w:val="none" w:sz="0" w:space="0" w:color="auto" w:frame="1"/>
          <w:shd w:val="clear" w:color="auto" w:fill="FFFFFF"/>
        </w:rPr>
        <w:t>св</w:t>
      </w:r>
      <w:proofErr w:type="gramEnd"/>
      <w:r w:rsidR="004E7D23" w:rsidRPr="000B0261">
        <w:rPr>
          <w:rFonts w:ascii="Times New Roman" w:eastAsia="Times New Roman" w:hAnsi="Times New Roman" w:cs="Times New Roman"/>
          <w:color w:val="000000"/>
          <w:sz w:val="28"/>
          <w:szCs w:val="28"/>
          <w:bdr w:val="none" w:sz="0" w:space="0" w:color="auto" w:frame="1"/>
          <w:shd w:val="clear" w:color="auto" w:fill="FFFFFF"/>
        </w:rPr>
        <w:t>ідками домашнього насильства.</w:t>
      </w:r>
    </w:p>
    <w:p w:rsidR="002971D5" w:rsidRPr="000B0261" w:rsidRDefault="002971D5" w:rsidP="004E7D23">
      <w:pPr>
        <w:shd w:val="clear" w:color="auto" w:fill="FFFFFF"/>
        <w:spacing w:after="0" w:line="240" w:lineRule="auto"/>
        <w:ind w:firstLine="550"/>
        <w:jc w:val="both"/>
        <w:rPr>
          <w:rFonts w:ascii="Times New Roman" w:eastAsia="Times New Roman" w:hAnsi="Times New Roman" w:cs="Times New Roman"/>
          <w:color w:val="000000"/>
          <w:sz w:val="28"/>
          <w:szCs w:val="28"/>
          <w:bdr w:val="none" w:sz="0" w:space="0" w:color="auto" w:frame="1"/>
          <w:shd w:val="clear" w:color="auto" w:fill="FFFFFF"/>
          <w:lang w:val="uk-UA"/>
        </w:rPr>
      </w:pPr>
    </w:p>
    <w:p w:rsidR="002971D5" w:rsidRPr="000B0261" w:rsidRDefault="002971D5" w:rsidP="002971D5">
      <w:pPr>
        <w:shd w:val="clear" w:color="auto" w:fill="FFFFFF"/>
        <w:spacing w:after="0" w:line="240" w:lineRule="auto"/>
        <w:ind w:firstLine="550"/>
        <w:jc w:val="center"/>
        <w:rPr>
          <w:rFonts w:ascii="Times New Roman" w:hAnsi="Times New Roman" w:cs="Times New Roman"/>
          <w:b/>
          <w:sz w:val="28"/>
          <w:szCs w:val="28"/>
          <w:lang w:val="uk-UA"/>
        </w:rPr>
      </w:pPr>
      <w:r w:rsidRPr="000B0261">
        <w:rPr>
          <w:rFonts w:ascii="Times New Roman" w:hAnsi="Times New Roman" w:cs="Times New Roman"/>
          <w:b/>
          <w:sz w:val="28"/>
          <w:szCs w:val="28"/>
          <w:lang w:val="uk-UA"/>
        </w:rPr>
        <w:t>ІІ.ЗАГАЛЬНІ ПОЛОЖЕННЯ</w:t>
      </w:r>
    </w:p>
    <w:p w:rsidR="008677EF" w:rsidRPr="000B0261" w:rsidRDefault="002B4177" w:rsidP="008A3320">
      <w:pPr>
        <w:pStyle w:val="a7"/>
        <w:tabs>
          <w:tab w:val="left" w:pos="0"/>
        </w:tabs>
        <w:ind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 xml:space="preserve">Програма для кривдників (далі – Програма) передбачає комплекс заходів за результатами оцінки ризиків, спрямованих на зміну насильницької поведінки </w:t>
      </w:r>
      <w:r w:rsidR="0095323A" w:rsidRPr="000B0261">
        <w:rPr>
          <w:rFonts w:ascii="Times New Roman" w:hAnsi="Times New Roman"/>
          <w:sz w:val="28"/>
          <w:szCs w:val="28"/>
          <w:lang w:val="uk-UA" w:eastAsia="ru-RU"/>
        </w:rPr>
        <w:t xml:space="preserve">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w:t>
      </w:r>
      <w:r w:rsidR="0036354C" w:rsidRPr="000B0261">
        <w:rPr>
          <w:rFonts w:ascii="Times New Roman" w:hAnsi="Times New Roman"/>
          <w:sz w:val="28"/>
          <w:szCs w:val="28"/>
          <w:lang w:val="uk-UA" w:eastAsia="ru-RU"/>
        </w:rPr>
        <w:t>викорінення дискримінаційних уявлень про соціальні ролі та обов’язки жінок і чоловіків.</w:t>
      </w:r>
    </w:p>
    <w:p w:rsidR="002F04C6" w:rsidRPr="000B0261" w:rsidRDefault="002F04C6" w:rsidP="00E57E02">
      <w:pPr>
        <w:pStyle w:val="a7"/>
        <w:tabs>
          <w:tab w:val="left" w:pos="0"/>
        </w:tabs>
        <w:ind w:firstLine="567"/>
        <w:jc w:val="both"/>
        <w:rPr>
          <w:rFonts w:ascii="Times New Roman" w:hAnsi="Times New Roman"/>
          <w:color w:val="000000" w:themeColor="text1"/>
          <w:sz w:val="28"/>
          <w:szCs w:val="28"/>
          <w:lang w:val="uk-UA" w:eastAsia="ru-RU"/>
        </w:rPr>
      </w:pPr>
      <w:r w:rsidRPr="000B0261">
        <w:rPr>
          <w:rFonts w:ascii="Times New Roman" w:hAnsi="Times New Roman"/>
          <w:color w:val="000000" w:themeColor="text1"/>
          <w:sz w:val="28"/>
          <w:szCs w:val="28"/>
          <w:lang w:val="uk-UA" w:eastAsia="ru-RU"/>
        </w:rPr>
        <w:t xml:space="preserve">Заходи </w:t>
      </w:r>
      <w:r w:rsidRPr="000B0261">
        <w:rPr>
          <w:rFonts w:ascii="Times New Roman" w:hAnsi="Times New Roman"/>
          <w:color w:val="000000" w:themeColor="text1"/>
          <w:sz w:val="28"/>
          <w:szCs w:val="28"/>
          <w:shd w:val="clear" w:color="auto" w:fill="FFFFFF"/>
          <w:lang w:val="uk-UA"/>
        </w:rPr>
        <w:t xml:space="preserve">з організації та забезпечення проходження </w:t>
      </w:r>
      <w:r w:rsidR="00E57E02" w:rsidRPr="000B0261">
        <w:rPr>
          <w:rFonts w:ascii="Times New Roman" w:hAnsi="Times New Roman"/>
          <w:color w:val="000000" w:themeColor="text1"/>
          <w:sz w:val="28"/>
          <w:szCs w:val="28"/>
          <w:shd w:val="clear" w:color="auto" w:fill="FFFFFF"/>
          <w:lang w:val="uk-UA"/>
        </w:rPr>
        <w:t>П</w:t>
      </w:r>
      <w:r w:rsidRPr="000B0261">
        <w:rPr>
          <w:rFonts w:ascii="Times New Roman" w:hAnsi="Times New Roman"/>
          <w:color w:val="000000" w:themeColor="text1"/>
          <w:sz w:val="28"/>
          <w:szCs w:val="28"/>
          <w:shd w:val="clear" w:color="auto" w:fill="FFFFFF"/>
          <w:lang w:val="uk-UA"/>
        </w:rPr>
        <w:t>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rsidR="001273C5" w:rsidRPr="000B0261" w:rsidRDefault="009A323D" w:rsidP="00D46DCD">
      <w:pPr>
        <w:pStyle w:val="a7"/>
        <w:tabs>
          <w:tab w:val="left" w:pos="0"/>
        </w:tabs>
        <w:ind w:right="-1" w:firstLine="567"/>
        <w:jc w:val="both"/>
        <w:rPr>
          <w:rFonts w:ascii="Times New Roman" w:hAnsi="Times New Roman"/>
          <w:color w:val="000000" w:themeColor="text1"/>
          <w:sz w:val="28"/>
          <w:szCs w:val="28"/>
          <w:shd w:val="clear" w:color="auto" w:fill="FFFFFF"/>
          <w:lang w:val="uk-UA"/>
        </w:rPr>
      </w:pPr>
      <w:r w:rsidRPr="000B0261">
        <w:rPr>
          <w:rFonts w:ascii="Times New Roman" w:hAnsi="Times New Roman"/>
          <w:color w:val="000000" w:themeColor="text1"/>
          <w:sz w:val="28"/>
          <w:szCs w:val="28"/>
          <w:lang w:val="uk-UA" w:eastAsia="ru-RU"/>
        </w:rPr>
        <w:t xml:space="preserve">Програму </w:t>
      </w:r>
      <w:r w:rsidRPr="000B0261">
        <w:rPr>
          <w:rFonts w:ascii="Times New Roman" w:hAnsi="Times New Roman"/>
          <w:color w:val="000000" w:themeColor="text1"/>
          <w:sz w:val="28"/>
          <w:szCs w:val="28"/>
          <w:shd w:val="clear" w:color="auto" w:fill="FFFFFF"/>
        </w:rPr>
        <w:t>реалізують фахівці, які мають фахову вищу освіту (в тому числі психолог, психотерапевт, психіатр)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 та/або насильству за ознакою статі або залучені та проводять програму для кривдників на замовлення суб’єктів, які здійснюють заходи у сфері запобігання та протидії домашньому насильству та/або насильству за ознакою статі, в порядку, передбаченому чинним законодавством.</w:t>
      </w:r>
    </w:p>
    <w:p w:rsidR="00D46DCD" w:rsidRPr="000B0261" w:rsidRDefault="00D46DCD" w:rsidP="00D46DCD">
      <w:pPr>
        <w:pStyle w:val="rvps2"/>
        <w:shd w:val="clear" w:color="auto" w:fill="FFFFFF"/>
        <w:spacing w:before="0" w:beforeAutospacing="0" w:after="0" w:afterAutospacing="0"/>
        <w:ind w:firstLine="567"/>
        <w:jc w:val="both"/>
        <w:rPr>
          <w:color w:val="000000" w:themeColor="text1"/>
          <w:sz w:val="28"/>
          <w:szCs w:val="28"/>
        </w:rPr>
      </w:pPr>
      <w:r w:rsidRPr="000B0261">
        <w:rPr>
          <w:color w:val="000000" w:themeColor="text1"/>
          <w:sz w:val="28"/>
          <w:szCs w:val="28"/>
        </w:rPr>
        <w:t xml:space="preserve">Кривдника може бути направлено на проходження </w:t>
      </w:r>
      <w:r w:rsidRPr="000B0261">
        <w:rPr>
          <w:color w:val="000000" w:themeColor="text1"/>
          <w:sz w:val="28"/>
          <w:szCs w:val="28"/>
          <w:lang w:val="uk-UA"/>
        </w:rPr>
        <w:t>П</w:t>
      </w:r>
      <w:r w:rsidRPr="000B0261">
        <w:rPr>
          <w:color w:val="000000" w:themeColor="text1"/>
          <w:sz w:val="28"/>
          <w:szCs w:val="28"/>
        </w:rPr>
        <w:t xml:space="preserve">рограми </w:t>
      </w:r>
      <w:proofErr w:type="gramStart"/>
      <w:r w:rsidRPr="000B0261">
        <w:rPr>
          <w:color w:val="000000" w:themeColor="text1"/>
          <w:sz w:val="28"/>
          <w:szCs w:val="28"/>
        </w:rPr>
        <w:t>на</w:t>
      </w:r>
      <w:proofErr w:type="gramEnd"/>
      <w:r w:rsidRPr="000B0261">
        <w:rPr>
          <w:color w:val="000000" w:themeColor="text1"/>
          <w:sz w:val="28"/>
          <w:szCs w:val="28"/>
        </w:rPr>
        <w:t xml:space="preserve"> строк від трьох місяців до одного року у випадках, передбачених законодавством.</w:t>
      </w:r>
    </w:p>
    <w:p w:rsidR="00D46DCD" w:rsidRPr="000B0261" w:rsidRDefault="00D46DCD" w:rsidP="00D46DCD">
      <w:pPr>
        <w:pStyle w:val="rvps2"/>
        <w:shd w:val="clear" w:color="auto" w:fill="FFFFFF"/>
        <w:spacing w:before="0" w:beforeAutospacing="0" w:after="0" w:afterAutospacing="0"/>
        <w:ind w:firstLine="567"/>
        <w:jc w:val="both"/>
        <w:rPr>
          <w:color w:val="000000" w:themeColor="text1"/>
          <w:sz w:val="28"/>
          <w:szCs w:val="28"/>
          <w:lang w:val="uk-UA"/>
        </w:rPr>
      </w:pPr>
      <w:bookmarkStart w:id="0" w:name="n334"/>
      <w:bookmarkEnd w:id="0"/>
      <w:r w:rsidRPr="000B0261">
        <w:rPr>
          <w:color w:val="000000" w:themeColor="text1"/>
          <w:sz w:val="28"/>
          <w:szCs w:val="28"/>
        </w:rPr>
        <w:t xml:space="preserve">Також кривдник може брати участь у </w:t>
      </w:r>
      <w:r w:rsidR="00E31974" w:rsidRPr="000B0261">
        <w:rPr>
          <w:color w:val="000000" w:themeColor="text1"/>
          <w:sz w:val="28"/>
          <w:szCs w:val="28"/>
          <w:lang w:val="uk-UA"/>
        </w:rPr>
        <w:t>П</w:t>
      </w:r>
      <w:r w:rsidRPr="000B0261">
        <w:rPr>
          <w:color w:val="000000" w:themeColor="text1"/>
          <w:sz w:val="28"/>
          <w:szCs w:val="28"/>
        </w:rPr>
        <w:t>рограмі за власною ініціативою на добровільній основі.</w:t>
      </w:r>
    </w:p>
    <w:p w:rsidR="00E31974" w:rsidRPr="000B0261" w:rsidRDefault="00E31974" w:rsidP="00D46DCD">
      <w:pPr>
        <w:pStyle w:val="rvps2"/>
        <w:shd w:val="clear" w:color="auto" w:fill="FFFFFF"/>
        <w:spacing w:before="0" w:beforeAutospacing="0" w:after="0" w:afterAutospacing="0"/>
        <w:ind w:firstLine="567"/>
        <w:jc w:val="both"/>
        <w:rPr>
          <w:color w:val="000000" w:themeColor="text1"/>
          <w:sz w:val="28"/>
          <w:szCs w:val="28"/>
          <w:lang w:val="uk-UA"/>
        </w:rPr>
      </w:pPr>
      <w:r w:rsidRPr="000B0261">
        <w:rPr>
          <w:color w:val="000000" w:themeColor="text1"/>
          <w:sz w:val="28"/>
          <w:szCs w:val="28"/>
          <w:lang w:val="uk-UA"/>
        </w:rPr>
        <w:t>Не допускається проходження колекційної програми особою, яка перебуває під дією психоактивних речовин.</w:t>
      </w:r>
    </w:p>
    <w:p w:rsidR="00E31974" w:rsidRPr="000B0261" w:rsidRDefault="004802DE" w:rsidP="004802DE">
      <w:pPr>
        <w:pStyle w:val="rvps2"/>
        <w:shd w:val="clear" w:color="auto" w:fill="FFFFFF"/>
        <w:spacing w:before="0" w:beforeAutospacing="0" w:after="0" w:afterAutospacing="0"/>
        <w:ind w:firstLine="567"/>
        <w:jc w:val="both"/>
        <w:rPr>
          <w:color w:val="000000" w:themeColor="text1"/>
          <w:sz w:val="28"/>
          <w:szCs w:val="28"/>
          <w:lang w:val="uk-UA"/>
        </w:rPr>
      </w:pPr>
      <w:r w:rsidRPr="000B0261">
        <w:rPr>
          <w:color w:val="000000" w:themeColor="text1"/>
          <w:sz w:val="28"/>
          <w:szCs w:val="28"/>
          <w:shd w:val="clear" w:color="auto" w:fill="FFFFFF"/>
          <w:lang w:val="uk-UA"/>
        </w:rPr>
        <w:t xml:space="preserve">У разі неприбуття кривдника для проходження Програми або ухилення від її проходження без поважних причин суб’єкти, відповідальні за її </w:t>
      </w:r>
      <w:r w:rsidRPr="000B0261">
        <w:rPr>
          <w:color w:val="000000" w:themeColor="text1"/>
          <w:sz w:val="28"/>
          <w:szCs w:val="28"/>
          <w:shd w:val="clear" w:color="auto" w:fill="FFFFFF"/>
          <w:lang w:val="uk-UA"/>
        </w:rPr>
        <w:lastRenderedPageBreak/>
        <w:t>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rsidR="00FF6D0E" w:rsidRPr="000B0261" w:rsidRDefault="004802DE" w:rsidP="00D46DCD">
      <w:pPr>
        <w:pStyle w:val="a7"/>
        <w:tabs>
          <w:tab w:val="left" w:pos="0"/>
        </w:tabs>
        <w:ind w:firstLine="567"/>
        <w:jc w:val="both"/>
        <w:rPr>
          <w:rFonts w:ascii="Times New Roman" w:hAnsi="Times New Roman"/>
          <w:color w:val="000000" w:themeColor="text1"/>
          <w:sz w:val="28"/>
          <w:szCs w:val="28"/>
          <w:shd w:val="clear" w:color="auto" w:fill="FFFFFF"/>
          <w:lang w:val="uk-UA"/>
        </w:rPr>
      </w:pPr>
      <w:r w:rsidRPr="000B0261">
        <w:rPr>
          <w:rFonts w:ascii="Times New Roman" w:hAnsi="Times New Roman"/>
          <w:color w:val="000000" w:themeColor="text1"/>
          <w:sz w:val="28"/>
          <w:szCs w:val="28"/>
          <w:lang w:val="uk-UA" w:eastAsia="ru-RU"/>
        </w:rPr>
        <w:t>Якщо особам, яку направлено на проходження Програми, зм</w:t>
      </w:r>
      <w:r w:rsidR="004E4DED" w:rsidRPr="000B0261">
        <w:rPr>
          <w:rFonts w:ascii="Times New Roman" w:hAnsi="Times New Roman"/>
          <w:color w:val="000000" w:themeColor="text1"/>
          <w:sz w:val="28"/>
          <w:szCs w:val="28"/>
          <w:lang w:val="uk-UA" w:eastAsia="ru-RU"/>
        </w:rPr>
        <w:t>і</w:t>
      </w:r>
      <w:r w:rsidRPr="000B0261">
        <w:rPr>
          <w:rFonts w:ascii="Times New Roman" w:hAnsi="Times New Roman"/>
          <w:color w:val="000000" w:themeColor="text1"/>
          <w:sz w:val="28"/>
          <w:szCs w:val="28"/>
          <w:lang w:val="uk-UA" w:eastAsia="ru-RU"/>
        </w:rPr>
        <w:t>нює місце проживання, інформація пр</w:t>
      </w:r>
      <w:r w:rsidR="004E4DED" w:rsidRPr="000B0261">
        <w:rPr>
          <w:rFonts w:ascii="Times New Roman" w:hAnsi="Times New Roman"/>
          <w:color w:val="000000" w:themeColor="text1"/>
          <w:sz w:val="28"/>
          <w:szCs w:val="28"/>
          <w:lang w:val="uk-UA" w:eastAsia="ru-RU"/>
        </w:rPr>
        <w:t xml:space="preserve">о неї передається до уповноваженого підрозділу </w:t>
      </w:r>
      <w:r w:rsidR="004E4DED" w:rsidRPr="000B0261">
        <w:rPr>
          <w:rFonts w:ascii="Times New Roman" w:hAnsi="Times New Roman"/>
          <w:color w:val="000000" w:themeColor="text1"/>
          <w:sz w:val="28"/>
          <w:szCs w:val="28"/>
          <w:shd w:val="clear" w:color="auto" w:fill="FFFFFF"/>
          <w:lang w:val="uk-UA"/>
        </w:rPr>
        <w:t xml:space="preserve">органу Національної поліції </w:t>
      </w:r>
      <w:r w:rsidR="000329F5" w:rsidRPr="000B0261">
        <w:rPr>
          <w:rFonts w:ascii="Times New Roman" w:hAnsi="Times New Roman"/>
          <w:color w:val="000000" w:themeColor="text1"/>
          <w:sz w:val="28"/>
          <w:szCs w:val="28"/>
          <w:shd w:val="clear" w:color="auto" w:fill="FFFFFF"/>
          <w:lang w:val="uk-UA"/>
        </w:rPr>
        <w:t xml:space="preserve">та структурних підрозділів державних адміністрацій та виконавчих органів місцевих рад, що здійснюють заходи у сфері </w:t>
      </w:r>
      <w:r w:rsidR="003F3C92" w:rsidRPr="000B0261">
        <w:rPr>
          <w:rFonts w:ascii="Times New Roman" w:hAnsi="Times New Roman"/>
          <w:color w:val="000000" w:themeColor="text1"/>
          <w:sz w:val="28"/>
          <w:szCs w:val="28"/>
          <w:shd w:val="clear" w:color="auto" w:fill="FFFFFF"/>
          <w:lang w:val="uk-UA"/>
        </w:rPr>
        <w:t>запобігання та протидії домашньому насильству.</w:t>
      </w:r>
    </w:p>
    <w:p w:rsidR="008A3320" w:rsidRPr="000B0261" w:rsidRDefault="00466702" w:rsidP="00D46DCD">
      <w:pPr>
        <w:pStyle w:val="a7"/>
        <w:tabs>
          <w:tab w:val="left" w:pos="0"/>
        </w:tabs>
        <w:ind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У</w:t>
      </w:r>
      <w:r w:rsidR="00557A92" w:rsidRPr="000B0261">
        <w:rPr>
          <w:rFonts w:ascii="Times New Roman" w:hAnsi="Times New Roman"/>
          <w:sz w:val="28"/>
          <w:szCs w:val="28"/>
          <w:lang w:val="uk-UA" w:eastAsia="ru-RU"/>
        </w:rPr>
        <w:t xml:space="preserve"> Програмі </w:t>
      </w:r>
      <w:r w:rsidR="00E376E4" w:rsidRPr="000B0261">
        <w:rPr>
          <w:rFonts w:ascii="Times New Roman" w:hAnsi="Times New Roman"/>
          <w:sz w:val="28"/>
          <w:szCs w:val="28"/>
          <w:lang w:val="uk-UA" w:eastAsia="ru-RU"/>
        </w:rPr>
        <w:t>терміни вживаються у значеннях, наведених у законах України «Про запобігання та протидію домашньому насильству», «Про забезпечення рівних прав та можливостей жінок і чоловіків», інших нормативно-правових актах.</w:t>
      </w:r>
    </w:p>
    <w:p w:rsidR="00157273" w:rsidRPr="000B0261" w:rsidRDefault="00157273" w:rsidP="00511B00">
      <w:pPr>
        <w:pStyle w:val="a7"/>
        <w:tabs>
          <w:tab w:val="left" w:pos="0"/>
        </w:tabs>
        <w:ind w:right="-1"/>
        <w:jc w:val="center"/>
        <w:rPr>
          <w:rFonts w:ascii="Times New Roman" w:hAnsi="Times New Roman"/>
          <w:b/>
          <w:sz w:val="28"/>
          <w:szCs w:val="28"/>
          <w:lang w:val="uk-UA" w:eastAsia="ru-RU"/>
        </w:rPr>
      </w:pPr>
    </w:p>
    <w:p w:rsidR="00E376E4" w:rsidRPr="000B0261" w:rsidRDefault="00511B00" w:rsidP="00511B00">
      <w:pPr>
        <w:pStyle w:val="a7"/>
        <w:tabs>
          <w:tab w:val="left" w:pos="0"/>
        </w:tabs>
        <w:ind w:right="-1"/>
        <w:jc w:val="center"/>
        <w:rPr>
          <w:rFonts w:ascii="Times New Roman" w:hAnsi="Times New Roman"/>
          <w:b/>
          <w:sz w:val="28"/>
          <w:szCs w:val="28"/>
          <w:lang w:val="uk-UA" w:eastAsia="ru-RU"/>
        </w:rPr>
      </w:pPr>
      <w:r w:rsidRPr="000B0261">
        <w:rPr>
          <w:rFonts w:ascii="Times New Roman" w:hAnsi="Times New Roman"/>
          <w:b/>
          <w:sz w:val="28"/>
          <w:szCs w:val="28"/>
          <w:lang w:val="uk-UA" w:eastAsia="ru-RU"/>
        </w:rPr>
        <w:t>ІІ</w:t>
      </w:r>
      <w:r w:rsidR="006D10F3" w:rsidRPr="000B0261">
        <w:rPr>
          <w:rFonts w:ascii="Times New Roman" w:hAnsi="Times New Roman"/>
          <w:b/>
          <w:sz w:val="28"/>
          <w:szCs w:val="28"/>
          <w:lang w:val="uk-UA" w:eastAsia="ru-RU"/>
        </w:rPr>
        <w:t>І</w:t>
      </w:r>
      <w:r w:rsidRPr="000B0261">
        <w:rPr>
          <w:rFonts w:ascii="Times New Roman" w:hAnsi="Times New Roman"/>
          <w:b/>
          <w:sz w:val="28"/>
          <w:szCs w:val="28"/>
          <w:lang w:val="uk-UA" w:eastAsia="ru-RU"/>
        </w:rPr>
        <w:t xml:space="preserve">. </w:t>
      </w:r>
      <w:r w:rsidR="00E86D02" w:rsidRPr="000B0261">
        <w:rPr>
          <w:rFonts w:ascii="Times New Roman" w:hAnsi="Times New Roman"/>
          <w:b/>
          <w:sz w:val="28"/>
          <w:szCs w:val="28"/>
          <w:lang w:val="uk-UA" w:eastAsia="ru-RU"/>
        </w:rPr>
        <w:t>МЕТА ПРОГРАМИ</w:t>
      </w:r>
    </w:p>
    <w:p w:rsidR="00E86D02" w:rsidRPr="000B0261" w:rsidRDefault="00D55886" w:rsidP="00D55886">
      <w:pPr>
        <w:pStyle w:val="a7"/>
        <w:tabs>
          <w:tab w:val="left" w:pos="0"/>
        </w:tabs>
        <w:ind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Метою Програми є корекція та зміна агресивної і насильницької поведінки кривдника, формування соціально прийнятих норм і гум</w:t>
      </w:r>
      <w:r w:rsidR="00E84E56" w:rsidRPr="000B0261">
        <w:rPr>
          <w:rFonts w:ascii="Times New Roman" w:hAnsi="Times New Roman"/>
          <w:sz w:val="28"/>
          <w:szCs w:val="28"/>
          <w:lang w:val="uk-UA" w:eastAsia="ru-RU"/>
        </w:rPr>
        <w:t>аністичних цінностей і ненасильницької поведінки.</w:t>
      </w:r>
    </w:p>
    <w:p w:rsidR="00E84E56" w:rsidRPr="000B0261" w:rsidRDefault="00E84E56" w:rsidP="00DE4542">
      <w:pPr>
        <w:pStyle w:val="a7"/>
        <w:tabs>
          <w:tab w:val="left" w:pos="0"/>
        </w:tabs>
        <w:ind w:right="-1"/>
        <w:jc w:val="center"/>
        <w:rPr>
          <w:rFonts w:ascii="Times New Roman" w:hAnsi="Times New Roman"/>
          <w:sz w:val="28"/>
          <w:szCs w:val="28"/>
          <w:lang w:val="uk-UA" w:eastAsia="ru-RU"/>
        </w:rPr>
      </w:pPr>
    </w:p>
    <w:p w:rsidR="00DE4542" w:rsidRPr="000B0261" w:rsidRDefault="006D10F3" w:rsidP="00DE4542">
      <w:pPr>
        <w:pStyle w:val="a7"/>
        <w:tabs>
          <w:tab w:val="left" w:pos="0"/>
        </w:tabs>
        <w:ind w:right="-1"/>
        <w:jc w:val="center"/>
        <w:rPr>
          <w:rFonts w:ascii="Times New Roman" w:hAnsi="Times New Roman"/>
          <w:b/>
          <w:sz w:val="28"/>
          <w:szCs w:val="28"/>
          <w:lang w:val="uk-UA" w:eastAsia="ru-RU"/>
        </w:rPr>
      </w:pPr>
      <w:r w:rsidRPr="000B0261">
        <w:rPr>
          <w:rFonts w:ascii="Times New Roman" w:hAnsi="Times New Roman"/>
          <w:b/>
          <w:sz w:val="28"/>
          <w:szCs w:val="28"/>
          <w:lang w:val="uk-UA" w:eastAsia="ru-RU"/>
        </w:rPr>
        <w:t>І</w:t>
      </w:r>
      <w:r w:rsidRPr="000B0261">
        <w:rPr>
          <w:rFonts w:ascii="Times New Roman" w:hAnsi="Times New Roman"/>
          <w:b/>
          <w:sz w:val="28"/>
          <w:szCs w:val="28"/>
          <w:lang w:val="en-US" w:eastAsia="ru-RU"/>
        </w:rPr>
        <w:t>V</w:t>
      </w:r>
      <w:r w:rsidR="00DE4542" w:rsidRPr="000B0261">
        <w:rPr>
          <w:rFonts w:ascii="Times New Roman" w:hAnsi="Times New Roman"/>
          <w:b/>
          <w:sz w:val="28"/>
          <w:szCs w:val="28"/>
          <w:lang w:val="uk-UA" w:eastAsia="ru-RU"/>
        </w:rPr>
        <w:t>. ЗАВДАННЯ ПРОГРАМИ</w:t>
      </w:r>
    </w:p>
    <w:p w:rsidR="00991AAD" w:rsidRPr="000B0261" w:rsidRDefault="00A948F8" w:rsidP="00991AAD">
      <w:pPr>
        <w:pStyle w:val="a7"/>
        <w:tabs>
          <w:tab w:val="left" w:pos="0"/>
        </w:tabs>
        <w:ind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Завдання Програми полягає у здійсненні заходів, спрямованих на:</w:t>
      </w:r>
    </w:p>
    <w:p w:rsidR="00A948F8" w:rsidRPr="000B0261" w:rsidRDefault="00A948F8" w:rsidP="00991AAD">
      <w:pPr>
        <w:pStyle w:val="a7"/>
        <w:numPr>
          <w:ilvl w:val="0"/>
          <w:numId w:val="6"/>
        </w:numPr>
        <w:tabs>
          <w:tab w:val="left" w:pos="0"/>
        </w:tabs>
        <w:ind w:left="0"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сприяння зміні насильницької поведінки кривдника;</w:t>
      </w:r>
    </w:p>
    <w:p w:rsidR="00A948F8" w:rsidRPr="000B0261" w:rsidRDefault="00991AAD" w:rsidP="00991AAD">
      <w:pPr>
        <w:pStyle w:val="a7"/>
        <w:numPr>
          <w:ilvl w:val="0"/>
          <w:numId w:val="6"/>
        </w:numPr>
        <w:tabs>
          <w:tab w:val="left" w:pos="0"/>
        </w:tabs>
        <w:ind w:left="0"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rsidR="00991AAD" w:rsidRPr="000B0261" w:rsidRDefault="00991AAD" w:rsidP="00991AAD">
      <w:pPr>
        <w:pStyle w:val="a7"/>
        <w:numPr>
          <w:ilvl w:val="0"/>
          <w:numId w:val="6"/>
        </w:numPr>
        <w:tabs>
          <w:tab w:val="left" w:pos="0"/>
        </w:tabs>
        <w:ind w:left="0"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rsidR="008438A4" w:rsidRPr="000B0261" w:rsidRDefault="008438A4" w:rsidP="00991AAD">
      <w:pPr>
        <w:pStyle w:val="a7"/>
        <w:numPr>
          <w:ilvl w:val="0"/>
          <w:numId w:val="6"/>
        </w:numPr>
        <w:tabs>
          <w:tab w:val="left" w:pos="0"/>
        </w:tabs>
        <w:ind w:left="0"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формування у кривдника відповідального ставлення до власної поведінки та її наслідків для себе та оточуючих;</w:t>
      </w:r>
    </w:p>
    <w:p w:rsidR="008438A4" w:rsidRPr="000B0261" w:rsidRDefault="008438A4" w:rsidP="00991AAD">
      <w:pPr>
        <w:pStyle w:val="a7"/>
        <w:numPr>
          <w:ilvl w:val="0"/>
          <w:numId w:val="6"/>
        </w:numPr>
        <w:tabs>
          <w:tab w:val="left" w:pos="0"/>
        </w:tabs>
        <w:ind w:left="0"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 xml:space="preserve">сприяння розвитку у </w:t>
      </w:r>
      <w:r w:rsidR="0006682E" w:rsidRPr="000B0261">
        <w:rPr>
          <w:rFonts w:ascii="Times New Roman" w:hAnsi="Times New Roman"/>
          <w:sz w:val="28"/>
          <w:szCs w:val="28"/>
          <w:lang w:val="uk-UA" w:eastAsia="ru-RU"/>
        </w:rPr>
        <w:t>крив</w:t>
      </w:r>
      <w:r w:rsidRPr="000B0261">
        <w:rPr>
          <w:rFonts w:ascii="Times New Roman" w:hAnsi="Times New Roman"/>
          <w:sz w:val="28"/>
          <w:szCs w:val="28"/>
          <w:lang w:val="uk-UA" w:eastAsia="ru-RU"/>
        </w:rPr>
        <w:t>дника емоційного інтелекту та самосвідомості;</w:t>
      </w:r>
    </w:p>
    <w:p w:rsidR="00991AAD" w:rsidRPr="000B0261" w:rsidRDefault="00991AAD" w:rsidP="00991AAD">
      <w:pPr>
        <w:pStyle w:val="a7"/>
        <w:numPr>
          <w:ilvl w:val="0"/>
          <w:numId w:val="6"/>
        </w:numPr>
        <w:tabs>
          <w:tab w:val="left" w:pos="0"/>
        </w:tabs>
        <w:ind w:left="0"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 xml:space="preserve"> </w:t>
      </w:r>
      <w:r w:rsidR="0006682E" w:rsidRPr="000B0261">
        <w:rPr>
          <w:rFonts w:ascii="Times New Roman" w:hAnsi="Times New Roman"/>
          <w:sz w:val="28"/>
          <w:szCs w:val="28"/>
          <w:lang w:val="uk-UA" w:eastAsia="ru-RU"/>
        </w:rPr>
        <w:t xml:space="preserve">розвиток навичок </w:t>
      </w:r>
      <w:r w:rsidR="004D5EBA" w:rsidRPr="000B0261">
        <w:rPr>
          <w:rFonts w:ascii="Times New Roman" w:hAnsi="Times New Roman"/>
          <w:sz w:val="28"/>
          <w:szCs w:val="28"/>
          <w:lang w:val="uk-UA" w:eastAsia="ru-RU"/>
        </w:rPr>
        <w:t>кривдника до конструктивного безконфліктного спілкування, ефективної та ненасильницької комунікації;</w:t>
      </w:r>
    </w:p>
    <w:p w:rsidR="004D5EBA" w:rsidRPr="000B0261" w:rsidRDefault="004C21B9" w:rsidP="00991AAD">
      <w:pPr>
        <w:pStyle w:val="a7"/>
        <w:numPr>
          <w:ilvl w:val="0"/>
          <w:numId w:val="6"/>
        </w:numPr>
        <w:tabs>
          <w:tab w:val="left" w:pos="0"/>
        </w:tabs>
        <w:ind w:left="0"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rsidR="004C21B9" w:rsidRPr="000B0261" w:rsidRDefault="004C21B9" w:rsidP="004C21B9">
      <w:pPr>
        <w:pStyle w:val="a7"/>
        <w:tabs>
          <w:tab w:val="left" w:pos="0"/>
        </w:tabs>
        <w:ind w:left="567" w:right="-1"/>
        <w:jc w:val="both"/>
        <w:rPr>
          <w:rFonts w:ascii="Times New Roman" w:hAnsi="Times New Roman"/>
          <w:sz w:val="28"/>
          <w:szCs w:val="28"/>
          <w:lang w:val="uk-UA" w:eastAsia="ru-RU"/>
        </w:rPr>
      </w:pPr>
    </w:p>
    <w:p w:rsidR="004C21B9" w:rsidRPr="000B0261" w:rsidRDefault="004B6DDD" w:rsidP="004C21B9">
      <w:pPr>
        <w:pStyle w:val="a7"/>
        <w:tabs>
          <w:tab w:val="left" w:pos="0"/>
        </w:tabs>
        <w:ind w:right="-1"/>
        <w:jc w:val="center"/>
        <w:rPr>
          <w:rFonts w:ascii="Times New Roman" w:hAnsi="Times New Roman"/>
          <w:b/>
          <w:sz w:val="28"/>
          <w:szCs w:val="28"/>
          <w:lang w:val="uk-UA" w:eastAsia="ru-RU"/>
        </w:rPr>
      </w:pPr>
      <w:r w:rsidRPr="000B0261">
        <w:rPr>
          <w:rFonts w:ascii="Times New Roman" w:hAnsi="Times New Roman"/>
          <w:b/>
          <w:sz w:val="28"/>
          <w:szCs w:val="28"/>
          <w:lang w:val="en-US" w:eastAsia="ru-RU"/>
        </w:rPr>
        <w:t>V</w:t>
      </w:r>
      <w:r w:rsidRPr="000B0261">
        <w:rPr>
          <w:rFonts w:ascii="Times New Roman" w:hAnsi="Times New Roman"/>
          <w:b/>
          <w:sz w:val="28"/>
          <w:szCs w:val="28"/>
          <w:lang w:val="uk-UA" w:eastAsia="ru-RU"/>
        </w:rPr>
        <w:t>. МЕТОДОЛОГІЧНІ ЗАСАДИ</w:t>
      </w:r>
    </w:p>
    <w:p w:rsidR="004B6DDD" w:rsidRPr="000B0261" w:rsidRDefault="00C214F7" w:rsidP="004B6DDD">
      <w:pPr>
        <w:pStyle w:val="a7"/>
        <w:tabs>
          <w:tab w:val="left" w:pos="0"/>
        </w:tabs>
        <w:ind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Програму розроблено відповідно до Типової програми для кривдників, затвердженої наказом міністерства соціальної політики України від 01 жовтня 2018 року № 1434 (зі змінами).</w:t>
      </w:r>
    </w:p>
    <w:p w:rsidR="00C214F7" w:rsidRPr="000B0261" w:rsidRDefault="00E33A66" w:rsidP="004B6DDD">
      <w:pPr>
        <w:pStyle w:val="a7"/>
        <w:tabs>
          <w:tab w:val="left" w:pos="0"/>
        </w:tabs>
        <w:ind w:right="-1" w:firstLine="567"/>
        <w:jc w:val="both"/>
        <w:rPr>
          <w:rFonts w:ascii="Times New Roman" w:hAnsi="Times New Roman"/>
          <w:sz w:val="28"/>
          <w:szCs w:val="28"/>
          <w:lang w:val="uk-UA" w:eastAsia="ru-RU"/>
        </w:rPr>
      </w:pPr>
      <w:r w:rsidRPr="000B0261">
        <w:rPr>
          <w:rFonts w:ascii="Times New Roman" w:hAnsi="Times New Roman"/>
          <w:sz w:val="28"/>
          <w:szCs w:val="28"/>
          <w:lang w:val="uk-UA" w:eastAsia="ru-RU"/>
        </w:rPr>
        <w:t xml:space="preserve">Методики когнітивної психології спрямовані на досягнення довгострокових показників через зміну когніцій, переконань </w:t>
      </w:r>
      <w:r w:rsidR="00CB1C48" w:rsidRPr="000B0261">
        <w:rPr>
          <w:rFonts w:ascii="Times New Roman" w:hAnsi="Times New Roman"/>
          <w:sz w:val="28"/>
          <w:szCs w:val="28"/>
          <w:lang w:val="uk-UA" w:eastAsia="ru-RU"/>
        </w:rPr>
        <w:t xml:space="preserve">особистості, мотивів поведінки, </w:t>
      </w:r>
      <w:r w:rsidR="009B69E6" w:rsidRPr="000B0261">
        <w:rPr>
          <w:rFonts w:ascii="Times New Roman" w:hAnsi="Times New Roman"/>
          <w:sz w:val="28"/>
          <w:szCs w:val="28"/>
          <w:lang w:val="uk-UA" w:eastAsia="ru-RU"/>
        </w:rPr>
        <w:t xml:space="preserve"> </w:t>
      </w:r>
      <w:r w:rsidR="009A59ED" w:rsidRPr="000B0261">
        <w:rPr>
          <w:rFonts w:ascii="Times New Roman" w:hAnsi="Times New Roman"/>
          <w:sz w:val="28"/>
          <w:szCs w:val="28"/>
          <w:lang w:val="uk-UA" w:eastAsia="ru-RU"/>
        </w:rPr>
        <w:t>розв’язання</w:t>
      </w:r>
      <w:r w:rsidR="009B69E6" w:rsidRPr="000B0261">
        <w:rPr>
          <w:rFonts w:ascii="Times New Roman" w:hAnsi="Times New Roman"/>
          <w:sz w:val="28"/>
          <w:szCs w:val="28"/>
          <w:lang w:val="uk-UA" w:eastAsia="ru-RU"/>
        </w:rPr>
        <w:t xml:space="preserve"> її психосоціальних проблем. </w:t>
      </w:r>
    </w:p>
    <w:p w:rsidR="009A59ED" w:rsidRPr="000B0261" w:rsidRDefault="001B19BA" w:rsidP="001B19BA">
      <w:pPr>
        <w:pStyle w:val="a7"/>
        <w:tabs>
          <w:tab w:val="left" w:pos="0"/>
        </w:tabs>
        <w:ind w:firstLine="567"/>
        <w:jc w:val="both"/>
        <w:rPr>
          <w:rFonts w:ascii="Times New Roman" w:hAnsi="Times New Roman"/>
          <w:color w:val="000000" w:themeColor="text1"/>
          <w:sz w:val="28"/>
          <w:szCs w:val="28"/>
          <w:shd w:val="clear" w:color="auto" w:fill="FFFFFF"/>
          <w:lang w:val="uk-UA"/>
        </w:rPr>
      </w:pPr>
      <w:r w:rsidRPr="000B0261">
        <w:rPr>
          <w:rFonts w:ascii="Times New Roman" w:hAnsi="Times New Roman"/>
          <w:color w:val="000000" w:themeColor="text1"/>
          <w:sz w:val="28"/>
          <w:szCs w:val="28"/>
          <w:shd w:val="clear" w:color="auto" w:fill="FFFFFF"/>
          <w:lang w:val="uk-UA"/>
        </w:rPr>
        <w:lastRenderedPageBreak/>
        <w:t>Робота із кривдником спрямовується на зміну деструктивних переконань особистості, корекцію когнітивних помилок, зміну дисфункціональної поведінки завдяки усвідомленню особою впливу думок на емоції та поведінку людини.</w:t>
      </w:r>
    </w:p>
    <w:p w:rsidR="001B19BA" w:rsidRPr="000B0261" w:rsidRDefault="001B19BA" w:rsidP="00683464">
      <w:pPr>
        <w:pStyle w:val="rvps2"/>
        <w:shd w:val="clear" w:color="auto" w:fill="FFFFFF"/>
        <w:spacing w:before="0" w:beforeAutospacing="0" w:after="0" w:afterAutospacing="0"/>
        <w:ind w:firstLine="567"/>
        <w:jc w:val="both"/>
        <w:rPr>
          <w:color w:val="000000" w:themeColor="text1"/>
          <w:sz w:val="28"/>
          <w:szCs w:val="28"/>
        </w:rPr>
      </w:pPr>
      <w:r w:rsidRPr="000B0261">
        <w:rPr>
          <w:color w:val="000000" w:themeColor="text1"/>
          <w:sz w:val="28"/>
          <w:szCs w:val="28"/>
        </w:rPr>
        <w:t xml:space="preserve">Характеристика </w:t>
      </w:r>
      <w:r w:rsidR="00B15F5C" w:rsidRPr="000B0261">
        <w:rPr>
          <w:color w:val="000000" w:themeColor="text1"/>
          <w:sz w:val="28"/>
          <w:szCs w:val="28"/>
          <w:lang w:val="uk-UA"/>
        </w:rPr>
        <w:t>П</w:t>
      </w:r>
      <w:r w:rsidRPr="000B0261">
        <w:rPr>
          <w:color w:val="000000" w:themeColor="text1"/>
          <w:sz w:val="28"/>
          <w:szCs w:val="28"/>
        </w:rPr>
        <w:t>рограми:</w:t>
      </w:r>
    </w:p>
    <w:p w:rsidR="001B19BA" w:rsidRPr="000B0261" w:rsidRDefault="001B19BA" w:rsidP="00683464">
      <w:pPr>
        <w:pStyle w:val="rvps2"/>
        <w:numPr>
          <w:ilvl w:val="0"/>
          <w:numId w:val="6"/>
        </w:numPr>
        <w:shd w:val="clear" w:color="auto" w:fill="FFFFFF"/>
        <w:spacing w:before="0" w:beforeAutospacing="0" w:after="0" w:afterAutospacing="0"/>
        <w:ind w:left="0" w:firstLine="567"/>
        <w:jc w:val="both"/>
        <w:rPr>
          <w:color w:val="000000" w:themeColor="text1"/>
          <w:sz w:val="28"/>
          <w:szCs w:val="28"/>
        </w:rPr>
      </w:pPr>
      <w:bookmarkStart w:id="1" w:name="n342"/>
      <w:bookmarkEnd w:id="1"/>
      <w:r w:rsidRPr="000B0261">
        <w:rPr>
          <w:color w:val="000000" w:themeColor="text1"/>
          <w:sz w:val="28"/>
          <w:szCs w:val="28"/>
        </w:rPr>
        <w:t>цільова група - кривдники;</w:t>
      </w:r>
    </w:p>
    <w:p w:rsidR="001B19BA" w:rsidRPr="000B0261" w:rsidRDefault="001B19BA" w:rsidP="00683464">
      <w:pPr>
        <w:pStyle w:val="rvps2"/>
        <w:numPr>
          <w:ilvl w:val="0"/>
          <w:numId w:val="6"/>
        </w:numPr>
        <w:shd w:val="clear" w:color="auto" w:fill="FFFFFF"/>
        <w:spacing w:before="0" w:beforeAutospacing="0" w:after="0" w:afterAutospacing="0"/>
        <w:ind w:left="0" w:firstLine="567"/>
        <w:jc w:val="both"/>
        <w:rPr>
          <w:color w:val="000000" w:themeColor="text1"/>
          <w:sz w:val="28"/>
          <w:szCs w:val="28"/>
        </w:rPr>
      </w:pPr>
      <w:bookmarkStart w:id="2" w:name="n343"/>
      <w:bookmarkEnd w:id="2"/>
      <w:r w:rsidRPr="000B0261">
        <w:rPr>
          <w:color w:val="000000" w:themeColor="text1"/>
          <w:sz w:val="28"/>
          <w:szCs w:val="28"/>
        </w:rPr>
        <w:t>кількість діагностичних занять - 4;</w:t>
      </w:r>
    </w:p>
    <w:p w:rsidR="001B19BA" w:rsidRPr="000B0261" w:rsidRDefault="001B19BA" w:rsidP="00683464">
      <w:pPr>
        <w:pStyle w:val="rvps2"/>
        <w:numPr>
          <w:ilvl w:val="0"/>
          <w:numId w:val="6"/>
        </w:numPr>
        <w:shd w:val="clear" w:color="auto" w:fill="FFFFFF"/>
        <w:spacing w:before="0" w:beforeAutospacing="0" w:after="0" w:afterAutospacing="0"/>
        <w:ind w:left="0" w:firstLine="567"/>
        <w:jc w:val="both"/>
        <w:rPr>
          <w:color w:val="000000" w:themeColor="text1"/>
          <w:sz w:val="28"/>
          <w:szCs w:val="28"/>
        </w:rPr>
      </w:pPr>
      <w:bookmarkStart w:id="3" w:name="n344"/>
      <w:bookmarkEnd w:id="3"/>
      <w:r w:rsidRPr="000B0261">
        <w:rPr>
          <w:color w:val="000000" w:themeColor="text1"/>
          <w:sz w:val="28"/>
          <w:szCs w:val="28"/>
        </w:rPr>
        <w:t>кількість індивідуальних занять - 20;</w:t>
      </w:r>
    </w:p>
    <w:p w:rsidR="001B19BA" w:rsidRPr="000B0261" w:rsidRDefault="001B19BA" w:rsidP="00683464">
      <w:pPr>
        <w:pStyle w:val="rvps2"/>
        <w:numPr>
          <w:ilvl w:val="0"/>
          <w:numId w:val="6"/>
        </w:numPr>
        <w:shd w:val="clear" w:color="auto" w:fill="FFFFFF"/>
        <w:spacing w:before="0" w:beforeAutospacing="0" w:after="0" w:afterAutospacing="0"/>
        <w:ind w:left="0" w:firstLine="567"/>
        <w:jc w:val="both"/>
        <w:rPr>
          <w:color w:val="000000" w:themeColor="text1"/>
          <w:sz w:val="28"/>
          <w:szCs w:val="28"/>
        </w:rPr>
      </w:pPr>
      <w:bookmarkStart w:id="4" w:name="n345"/>
      <w:bookmarkEnd w:id="4"/>
      <w:r w:rsidRPr="000B0261">
        <w:rPr>
          <w:color w:val="000000" w:themeColor="text1"/>
          <w:sz w:val="28"/>
          <w:szCs w:val="28"/>
        </w:rPr>
        <w:t>кількість групових занять - 9.</w:t>
      </w:r>
    </w:p>
    <w:p w:rsidR="00864A7A" w:rsidRPr="000B0261" w:rsidRDefault="00864A7A" w:rsidP="00864A7A">
      <w:pPr>
        <w:pStyle w:val="rvps2"/>
        <w:shd w:val="clear" w:color="auto" w:fill="FFFFFF"/>
        <w:spacing w:before="0" w:beforeAutospacing="0" w:after="0" w:afterAutospacing="0"/>
        <w:ind w:firstLine="567"/>
        <w:jc w:val="both"/>
        <w:rPr>
          <w:color w:val="000000" w:themeColor="text1"/>
          <w:sz w:val="28"/>
          <w:szCs w:val="28"/>
        </w:rPr>
      </w:pPr>
      <w:r w:rsidRPr="000B0261">
        <w:rPr>
          <w:color w:val="000000" w:themeColor="text1"/>
          <w:sz w:val="28"/>
          <w:szCs w:val="28"/>
        </w:rPr>
        <w:t xml:space="preserve">Форми роботи та тривалість </w:t>
      </w:r>
      <w:r w:rsidR="00B15F5C" w:rsidRPr="000B0261">
        <w:rPr>
          <w:color w:val="000000" w:themeColor="text1"/>
          <w:sz w:val="28"/>
          <w:szCs w:val="28"/>
          <w:lang w:val="uk-UA"/>
        </w:rPr>
        <w:t>П</w:t>
      </w:r>
      <w:r w:rsidRPr="000B0261">
        <w:rPr>
          <w:color w:val="000000" w:themeColor="text1"/>
          <w:sz w:val="28"/>
          <w:szCs w:val="28"/>
        </w:rPr>
        <w:t>рограми:</w:t>
      </w:r>
    </w:p>
    <w:p w:rsidR="00864A7A" w:rsidRPr="000B0261" w:rsidRDefault="00864A7A" w:rsidP="00864A7A">
      <w:pPr>
        <w:pStyle w:val="rvps2"/>
        <w:numPr>
          <w:ilvl w:val="0"/>
          <w:numId w:val="6"/>
        </w:numPr>
        <w:shd w:val="clear" w:color="auto" w:fill="FFFFFF"/>
        <w:spacing w:before="0" w:beforeAutospacing="0" w:after="0" w:afterAutospacing="0"/>
        <w:ind w:left="0" w:firstLine="567"/>
        <w:jc w:val="both"/>
        <w:rPr>
          <w:color w:val="000000" w:themeColor="text1"/>
          <w:sz w:val="28"/>
          <w:szCs w:val="28"/>
        </w:rPr>
      </w:pPr>
      <w:bookmarkStart w:id="5" w:name="n347"/>
      <w:bookmarkEnd w:id="5"/>
      <w:r w:rsidRPr="000B0261">
        <w:rPr>
          <w:color w:val="000000" w:themeColor="text1"/>
          <w:sz w:val="28"/>
          <w:szCs w:val="28"/>
        </w:rPr>
        <w:t>діагностування - тривалість - 6 сесій по 1 год або 3 сесії по 2 год; до проведення діагностики залучаються лікар</w:t>
      </w:r>
      <w:proofErr w:type="gramStart"/>
      <w:r w:rsidRPr="000B0261">
        <w:rPr>
          <w:color w:val="000000" w:themeColor="text1"/>
          <w:sz w:val="28"/>
          <w:szCs w:val="28"/>
        </w:rPr>
        <w:t>і-</w:t>
      </w:r>
      <w:proofErr w:type="gramEnd"/>
      <w:r w:rsidRPr="000B0261">
        <w:rPr>
          <w:color w:val="000000" w:themeColor="text1"/>
          <w:sz w:val="28"/>
          <w:szCs w:val="28"/>
        </w:rPr>
        <w:t>психіатри / лікарі-наркологи (за згодою); вторинна діагностика за результатами проходження цієї Типової програми - 2 сесії по 1 год або 1 сесія тривалістю 2 год;</w:t>
      </w:r>
    </w:p>
    <w:p w:rsidR="00864A7A" w:rsidRPr="000B0261" w:rsidRDefault="00864A7A" w:rsidP="00864A7A">
      <w:pPr>
        <w:pStyle w:val="rvps2"/>
        <w:numPr>
          <w:ilvl w:val="0"/>
          <w:numId w:val="6"/>
        </w:numPr>
        <w:shd w:val="clear" w:color="auto" w:fill="FFFFFF"/>
        <w:spacing w:before="0" w:beforeAutospacing="0" w:after="0" w:afterAutospacing="0"/>
        <w:ind w:left="0" w:firstLine="567"/>
        <w:jc w:val="both"/>
        <w:rPr>
          <w:color w:val="000000" w:themeColor="text1"/>
          <w:sz w:val="28"/>
          <w:szCs w:val="28"/>
        </w:rPr>
      </w:pPr>
      <w:bookmarkStart w:id="6" w:name="n348"/>
      <w:bookmarkEnd w:id="6"/>
      <w:r w:rsidRPr="000B0261">
        <w:rPr>
          <w:color w:val="000000" w:themeColor="text1"/>
          <w:sz w:val="28"/>
          <w:szCs w:val="28"/>
        </w:rPr>
        <w:t>індиві</w:t>
      </w:r>
      <w:proofErr w:type="gramStart"/>
      <w:r w:rsidRPr="000B0261">
        <w:rPr>
          <w:color w:val="000000" w:themeColor="text1"/>
          <w:sz w:val="28"/>
          <w:szCs w:val="28"/>
        </w:rPr>
        <w:t>дуальна</w:t>
      </w:r>
      <w:proofErr w:type="gramEnd"/>
      <w:r w:rsidRPr="000B0261">
        <w:rPr>
          <w:color w:val="000000" w:themeColor="text1"/>
          <w:sz w:val="28"/>
          <w:szCs w:val="28"/>
        </w:rPr>
        <w:t xml:space="preserve"> робота - тривалість - 19 сесій по 1 год (максимум 2 год на тиждень); до індивідуальної роботи входять мотиваційні бесіди - 2 сесії тривалістю по 1 год;</w:t>
      </w:r>
    </w:p>
    <w:p w:rsidR="00864A7A" w:rsidRPr="000B0261" w:rsidRDefault="00864A7A" w:rsidP="00864A7A">
      <w:pPr>
        <w:pStyle w:val="rvps2"/>
        <w:numPr>
          <w:ilvl w:val="0"/>
          <w:numId w:val="6"/>
        </w:numPr>
        <w:shd w:val="clear" w:color="auto" w:fill="FFFFFF"/>
        <w:spacing w:before="0" w:beforeAutospacing="0" w:after="0" w:afterAutospacing="0"/>
        <w:ind w:left="0" w:firstLine="567"/>
        <w:jc w:val="both"/>
        <w:rPr>
          <w:color w:val="000000" w:themeColor="text1"/>
          <w:sz w:val="28"/>
          <w:szCs w:val="28"/>
        </w:rPr>
      </w:pPr>
      <w:bookmarkStart w:id="7" w:name="n349"/>
      <w:bookmarkEnd w:id="7"/>
      <w:r w:rsidRPr="000B0261">
        <w:rPr>
          <w:color w:val="000000" w:themeColor="text1"/>
          <w:sz w:val="28"/>
          <w:szCs w:val="28"/>
        </w:rPr>
        <w:t xml:space="preserve">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w:t>
      </w:r>
      <w:proofErr w:type="gramStart"/>
      <w:r w:rsidRPr="000B0261">
        <w:rPr>
          <w:color w:val="000000" w:themeColor="text1"/>
          <w:sz w:val="28"/>
          <w:szCs w:val="28"/>
        </w:rPr>
        <w:t>п</w:t>
      </w:r>
      <w:proofErr w:type="gramEnd"/>
      <w:r w:rsidRPr="000B0261">
        <w:rPr>
          <w:color w:val="000000" w:themeColor="text1"/>
          <w:sz w:val="28"/>
          <w:szCs w:val="28"/>
        </w:rPr>
        <w:t>ід час окремої зустрічі;</w:t>
      </w:r>
    </w:p>
    <w:p w:rsidR="00864A7A" w:rsidRPr="000B0261" w:rsidRDefault="00864A7A" w:rsidP="00864A7A">
      <w:pPr>
        <w:pStyle w:val="rvps2"/>
        <w:numPr>
          <w:ilvl w:val="0"/>
          <w:numId w:val="6"/>
        </w:numPr>
        <w:shd w:val="clear" w:color="auto" w:fill="FFFFFF"/>
        <w:spacing w:before="0" w:beforeAutospacing="0" w:after="0" w:afterAutospacing="0"/>
        <w:ind w:left="0" w:firstLine="567"/>
        <w:jc w:val="both"/>
        <w:rPr>
          <w:color w:val="000000" w:themeColor="text1"/>
          <w:sz w:val="28"/>
          <w:szCs w:val="28"/>
        </w:rPr>
      </w:pPr>
      <w:bookmarkStart w:id="8" w:name="n350"/>
      <w:bookmarkEnd w:id="8"/>
      <w:r w:rsidRPr="000B0261">
        <w:rPr>
          <w:color w:val="000000" w:themeColor="text1"/>
          <w:sz w:val="28"/>
          <w:szCs w:val="28"/>
        </w:rPr>
        <w:t>змішаний варіант роботи - 1 сесія індивідуальної роботи тривалістю 1 год та 1 сесія групової роботи тривалістю 1,5 год (максимум 2,5 год на тиждень);</w:t>
      </w:r>
    </w:p>
    <w:p w:rsidR="00864A7A" w:rsidRPr="000B0261" w:rsidRDefault="00864A7A" w:rsidP="00864A7A">
      <w:pPr>
        <w:pStyle w:val="rvps2"/>
        <w:numPr>
          <w:ilvl w:val="0"/>
          <w:numId w:val="6"/>
        </w:numPr>
        <w:shd w:val="clear" w:color="auto" w:fill="FFFFFF"/>
        <w:spacing w:before="0" w:beforeAutospacing="0" w:after="0" w:afterAutospacing="0"/>
        <w:ind w:left="0" w:firstLine="567"/>
        <w:jc w:val="both"/>
        <w:rPr>
          <w:color w:val="000000" w:themeColor="text1"/>
          <w:sz w:val="28"/>
          <w:szCs w:val="28"/>
        </w:rPr>
      </w:pPr>
      <w:bookmarkStart w:id="9" w:name="n351"/>
      <w:bookmarkEnd w:id="9"/>
      <w:r w:rsidRPr="000B0261">
        <w:rPr>
          <w:color w:val="000000" w:themeColor="text1"/>
          <w:sz w:val="28"/>
          <w:szCs w:val="28"/>
        </w:rPr>
        <w:t>тривалість індиві</w:t>
      </w:r>
      <w:proofErr w:type="gramStart"/>
      <w:r w:rsidRPr="000B0261">
        <w:rPr>
          <w:color w:val="000000" w:themeColor="text1"/>
          <w:sz w:val="28"/>
          <w:szCs w:val="28"/>
        </w:rPr>
        <w:t>дуального</w:t>
      </w:r>
      <w:proofErr w:type="gramEnd"/>
      <w:r w:rsidRPr="000B0261">
        <w:rPr>
          <w:color w:val="000000" w:themeColor="text1"/>
          <w:sz w:val="28"/>
          <w:szCs w:val="28"/>
        </w:rPr>
        <w:t xml:space="preserve"> заняття для кривдника - 1 година;</w:t>
      </w:r>
    </w:p>
    <w:p w:rsidR="00864A7A" w:rsidRPr="000B0261" w:rsidRDefault="00864A7A" w:rsidP="00864A7A">
      <w:pPr>
        <w:pStyle w:val="rvps2"/>
        <w:numPr>
          <w:ilvl w:val="0"/>
          <w:numId w:val="6"/>
        </w:numPr>
        <w:shd w:val="clear" w:color="auto" w:fill="FFFFFF"/>
        <w:spacing w:before="0" w:beforeAutospacing="0" w:after="0" w:afterAutospacing="0"/>
        <w:ind w:left="0" w:firstLine="567"/>
        <w:jc w:val="both"/>
        <w:rPr>
          <w:color w:val="000000" w:themeColor="text1"/>
          <w:sz w:val="28"/>
          <w:szCs w:val="28"/>
        </w:rPr>
      </w:pPr>
      <w:bookmarkStart w:id="10" w:name="n352"/>
      <w:bookmarkEnd w:id="10"/>
      <w:r w:rsidRPr="000B0261">
        <w:rPr>
          <w:color w:val="000000" w:themeColor="text1"/>
          <w:sz w:val="28"/>
          <w:szCs w:val="28"/>
        </w:rPr>
        <w:t xml:space="preserve">періодичність - не </w:t>
      </w:r>
      <w:proofErr w:type="gramStart"/>
      <w:r w:rsidRPr="000B0261">
        <w:rPr>
          <w:color w:val="000000" w:themeColor="text1"/>
          <w:sz w:val="28"/>
          <w:szCs w:val="28"/>
        </w:rPr>
        <w:t>р</w:t>
      </w:r>
      <w:proofErr w:type="gramEnd"/>
      <w:r w:rsidRPr="000B0261">
        <w:rPr>
          <w:color w:val="000000" w:themeColor="text1"/>
          <w:sz w:val="28"/>
          <w:szCs w:val="28"/>
        </w:rPr>
        <w:t>ідше ніж один раз на тиждень.</w:t>
      </w:r>
    </w:p>
    <w:p w:rsidR="00742E3C" w:rsidRPr="000B0261" w:rsidRDefault="00864A7A" w:rsidP="00742E3C">
      <w:pPr>
        <w:pStyle w:val="rvps2"/>
        <w:shd w:val="clear" w:color="auto" w:fill="FFFFFF"/>
        <w:spacing w:before="0" w:beforeAutospacing="0" w:after="0" w:afterAutospacing="0"/>
        <w:ind w:firstLine="567"/>
        <w:jc w:val="both"/>
        <w:rPr>
          <w:color w:val="000000" w:themeColor="text1"/>
          <w:sz w:val="28"/>
          <w:szCs w:val="28"/>
          <w:shd w:val="clear" w:color="auto" w:fill="FFFFFF"/>
          <w:lang w:val="uk-UA"/>
        </w:rPr>
      </w:pPr>
      <w:r w:rsidRPr="000B0261">
        <w:rPr>
          <w:color w:val="000000" w:themeColor="text1"/>
          <w:sz w:val="28"/>
          <w:szCs w:val="28"/>
          <w:shd w:val="clear" w:color="auto" w:fill="FFFFFF"/>
        </w:rPr>
        <w:t xml:space="preserve">Фахівці, які реалізують </w:t>
      </w:r>
      <w:r w:rsidR="00B15F5C" w:rsidRPr="000B0261">
        <w:rPr>
          <w:color w:val="000000" w:themeColor="text1"/>
          <w:sz w:val="28"/>
          <w:szCs w:val="28"/>
          <w:shd w:val="clear" w:color="auto" w:fill="FFFFFF"/>
          <w:lang w:val="uk-UA"/>
        </w:rPr>
        <w:t>П</w:t>
      </w:r>
      <w:r w:rsidRPr="000B0261">
        <w:rPr>
          <w:color w:val="000000" w:themeColor="text1"/>
          <w:sz w:val="28"/>
          <w:szCs w:val="28"/>
          <w:shd w:val="clear" w:color="auto" w:fill="FFFFFF"/>
        </w:rPr>
        <w:t>рограму, повинні керуватися такими принципами:</w:t>
      </w:r>
    </w:p>
    <w:p w:rsidR="00B15F5C" w:rsidRPr="000B0261" w:rsidRDefault="00742E3C" w:rsidP="00742E3C">
      <w:pPr>
        <w:pStyle w:val="rvps2"/>
        <w:numPr>
          <w:ilvl w:val="0"/>
          <w:numId w:val="6"/>
        </w:numPr>
        <w:shd w:val="clear" w:color="auto" w:fill="FFFFFF"/>
        <w:spacing w:before="0" w:beforeAutospacing="0" w:after="0" w:afterAutospacing="0"/>
        <w:ind w:left="0" w:firstLine="376"/>
        <w:jc w:val="both"/>
        <w:rPr>
          <w:color w:val="000000" w:themeColor="text1"/>
          <w:sz w:val="28"/>
          <w:szCs w:val="28"/>
          <w:lang w:val="uk-UA"/>
        </w:rPr>
      </w:pPr>
      <w:r w:rsidRPr="000B0261">
        <w:rPr>
          <w:color w:val="000000" w:themeColor="text1"/>
          <w:sz w:val="28"/>
          <w:szCs w:val="28"/>
          <w:lang w:val="uk-UA"/>
        </w:rPr>
        <w:t>конфіденційності та захисту персональних даних відповідно до вимог</w:t>
      </w:r>
      <w:r w:rsidRPr="000B0261">
        <w:rPr>
          <w:color w:val="000000" w:themeColor="text1"/>
          <w:sz w:val="28"/>
          <w:szCs w:val="28"/>
        </w:rPr>
        <w:t> </w:t>
      </w:r>
      <w:hyperlink r:id="rId7" w:tgtFrame="_blank" w:history="1">
        <w:r w:rsidRPr="000B0261">
          <w:rPr>
            <w:rStyle w:val="ab"/>
            <w:color w:val="000000" w:themeColor="text1"/>
            <w:sz w:val="28"/>
            <w:szCs w:val="28"/>
            <w:u w:val="none"/>
            <w:lang w:val="uk-UA"/>
          </w:rPr>
          <w:t>Закону України</w:t>
        </w:r>
      </w:hyperlink>
      <w:r w:rsidRPr="000B0261">
        <w:rPr>
          <w:color w:val="000000" w:themeColor="text1"/>
          <w:sz w:val="28"/>
          <w:szCs w:val="28"/>
        </w:rPr>
        <w:t> </w:t>
      </w:r>
      <w:r w:rsidRPr="000B0261">
        <w:rPr>
          <w:color w:val="000000" w:themeColor="text1"/>
          <w:sz w:val="28"/>
          <w:szCs w:val="28"/>
          <w:lang w:val="uk-UA"/>
        </w:rPr>
        <w:t>«Про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bookmarkStart w:id="11" w:name="n355"/>
      <w:bookmarkEnd w:id="11"/>
    </w:p>
    <w:p w:rsidR="00B15F5C" w:rsidRPr="000B0261" w:rsidRDefault="00742E3C" w:rsidP="00742E3C">
      <w:pPr>
        <w:pStyle w:val="rvps2"/>
        <w:numPr>
          <w:ilvl w:val="0"/>
          <w:numId w:val="6"/>
        </w:numPr>
        <w:shd w:val="clear" w:color="auto" w:fill="FFFFFF"/>
        <w:spacing w:before="0" w:beforeAutospacing="0" w:after="0" w:afterAutospacing="0"/>
        <w:ind w:left="0" w:firstLine="376"/>
        <w:jc w:val="both"/>
        <w:rPr>
          <w:color w:val="000000" w:themeColor="text1"/>
          <w:sz w:val="28"/>
          <w:szCs w:val="28"/>
        </w:rPr>
      </w:pPr>
      <w:r w:rsidRPr="000B0261">
        <w:rPr>
          <w:color w:val="000000" w:themeColor="text1"/>
          <w:sz w:val="28"/>
          <w:szCs w:val="28"/>
        </w:rPr>
        <w:t>дотримання прав та свобод людини в процесі роботи з кривдником;</w:t>
      </w:r>
      <w:bookmarkStart w:id="12" w:name="n356"/>
      <w:bookmarkEnd w:id="12"/>
    </w:p>
    <w:p w:rsidR="00665351" w:rsidRPr="000B0261" w:rsidRDefault="00742E3C" w:rsidP="00742E3C">
      <w:pPr>
        <w:pStyle w:val="rvps2"/>
        <w:numPr>
          <w:ilvl w:val="0"/>
          <w:numId w:val="6"/>
        </w:numPr>
        <w:shd w:val="clear" w:color="auto" w:fill="FFFFFF"/>
        <w:spacing w:before="0" w:beforeAutospacing="0" w:after="0" w:afterAutospacing="0"/>
        <w:ind w:left="0" w:firstLine="376"/>
        <w:jc w:val="both"/>
        <w:rPr>
          <w:color w:val="000000" w:themeColor="text1"/>
          <w:sz w:val="28"/>
          <w:szCs w:val="28"/>
        </w:rPr>
      </w:pPr>
      <w:r w:rsidRPr="000B0261">
        <w:rPr>
          <w:color w:val="000000" w:themeColor="text1"/>
          <w:sz w:val="28"/>
          <w:szCs w:val="28"/>
          <w:lang w:val="uk-UA"/>
        </w:rPr>
        <w:t>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bookmarkStart w:id="13" w:name="n357"/>
      <w:bookmarkEnd w:id="13"/>
    </w:p>
    <w:p w:rsidR="00665351" w:rsidRPr="000B0261" w:rsidRDefault="00742E3C" w:rsidP="00742E3C">
      <w:pPr>
        <w:pStyle w:val="rvps2"/>
        <w:numPr>
          <w:ilvl w:val="0"/>
          <w:numId w:val="6"/>
        </w:numPr>
        <w:shd w:val="clear" w:color="auto" w:fill="FFFFFF"/>
        <w:spacing w:before="0" w:beforeAutospacing="0" w:after="0" w:afterAutospacing="0"/>
        <w:ind w:left="0" w:firstLine="376"/>
        <w:jc w:val="both"/>
        <w:rPr>
          <w:color w:val="000000" w:themeColor="text1"/>
          <w:sz w:val="28"/>
          <w:szCs w:val="28"/>
        </w:rPr>
      </w:pPr>
      <w:r w:rsidRPr="000B0261">
        <w:rPr>
          <w:color w:val="000000" w:themeColor="text1"/>
          <w:sz w:val="28"/>
          <w:szCs w:val="28"/>
        </w:rPr>
        <w:t xml:space="preserve">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w:t>
      </w:r>
      <w:proofErr w:type="gramStart"/>
      <w:r w:rsidRPr="000B0261">
        <w:rPr>
          <w:color w:val="000000" w:themeColor="text1"/>
          <w:sz w:val="28"/>
          <w:szCs w:val="28"/>
        </w:rPr>
        <w:t>стат</w:t>
      </w:r>
      <w:proofErr w:type="gramEnd"/>
      <w:r w:rsidRPr="000B0261">
        <w:rPr>
          <w:color w:val="000000" w:themeColor="text1"/>
          <w:sz w:val="28"/>
          <w:szCs w:val="28"/>
        </w:rPr>
        <w:t>і;</w:t>
      </w:r>
      <w:bookmarkStart w:id="14" w:name="n358"/>
      <w:bookmarkEnd w:id="14"/>
    </w:p>
    <w:p w:rsidR="00742E3C" w:rsidRPr="000B0261" w:rsidRDefault="00742E3C" w:rsidP="00742E3C">
      <w:pPr>
        <w:pStyle w:val="rvps2"/>
        <w:numPr>
          <w:ilvl w:val="0"/>
          <w:numId w:val="6"/>
        </w:numPr>
        <w:shd w:val="clear" w:color="auto" w:fill="FFFFFF"/>
        <w:spacing w:before="0" w:beforeAutospacing="0" w:after="0" w:afterAutospacing="0"/>
        <w:ind w:left="0" w:firstLine="376"/>
        <w:jc w:val="both"/>
        <w:rPr>
          <w:color w:val="000000" w:themeColor="text1"/>
          <w:sz w:val="28"/>
          <w:szCs w:val="28"/>
          <w:lang w:val="uk-UA"/>
        </w:rPr>
      </w:pPr>
      <w:r w:rsidRPr="000B0261">
        <w:rPr>
          <w:color w:val="000000" w:themeColor="text1"/>
          <w:sz w:val="28"/>
          <w:szCs w:val="28"/>
          <w:lang w:val="uk-UA"/>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rsidR="00864A7A" w:rsidRPr="000B0261" w:rsidRDefault="0058356A" w:rsidP="0058356A">
      <w:pPr>
        <w:pStyle w:val="rvps2"/>
        <w:shd w:val="clear" w:color="auto" w:fill="FFFFFF"/>
        <w:spacing w:before="0" w:beforeAutospacing="0" w:after="0" w:afterAutospacing="0"/>
        <w:ind w:firstLine="567"/>
        <w:jc w:val="both"/>
        <w:rPr>
          <w:color w:val="000000" w:themeColor="text1"/>
          <w:sz w:val="28"/>
          <w:szCs w:val="28"/>
          <w:lang w:val="uk-UA"/>
        </w:rPr>
      </w:pPr>
      <w:r w:rsidRPr="000B0261">
        <w:rPr>
          <w:color w:val="000000" w:themeColor="text1"/>
          <w:sz w:val="28"/>
          <w:szCs w:val="28"/>
          <w:shd w:val="clear" w:color="auto" w:fill="FFFFFF"/>
        </w:rPr>
        <w:t xml:space="preserve">Інформування суб’єктів, що здійснюють заходи у сфері запобігання та протидії домашньому насильству та/або насильству за ознакою </w:t>
      </w:r>
      <w:proofErr w:type="gramStart"/>
      <w:r w:rsidRPr="000B0261">
        <w:rPr>
          <w:color w:val="000000" w:themeColor="text1"/>
          <w:sz w:val="28"/>
          <w:szCs w:val="28"/>
          <w:shd w:val="clear" w:color="auto" w:fill="FFFFFF"/>
        </w:rPr>
        <w:t>стат</w:t>
      </w:r>
      <w:proofErr w:type="gramEnd"/>
      <w:r w:rsidRPr="000B0261">
        <w:rPr>
          <w:color w:val="000000" w:themeColor="text1"/>
          <w:sz w:val="28"/>
          <w:szCs w:val="28"/>
          <w:shd w:val="clear" w:color="auto" w:fill="FFFFFF"/>
        </w:rPr>
        <w:t xml:space="preserve">і, про </w:t>
      </w:r>
      <w:r w:rsidRPr="000B0261">
        <w:rPr>
          <w:color w:val="000000" w:themeColor="text1"/>
          <w:sz w:val="28"/>
          <w:szCs w:val="28"/>
          <w:shd w:val="clear" w:color="auto" w:fill="FFFFFF"/>
        </w:rPr>
        <w:lastRenderedPageBreak/>
        <w:t>ухвалення рішення суду про направлення кривдника на проходження програми для кривдників здійснюється відповідно до </w:t>
      </w:r>
      <w:hyperlink r:id="rId8" w:anchor="n236" w:tgtFrame="_blank" w:history="1">
        <w:r w:rsidRPr="000B0261">
          <w:rPr>
            <w:rStyle w:val="ab"/>
            <w:color w:val="000000" w:themeColor="text1"/>
            <w:sz w:val="28"/>
            <w:szCs w:val="28"/>
            <w:u w:val="none"/>
            <w:shd w:val="clear" w:color="auto" w:fill="FFFFFF"/>
          </w:rPr>
          <w:t>частини першої</w:t>
        </w:r>
      </w:hyperlink>
      <w:r w:rsidRPr="000B0261">
        <w:rPr>
          <w:color w:val="000000" w:themeColor="text1"/>
          <w:sz w:val="28"/>
          <w:szCs w:val="28"/>
          <w:shd w:val="clear" w:color="auto" w:fill="FFFFFF"/>
        </w:rPr>
        <w:t> статті 15 Закону України «Про запобігання та протидію домашньому насильству», </w:t>
      </w:r>
      <w:hyperlink r:id="rId9" w:anchor="n348" w:tgtFrame="_blank" w:history="1">
        <w:r w:rsidRPr="000B0261">
          <w:rPr>
            <w:rStyle w:val="ab"/>
            <w:color w:val="000000" w:themeColor="text1"/>
            <w:sz w:val="28"/>
            <w:szCs w:val="28"/>
            <w:u w:val="none"/>
            <w:shd w:val="clear" w:color="auto" w:fill="FFFFFF"/>
          </w:rPr>
          <w:t>статті 21</w:t>
        </w:r>
      </w:hyperlink>
      <w:hyperlink r:id="rId10" w:anchor="n348" w:tgtFrame="_blank" w:history="1">
        <w:r w:rsidRPr="000B0261">
          <w:rPr>
            <w:rStyle w:val="ab"/>
            <w:b/>
            <w:bCs/>
            <w:color w:val="000000" w:themeColor="text1"/>
            <w:sz w:val="28"/>
            <w:szCs w:val="28"/>
            <w:u w:val="none"/>
            <w:shd w:val="clear" w:color="auto" w:fill="FFFFFF"/>
            <w:vertAlign w:val="superscript"/>
          </w:rPr>
          <w:t>-7</w:t>
        </w:r>
      </w:hyperlink>
      <w:r w:rsidRPr="000B0261">
        <w:rPr>
          <w:color w:val="000000" w:themeColor="text1"/>
          <w:sz w:val="28"/>
          <w:szCs w:val="28"/>
          <w:shd w:val="clear" w:color="auto" w:fill="FFFFFF"/>
        </w:rPr>
        <w:t xml:space="preserve"> Закону України «Про забезпечення </w:t>
      </w:r>
      <w:proofErr w:type="gramStart"/>
      <w:r w:rsidRPr="000B0261">
        <w:rPr>
          <w:color w:val="000000" w:themeColor="text1"/>
          <w:sz w:val="28"/>
          <w:szCs w:val="28"/>
          <w:shd w:val="clear" w:color="auto" w:fill="FFFFFF"/>
        </w:rPr>
        <w:t>р</w:t>
      </w:r>
      <w:proofErr w:type="gramEnd"/>
      <w:r w:rsidRPr="000B0261">
        <w:rPr>
          <w:color w:val="000000" w:themeColor="text1"/>
          <w:sz w:val="28"/>
          <w:szCs w:val="28"/>
          <w:shd w:val="clear" w:color="auto" w:fill="FFFFFF"/>
        </w:rPr>
        <w:t>івних прав та можливостей жінок і чоловіків».</w:t>
      </w:r>
    </w:p>
    <w:p w:rsidR="00407D68" w:rsidRPr="000B0261" w:rsidRDefault="00407D68" w:rsidP="001B19BA">
      <w:pPr>
        <w:pStyle w:val="a7"/>
        <w:tabs>
          <w:tab w:val="left" w:pos="0"/>
        </w:tabs>
        <w:ind w:firstLine="567"/>
        <w:jc w:val="both"/>
        <w:rPr>
          <w:rFonts w:ascii="Times New Roman" w:hAnsi="Times New Roman"/>
          <w:b/>
          <w:sz w:val="28"/>
          <w:szCs w:val="28"/>
          <w:lang w:val="uk-UA" w:eastAsia="ru-RU"/>
        </w:rPr>
      </w:pPr>
    </w:p>
    <w:p w:rsidR="001B19BA" w:rsidRPr="000B0261" w:rsidRDefault="00407D68" w:rsidP="00407D68">
      <w:pPr>
        <w:pStyle w:val="a7"/>
        <w:tabs>
          <w:tab w:val="left" w:pos="0"/>
        </w:tabs>
        <w:jc w:val="center"/>
        <w:rPr>
          <w:rFonts w:ascii="Times New Roman" w:hAnsi="Times New Roman"/>
          <w:b/>
          <w:sz w:val="28"/>
          <w:szCs w:val="28"/>
          <w:lang w:val="uk-UA" w:eastAsia="ru-RU"/>
        </w:rPr>
      </w:pPr>
      <w:proofErr w:type="gramStart"/>
      <w:r w:rsidRPr="000B0261">
        <w:rPr>
          <w:rFonts w:ascii="Times New Roman" w:hAnsi="Times New Roman"/>
          <w:b/>
          <w:sz w:val="28"/>
          <w:szCs w:val="28"/>
          <w:lang w:val="en-US" w:eastAsia="ru-RU"/>
        </w:rPr>
        <w:t>V</w:t>
      </w:r>
      <w:r w:rsidRPr="000B0261">
        <w:rPr>
          <w:rFonts w:ascii="Times New Roman" w:hAnsi="Times New Roman"/>
          <w:b/>
          <w:sz w:val="28"/>
          <w:szCs w:val="28"/>
          <w:lang w:val="uk-UA" w:eastAsia="ru-RU"/>
        </w:rPr>
        <w:t>І.</w:t>
      </w:r>
      <w:proofErr w:type="gramEnd"/>
      <w:r w:rsidRPr="000B0261">
        <w:rPr>
          <w:rFonts w:ascii="Times New Roman" w:hAnsi="Times New Roman"/>
          <w:b/>
          <w:sz w:val="28"/>
          <w:szCs w:val="28"/>
          <w:lang w:val="uk-UA" w:eastAsia="ru-RU"/>
        </w:rPr>
        <w:t xml:space="preserve"> ПРОХОДЖЕННЯ ПРОГРАМИ</w:t>
      </w:r>
    </w:p>
    <w:p w:rsidR="00AC1EE0" w:rsidRPr="000B0261" w:rsidRDefault="00BC5BFC" w:rsidP="00BC5BFC">
      <w:pPr>
        <w:pStyle w:val="a7"/>
        <w:tabs>
          <w:tab w:val="left" w:pos="0"/>
        </w:tabs>
        <w:ind w:firstLine="567"/>
        <w:jc w:val="both"/>
        <w:rPr>
          <w:rFonts w:ascii="Times New Roman" w:hAnsi="Times New Roman"/>
          <w:color w:val="000000" w:themeColor="text1"/>
          <w:sz w:val="28"/>
          <w:szCs w:val="28"/>
          <w:shd w:val="clear" w:color="auto" w:fill="FFFFFF"/>
          <w:lang w:val="uk-UA"/>
        </w:rPr>
      </w:pPr>
      <w:r w:rsidRPr="000B0261">
        <w:rPr>
          <w:rFonts w:ascii="Times New Roman" w:hAnsi="Times New Roman"/>
          <w:color w:val="000000" w:themeColor="text1"/>
          <w:sz w:val="28"/>
          <w:szCs w:val="28"/>
          <w:shd w:val="clear" w:color="auto" w:fill="FFFFFF"/>
        </w:rPr>
        <w:t xml:space="preserve">Проходження </w:t>
      </w:r>
      <w:r w:rsidRPr="000B0261">
        <w:rPr>
          <w:rFonts w:ascii="Times New Roman" w:hAnsi="Times New Roman"/>
          <w:color w:val="000000" w:themeColor="text1"/>
          <w:sz w:val="28"/>
          <w:szCs w:val="28"/>
          <w:shd w:val="clear" w:color="auto" w:fill="FFFFFF"/>
          <w:lang w:val="uk-UA"/>
        </w:rPr>
        <w:t>П</w:t>
      </w:r>
      <w:r w:rsidRPr="000B0261">
        <w:rPr>
          <w:rFonts w:ascii="Times New Roman" w:hAnsi="Times New Roman"/>
          <w:color w:val="000000" w:themeColor="text1"/>
          <w:sz w:val="28"/>
          <w:szCs w:val="28"/>
          <w:shd w:val="clear" w:color="auto" w:fill="FFFFFF"/>
        </w:rPr>
        <w:t>рограми розпочинається діагностуванням кривдника.</w:t>
      </w:r>
    </w:p>
    <w:p w:rsidR="00BC5BFC" w:rsidRPr="000B0261" w:rsidRDefault="00BC5BFC" w:rsidP="00BC5BFC">
      <w:pPr>
        <w:pStyle w:val="rvps2"/>
        <w:shd w:val="clear" w:color="auto" w:fill="FFFFFF"/>
        <w:spacing w:before="0" w:beforeAutospacing="0" w:after="0" w:afterAutospacing="0"/>
        <w:ind w:firstLine="567"/>
        <w:jc w:val="both"/>
        <w:rPr>
          <w:color w:val="000000" w:themeColor="text1"/>
          <w:sz w:val="28"/>
          <w:szCs w:val="28"/>
          <w:lang w:val="uk-UA"/>
        </w:rPr>
      </w:pPr>
      <w:r w:rsidRPr="000B0261">
        <w:rPr>
          <w:color w:val="000000" w:themeColor="text1"/>
          <w:sz w:val="28"/>
          <w:szCs w:val="28"/>
          <w:lang w:val="uk-UA"/>
        </w:rPr>
        <w:t>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rsidR="00BC5BFC" w:rsidRPr="000B0261" w:rsidRDefault="00BC5BFC" w:rsidP="00BC5BFC">
      <w:pPr>
        <w:pStyle w:val="rvps2"/>
        <w:shd w:val="clear" w:color="auto" w:fill="FFFFFF"/>
        <w:spacing w:before="0" w:beforeAutospacing="0" w:after="0" w:afterAutospacing="0"/>
        <w:ind w:firstLine="567"/>
        <w:jc w:val="both"/>
        <w:rPr>
          <w:color w:val="000000" w:themeColor="text1"/>
          <w:sz w:val="28"/>
          <w:szCs w:val="28"/>
        </w:rPr>
      </w:pPr>
      <w:bookmarkStart w:id="15" w:name="n363"/>
      <w:bookmarkEnd w:id="15"/>
      <w:r w:rsidRPr="000B0261">
        <w:rPr>
          <w:color w:val="000000" w:themeColor="text1"/>
          <w:sz w:val="28"/>
          <w:szCs w:val="28"/>
        </w:rPr>
        <w:t xml:space="preserve">1) діагностичний блок передбачає проведення первинної діагностики причин насильницьких проявів, агресивної поведінки та </w:t>
      </w:r>
      <w:proofErr w:type="gramStart"/>
      <w:r w:rsidRPr="000B0261">
        <w:rPr>
          <w:color w:val="000000" w:themeColor="text1"/>
          <w:sz w:val="28"/>
          <w:szCs w:val="28"/>
        </w:rPr>
        <w:t>п</w:t>
      </w:r>
      <w:proofErr w:type="gramEnd"/>
      <w:r w:rsidRPr="000B0261">
        <w:rPr>
          <w:color w:val="000000" w:themeColor="text1"/>
          <w:sz w:val="28"/>
          <w:szCs w:val="28"/>
        </w:rPr>
        <w:t xml:space="preserve">ідсумкової діагностики результативності проходження </w:t>
      </w:r>
      <w:r w:rsidR="00737E17" w:rsidRPr="000B0261">
        <w:rPr>
          <w:color w:val="000000" w:themeColor="text1"/>
          <w:sz w:val="28"/>
          <w:szCs w:val="28"/>
          <w:lang w:val="uk-UA"/>
        </w:rPr>
        <w:t>П</w:t>
      </w:r>
      <w:r w:rsidRPr="000B0261">
        <w:rPr>
          <w:color w:val="000000" w:themeColor="text1"/>
          <w:sz w:val="28"/>
          <w:szCs w:val="28"/>
        </w:rPr>
        <w:t>рограми;</w:t>
      </w:r>
    </w:p>
    <w:p w:rsidR="00BC5BFC" w:rsidRPr="000B0261" w:rsidRDefault="00BC5BFC" w:rsidP="00BC5BFC">
      <w:pPr>
        <w:pStyle w:val="rvps2"/>
        <w:shd w:val="clear" w:color="auto" w:fill="FFFFFF"/>
        <w:spacing w:before="0" w:beforeAutospacing="0" w:after="0" w:afterAutospacing="0"/>
        <w:ind w:firstLine="567"/>
        <w:jc w:val="both"/>
        <w:rPr>
          <w:color w:val="000000" w:themeColor="text1"/>
          <w:sz w:val="28"/>
          <w:szCs w:val="28"/>
        </w:rPr>
      </w:pPr>
      <w:bookmarkStart w:id="16" w:name="n364"/>
      <w:bookmarkEnd w:id="16"/>
      <w:r w:rsidRPr="000B0261">
        <w:rPr>
          <w:color w:val="000000" w:themeColor="text1"/>
          <w:sz w:val="28"/>
          <w:szCs w:val="28"/>
        </w:rPr>
        <w:t xml:space="preserve">2) мотиваційний блок спрямовано на визначення та </w:t>
      </w:r>
      <w:proofErr w:type="gramStart"/>
      <w:r w:rsidRPr="000B0261">
        <w:rPr>
          <w:color w:val="000000" w:themeColor="text1"/>
          <w:sz w:val="28"/>
          <w:szCs w:val="28"/>
        </w:rPr>
        <w:t>п</w:t>
      </w:r>
      <w:proofErr w:type="gramEnd"/>
      <w:r w:rsidRPr="000B0261">
        <w:rPr>
          <w:color w:val="000000" w:themeColor="text1"/>
          <w:sz w:val="28"/>
          <w:szCs w:val="28"/>
        </w:rPr>
        <w:t xml:space="preserve">ідвищення рівня мотивації для участі у груповій формі роботи в межах </w:t>
      </w:r>
      <w:r w:rsidR="00737E17" w:rsidRPr="000B0261">
        <w:rPr>
          <w:color w:val="000000" w:themeColor="text1"/>
          <w:sz w:val="28"/>
          <w:szCs w:val="28"/>
          <w:lang w:val="uk-UA"/>
        </w:rPr>
        <w:t>П</w:t>
      </w:r>
      <w:r w:rsidRPr="000B0261">
        <w:rPr>
          <w:color w:val="000000" w:themeColor="text1"/>
          <w:sz w:val="28"/>
          <w:szCs w:val="28"/>
        </w:rPr>
        <w:t>рограми, формування або підвищення мотивації для зміни насильницької, агресивної поведінки;</w:t>
      </w:r>
    </w:p>
    <w:p w:rsidR="00BC5BFC" w:rsidRPr="000B0261" w:rsidRDefault="00BC5BFC" w:rsidP="00BC5BFC">
      <w:pPr>
        <w:pStyle w:val="rvps2"/>
        <w:shd w:val="clear" w:color="auto" w:fill="FFFFFF"/>
        <w:spacing w:before="0" w:beforeAutospacing="0" w:after="0" w:afterAutospacing="0"/>
        <w:ind w:firstLine="567"/>
        <w:jc w:val="both"/>
        <w:rPr>
          <w:color w:val="000000" w:themeColor="text1"/>
          <w:sz w:val="28"/>
          <w:szCs w:val="28"/>
          <w:lang w:val="uk-UA"/>
        </w:rPr>
      </w:pPr>
      <w:bookmarkStart w:id="17" w:name="n365"/>
      <w:bookmarkEnd w:id="17"/>
      <w:r w:rsidRPr="000B0261">
        <w:rPr>
          <w:color w:val="000000" w:themeColor="text1"/>
          <w:sz w:val="28"/>
          <w:szCs w:val="28"/>
        </w:rPr>
        <w:t>3) корекційний блок передбачає індивідуальну та групову форми роботи.</w:t>
      </w:r>
    </w:p>
    <w:p w:rsidR="005530CC" w:rsidRPr="000B0261" w:rsidRDefault="0090040A" w:rsidP="0034791C">
      <w:pPr>
        <w:pStyle w:val="rvps2"/>
        <w:shd w:val="clear" w:color="auto" w:fill="FFFFFF"/>
        <w:spacing w:before="0" w:beforeAutospacing="0" w:after="0" w:afterAutospacing="0"/>
        <w:ind w:firstLine="567"/>
        <w:jc w:val="both"/>
        <w:rPr>
          <w:color w:val="000000" w:themeColor="text1"/>
          <w:sz w:val="28"/>
          <w:szCs w:val="28"/>
          <w:shd w:val="clear" w:color="auto" w:fill="FFFFFF"/>
          <w:lang w:val="uk-UA"/>
        </w:rPr>
      </w:pPr>
      <w:r w:rsidRPr="000B0261">
        <w:rPr>
          <w:color w:val="000000" w:themeColor="text1"/>
          <w:sz w:val="28"/>
          <w:szCs w:val="28"/>
          <w:shd w:val="clear" w:color="auto" w:fill="FFFFFF"/>
          <w:lang w:val="uk-UA"/>
        </w:rPr>
        <w:t>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90040A" w:rsidRPr="000B0261" w:rsidRDefault="0034791C" w:rsidP="0034791C">
      <w:pPr>
        <w:pStyle w:val="rvps2"/>
        <w:shd w:val="clear" w:color="auto" w:fill="FFFFFF"/>
        <w:spacing w:before="0" w:beforeAutospacing="0" w:after="0" w:afterAutospacing="0"/>
        <w:ind w:firstLine="567"/>
        <w:jc w:val="both"/>
        <w:rPr>
          <w:color w:val="000000" w:themeColor="text1"/>
          <w:sz w:val="28"/>
          <w:szCs w:val="28"/>
          <w:shd w:val="clear" w:color="auto" w:fill="FFFFFF"/>
          <w:lang w:val="uk-UA"/>
        </w:rPr>
      </w:pPr>
      <w:r w:rsidRPr="000B0261">
        <w:rPr>
          <w:color w:val="000000" w:themeColor="text1"/>
          <w:sz w:val="28"/>
          <w:szCs w:val="28"/>
          <w:shd w:val="clear" w:color="auto" w:fill="FFFFFF"/>
          <w:lang w:val="uk-UA"/>
        </w:rPr>
        <w:t>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rsidR="0034791C" w:rsidRPr="000B0261" w:rsidRDefault="0034791C" w:rsidP="0034791C">
      <w:pPr>
        <w:pStyle w:val="rvps2"/>
        <w:shd w:val="clear" w:color="auto" w:fill="FFFFFF"/>
        <w:spacing w:before="0" w:beforeAutospacing="0" w:after="0" w:afterAutospacing="0"/>
        <w:ind w:firstLine="567"/>
        <w:jc w:val="both"/>
        <w:rPr>
          <w:color w:val="000000" w:themeColor="text1"/>
          <w:sz w:val="28"/>
          <w:szCs w:val="28"/>
          <w:shd w:val="clear" w:color="auto" w:fill="FFFFFF"/>
          <w:lang w:val="uk-UA"/>
        </w:rPr>
      </w:pPr>
      <w:r w:rsidRPr="000B0261">
        <w:rPr>
          <w:color w:val="000000" w:themeColor="text1"/>
          <w:sz w:val="28"/>
          <w:szCs w:val="28"/>
          <w:shd w:val="clear" w:color="auto" w:fill="FFFFFF"/>
          <w:lang w:val="uk-UA"/>
        </w:rPr>
        <w:t>Проходження Програми для мешканців Теплицької сільської ради Болградського району Одеської області здійснюється безоплатно.</w:t>
      </w:r>
    </w:p>
    <w:p w:rsidR="00175750" w:rsidRPr="000B0261" w:rsidRDefault="00175750" w:rsidP="0034791C">
      <w:pPr>
        <w:pStyle w:val="rvps2"/>
        <w:shd w:val="clear" w:color="auto" w:fill="FFFFFF"/>
        <w:spacing w:before="0" w:beforeAutospacing="0" w:after="0" w:afterAutospacing="0"/>
        <w:ind w:firstLine="567"/>
        <w:jc w:val="both"/>
        <w:rPr>
          <w:b/>
          <w:sz w:val="28"/>
          <w:szCs w:val="28"/>
          <w:lang w:val="uk-UA"/>
        </w:rPr>
      </w:pPr>
    </w:p>
    <w:p w:rsidR="00175750" w:rsidRPr="000B0261" w:rsidRDefault="00175750" w:rsidP="00175750">
      <w:pPr>
        <w:pStyle w:val="rvps2"/>
        <w:shd w:val="clear" w:color="auto" w:fill="FFFFFF"/>
        <w:spacing w:before="0" w:beforeAutospacing="0" w:after="0" w:afterAutospacing="0"/>
        <w:jc w:val="center"/>
        <w:rPr>
          <w:b/>
          <w:sz w:val="28"/>
          <w:szCs w:val="28"/>
          <w:lang w:val="uk-UA"/>
        </w:rPr>
      </w:pPr>
      <w:proofErr w:type="gramStart"/>
      <w:r w:rsidRPr="000B0261">
        <w:rPr>
          <w:b/>
          <w:sz w:val="28"/>
          <w:szCs w:val="28"/>
          <w:lang w:val="en-US"/>
        </w:rPr>
        <w:t>V</w:t>
      </w:r>
      <w:r w:rsidRPr="000B0261">
        <w:rPr>
          <w:b/>
          <w:sz w:val="28"/>
          <w:szCs w:val="28"/>
          <w:lang w:val="uk-UA"/>
        </w:rPr>
        <w:t>І.</w:t>
      </w:r>
      <w:proofErr w:type="gramEnd"/>
      <w:r w:rsidRPr="000B0261">
        <w:rPr>
          <w:b/>
          <w:sz w:val="28"/>
          <w:szCs w:val="28"/>
          <w:lang w:val="uk-UA"/>
        </w:rPr>
        <w:t xml:space="preserve"> ТЕМАТИЧНИЙ ПЛАН ПРОГРАМИ</w:t>
      </w:r>
    </w:p>
    <w:p w:rsidR="0042198D" w:rsidRPr="000B0261" w:rsidRDefault="00784B83" w:rsidP="003D2CED">
      <w:pPr>
        <w:pStyle w:val="rvps2"/>
        <w:shd w:val="clear" w:color="auto" w:fill="FFFFFF"/>
        <w:spacing w:before="0" w:beforeAutospacing="0" w:after="0" w:afterAutospacing="0"/>
        <w:ind w:firstLine="567"/>
        <w:jc w:val="both"/>
        <w:rPr>
          <w:color w:val="000000" w:themeColor="text1"/>
          <w:sz w:val="28"/>
          <w:szCs w:val="28"/>
          <w:shd w:val="clear" w:color="auto" w:fill="FFFFFF"/>
          <w:lang w:val="uk-UA"/>
        </w:rPr>
      </w:pPr>
      <w:r w:rsidRPr="000B0261">
        <w:rPr>
          <w:color w:val="000000" w:themeColor="text1"/>
          <w:sz w:val="28"/>
          <w:szCs w:val="28"/>
          <w:shd w:val="clear" w:color="auto" w:fill="FFFFFF"/>
        </w:rPr>
        <w:t>Розподіл часу за блоками і темами здійснюється відповідно до додатка 1 до</w:t>
      </w:r>
      <w:r w:rsidRPr="000B0261">
        <w:rPr>
          <w:color w:val="000000" w:themeColor="text1"/>
          <w:sz w:val="28"/>
          <w:szCs w:val="28"/>
          <w:shd w:val="clear" w:color="auto" w:fill="FFFFFF"/>
          <w:lang w:val="uk-UA"/>
        </w:rPr>
        <w:t xml:space="preserve"> П</w:t>
      </w:r>
      <w:r w:rsidRPr="000B0261">
        <w:rPr>
          <w:color w:val="000000" w:themeColor="text1"/>
          <w:sz w:val="28"/>
          <w:szCs w:val="28"/>
          <w:shd w:val="clear" w:color="auto" w:fill="FFFFFF"/>
        </w:rPr>
        <w:t>рограми.</w:t>
      </w:r>
    </w:p>
    <w:p w:rsidR="00784B83" w:rsidRPr="000B0261" w:rsidRDefault="00784B83" w:rsidP="003D2CED">
      <w:pPr>
        <w:pStyle w:val="rvps2"/>
        <w:shd w:val="clear" w:color="auto" w:fill="FFFFFF"/>
        <w:spacing w:before="0" w:beforeAutospacing="0" w:after="0" w:afterAutospacing="0"/>
        <w:ind w:firstLine="567"/>
        <w:jc w:val="both"/>
        <w:rPr>
          <w:color w:val="000000" w:themeColor="text1"/>
          <w:sz w:val="28"/>
          <w:szCs w:val="28"/>
          <w:shd w:val="clear" w:color="auto" w:fill="FFFFFF"/>
          <w:lang w:val="uk-UA"/>
        </w:rPr>
      </w:pPr>
      <w:r w:rsidRPr="000B0261">
        <w:rPr>
          <w:color w:val="000000" w:themeColor="text1"/>
          <w:sz w:val="28"/>
          <w:szCs w:val="28"/>
          <w:shd w:val="clear" w:color="auto" w:fill="FFFFFF"/>
        </w:rPr>
        <w:t xml:space="preserve">Схема роботи із кривдником відповідно до додатка 2 </w:t>
      </w:r>
      <w:r w:rsidR="003D2CED" w:rsidRPr="000B0261">
        <w:rPr>
          <w:color w:val="000000" w:themeColor="text1"/>
          <w:sz w:val="28"/>
          <w:szCs w:val="28"/>
          <w:shd w:val="clear" w:color="auto" w:fill="FFFFFF"/>
          <w:lang w:val="uk-UA"/>
        </w:rPr>
        <w:t>П</w:t>
      </w:r>
      <w:r w:rsidRPr="000B0261">
        <w:rPr>
          <w:color w:val="000000" w:themeColor="text1"/>
          <w:sz w:val="28"/>
          <w:szCs w:val="28"/>
          <w:shd w:val="clear" w:color="auto" w:fill="FFFFFF"/>
        </w:rPr>
        <w:t xml:space="preserve">рограми визначається за результатами діагностики з урахуванням індивідуальних потреб, у тому числі віку, стану здоров’я, </w:t>
      </w:r>
      <w:proofErr w:type="gramStart"/>
      <w:r w:rsidRPr="000B0261">
        <w:rPr>
          <w:color w:val="000000" w:themeColor="text1"/>
          <w:sz w:val="28"/>
          <w:szCs w:val="28"/>
          <w:shd w:val="clear" w:color="auto" w:fill="FFFFFF"/>
        </w:rPr>
        <w:t>стат</w:t>
      </w:r>
      <w:proofErr w:type="gramEnd"/>
      <w:r w:rsidRPr="000B0261">
        <w:rPr>
          <w:color w:val="000000" w:themeColor="text1"/>
          <w:sz w:val="28"/>
          <w:szCs w:val="28"/>
          <w:shd w:val="clear" w:color="auto" w:fill="FFFFFF"/>
        </w:rPr>
        <w:t>і кривдника.</w:t>
      </w:r>
    </w:p>
    <w:p w:rsidR="003D2CED" w:rsidRPr="000B0261" w:rsidRDefault="00B710C0" w:rsidP="00F020CC">
      <w:pPr>
        <w:pStyle w:val="rvps2"/>
        <w:shd w:val="clear" w:color="auto" w:fill="FFFFFF"/>
        <w:spacing w:before="0" w:beforeAutospacing="0" w:after="0" w:afterAutospacing="0"/>
        <w:ind w:firstLine="567"/>
        <w:jc w:val="both"/>
        <w:rPr>
          <w:color w:val="000000" w:themeColor="text1"/>
          <w:sz w:val="28"/>
          <w:szCs w:val="28"/>
          <w:shd w:val="clear" w:color="auto" w:fill="FFFFFF"/>
          <w:lang w:val="uk-UA"/>
        </w:rPr>
      </w:pPr>
      <w:proofErr w:type="gramStart"/>
      <w:r w:rsidRPr="000B0261">
        <w:rPr>
          <w:color w:val="000000" w:themeColor="text1"/>
          <w:sz w:val="28"/>
          <w:szCs w:val="28"/>
          <w:shd w:val="clear" w:color="auto" w:fill="FFFFFF"/>
        </w:rPr>
        <w:t>П</w:t>
      </w:r>
      <w:proofErr w:type="gramEnd"/>
      <w:r w:rsidRPr="000B0261">
        <w:rPr>
          <w:color w:val="000000" w:themeColor="text1"/>
          <w:sz w:val="28"/>
          <w:szCs w:val="28"/>
          <w:shd w:val="clear" w:color="auto" w:fill="FFFFFF"/>
        </w:rPr>
        <w:t>ісля завершення занять діагностичного та мотиваційного блоків розпочинається індивідуальна та/або групова робота.</w:t>
      </w:r>
    </w:p>
    <w:p w:rsidR="00784B83" w:rsidRPr="000B0261" w:rsidRDefault="00B710C0" w:rsidP="00F020CC">
      <w:pPr>
        <w:pStyle w:val="rvps2"/>
        <w:shd w:val="clear" w:color="auto" w:fill="FFFFFF"/>
        <w:spacing w:before="0" w:beforeAutospacing="0" w:after="0" w:afterAutospacing="0"/>
        <w:ind w:firstLine="567"/>
        <w:jc w:val="both"/>
        <w:rPr>
          <w:color w:val="000000" w:themeColor="text1"/>
          <w:sz w:val="28"/>
          <w:szCs w:val="28"/>
          <w:shd w:val="clear" w:color="auto" w:fill="FFFFFF"/>
          <w:lang w:val="uk-UA"/>
        </w:rPr>
      </w:pPr>
      <w:proofErr w:type="gramStart"/>
      <w:r w:rsidRPr="000B0261">
        <w:rPr>
          <w:color w:val="000000" w:themeColor="text1"/>
          <w:sz w:val="28"/>
          <w:szCs w:val="28"/>
          <w:shd w:val="clear" w:color="auto" w:fill="FFFFFF"/>
        </w:rPr>
        <w:t>П</w:t>
      </w:r>
      <w:proofErr w:type="gramEnd"/>
      <w:r w:rsidRPr="000B0261">
        <w:rPr>
          <w:color w:val="000000" w:themeColor="text1"/>
          <w:sz w:val="28"/>
          <w:szCs w:val="28"/>
          <w:shd w:val="clear" w:color="auto" w:fill="FFFFFF"/>
        </w:rPr>
        <w:t xml:space="preserve">ісля завершення індивідуальної та/або групової роботи проводиться вторинна діагностика за результатами проходження </w:t>
      </w:r>
      <w:r w:rsidR="00F020CC" w:rsidRPr="000B0261">
        <w:rPr>
          <w:color w:val="000000" w:themeColor="text1"/>
          <w:sz w:val="28"/>
          <w:szCs w:val="28"/>
          <w:shd w:val="clear" w:color="auto" w:fill="FFFFFF"/>
          <w:lang w:val="uk-UA"/>
        </w:rPr>
        <w:t>П</w:t>
      </w:r>
      <w:r w:rsidRPr="000B0261">
        <w:rPr>
          <w:color w:val="000000" w:themeColor="text1"/>
          <w:sz w:val="28"/>
          <w:szCs w:val="28"/>
          <w:shd w:val="clear" w:color="auto" w:fill="FFFFFF"/>
        </w:rPr>
        <w:t>рограми.</w:t>
      </w:r>
    </w:p>
    <w:p w:rsidR="00D93A40" w:rsidRPr="000B0261" w:rsidRDefault="00D93A40" w:rsidP="00F020CC">
      <w:pPr>
        <w:pStyle w:val="rvps2"/>
        <w:shd w:val="clear" w:color="auto" w:fill="FFFFFF"/>
        <w:spacing w:before="0" w:beforeAutospacing="0" w:after="0" w:afterAutospacing="0"/>
        <w:ind w:firstLine="376"/>
        <w:jc w:val="both"/>
        <w:rPr>
          <w:color w:val="000000" w:themeColor="text1"/>
          <w:sz w:val="28"/>
          <w:szCs w:val="28"/>
        </w:rPr>
      </w:pPr>
      <w:r w:rsidRPr="000B0261">
        <w:rPr>
          <w:color w:val="000000" w:themeColor="text1"/>
          <w:sz w:val="28"/>
          <w:szCs w:val="28"/>
        </w:rPr>
        <w:t xml:space="preserve">Очікувані результати проходження </w:t>
      </w:r>
      <w:r w:rsidR="00F020CC" w:rsidRPr="000B0261">
        <w:rPr>
          <w:color w:val="000000" w:themeColor="text1"/>
          <w:sz w:val="28"/>
          <w:szCs w:val="28"/>
          <w:lang w:val="uk-UA"/>
        </w:rPr>
        <w:t>П</w:t>
      </w:r>
      <w:r w:rsidRPr="000B0261">
        <w:rPr>
          <w:color w:val="000000" w:themeColor="text1"/>
          <w:sz w:val="28"/>
          <w:szCs w:val="28"/>
        </w:rPr>
        <w:t>рограми:</w:t>
      </w:r>
    </w:p>
    <w:p w:rsidR="00D93A40" w:rsidRPr="000B0261" w:rsidRDefault="00D93A40" w:rsidP="00F020CC">
      <w:pPr>
        <w:pStyle w:val="rvps2"/>
        <w:shd w:val="clear" w:color="auto" w:fill="FFFFFF"/>
        <w:spacing w:before="0" w:beforeAutospacing="0" w:after="0" w:afterAutospacing="0"/>
        <w:ind w:firstLine="376"/>
        <w:jc w:val="both"/>
        <w:rPr>
          <w:color w:val="000000" w:themeColor="text1"/>
          <w:sz w:val="28"/>
          <w:szCs w:val="28"/>
        </w:rPr>
      </w:pPr>
      <w:bookmarkStart w:id="18" w:name="n374"/>
      <w:bookmarkEnd w:id="18"/>
      <w:r w:rsidRPr="000B0261">
        <w:rPr>
          <w:color w:val="000000" w:themeColor="text1"/>
          <w:sz w:val="28"/>
          <w:szCs w:val="28"/>
        </w:rPr>
        <w:t>1) знання:</w:t>
      </w:r>
    </w:p>
    <w:p w:rsidR="00D93A40" w:rsidRPr="000B0261" w:rsidRDefault="00F020CC" w:rsidP="00F020CC">
      <w:pPr>
        <w:pStyle w:val="rvps2"/>
        <w:shd w:val="clear" w:color="auto" w:fill="FFFFFF"/>
        <w:spacing w:before="0" w:beforeAutospacing="0" w:after="0" w:afterAutospacing="0"/>
        <w:ind w:firstLine="376"/>
        <w:jc w:val="both"/>
        <w:rPr>
          <w:color w:val="000000" w:themeColor="text1"/>
          <w:sz w:val="28"/>
          <w:szCs w:val="28"/>
        </w:rPr>
      </w:pPr>
      <w:bookmarkStart w:id="19" w:name="n375"/>
      <w:bookmarkEnd w:id="19"/>
      <w:r w:rsidRPr="000B0261">
        <w:rPr>
          <w:color w:val="000000" w:themeColor="text1"/>
          <w:sz w:val="28"/>
          <w:szCs w:val="28"/>
          <w:lang w:val="uk-UA"/>
        </w:rPr>
        <w:t xml:space="preserve">- </w:t>
      </w:r>
      <w:r w:rsidR="00D93A40" w:rsidRPr="000B0261">
        <w:rPr>
          <w:color w:val="000000" w:themeColor="text1"/>
          <w:sz w:val="28"/>
          <w:szCs w:val="28"/>
        </w:rPr>
        <w:t>понять «насильство», «домашнє насильство» та «насильство за ознакою статі»;</w:t>
      </w:r>
    </w:p>
    <w:p w:rsidR="00D93A40" w:rsidRPr="000B0261" w:rsidRDefault="00F020CC" w:rsidP="00F020CC">
      <w:pPr>
        <w:pStyle w:val="rvps2"/>
        <w:shd w:val="clear" w:color="auto" w:fill="FFFFFF"/>
        <w:spacing w:before="0" w:beforeAutospacing="0" w:after="0" w:afterAutospacing="0"/>
        <w:ind w:firstLine="376"/>
        <w:jc w:val="both"/>
        <w:rPr>
          <w:color w:val="000000" w:themeColor="text1"/>
          <w:sz w:val="28"/>
          <w:szCs w:val="28"/>
        </w:rPr>
      </w:pPr>
      <w:bookmarkStart w:id="20" w:name="n376"/>
      <w:bookmarkEnd w:id="20"/>
      <w:r w:rsidRPr="000B0261">
        <w:rPr>
          <w:color w:val="000000" w:themeColor="text1"/>
          <w:sz w:val="28"/>
          <w:szCs w:val="28"/>
          <w:lang w:val="uk-UA"/>
        </w:rPr>
        <w:t xml:space="preserve">- </w:t>
      </w:r>
      <w:r w:rsidR="00D93A40" w:rsidRPr="000B0261">
        <w:rPr>
          <w:color w:val="000000" w:themeColor="text1"/>
          <w:sz w:val="28"/>
          <w:szCs w:val="28"/>
        </w:rPr>
        <w:t>наслідків домашнього насильства та/або насильства за ознакою статі;</w:t>
      </w:r>
    </w:p>
    <w:p w:rsidR="00D93A40" w:rsidRPr="000B0261" w:rsidRDefault="00F020CC" w:rsidP="00F020CC">
      <w:pPr>
        <w:pStyle w:val="rvps2"/>
        <w:shd w:val="clear" w:color="auto" w:fill="FFFFFF"/>
        <w:spacing w:before="0" w:beforeAutospacing="0" w:after="0" w:afterAutospacing="0"/>
        <w:ind w:firstLine="376"/>
        <w:jc w:val="both"/>
        <w:rPr>
          <w:color w:val="000000" w:themeColor="text1"/>
          <w:sz w:val="28"/>
          <w:szCs w:val="28"/>
        </w:rPr>
      </w:pPr>
      <w:bookmarkStart w:id="21" w:name="n377"/>
      <w:bookmarkEnd w:id="21"/>
      <w:r w:rsidRPr="000B0261">
        <w:rPr>
          <w:color w:val="000000" w:themeColor="text1"/>
          <w:sz w:val="28"/>
          <w:szCs w:val="28"/>
          <w:lang w:val="uk-UA"/>
        </w:rPr>
        <w:t xml:space="preserve">- </w:t>
      </w:r>
      <w:r w:rsidR="00D93A40" w:rsidRPr="000B0261">
        <w:rPr>
          <w:color w:val="000000" w:themeColor="text1"/>
          <w:sz w:val="28"/>
          <w:szCs w:val="28"/>
        </w:rPr>
        <w:t>відповідальності за вчинення домашнього насильства та/або насильства за ознакою статі;</w:t>
      </w:r>
    </w:p>
    <w:p w:rsidR="00D93A40" w:rsidRPr="000B0261" w:rsidRDefault="00F020CC" w:rsidP="00F020CC">
      <w:pPr>
        <w:pStyle w:val="rvps2"/>
        <w:shd w:val="clear" w:color="auto" w:fill="FFFFFF"/>
        <w:spacing w:before="0" w:beforeAutospacing="0" w:after="0" w:afterAutospacing="0"/>
        <w:ind w:firstLine="376"/>
        <w:jc w:val="both"/>
        <w:rPr>
          <w:color w:val="000000" w:themeColor="text1"/>
          <w:sz w:val="28"/>
          <w:szCs w:val="28"/>
        </w:rPr>
      </w:pPr>
      <w:bookmarkStart w:id="22" w:name="n378"/>
      <w:bookmarkEnd w:id="22"/>
      <w:r w:rsidRPr="000B0261">
        <w:rPr>
          <w:color w:val="000000" w:themeColor="text1"/>
          <w:sz w:val="28"/>
          <w:szCs w:val="28"/>
          <w:lang w:val="uk-UA"/>
        </w:rPr>
        <w:t xml:space="preserve">- </w:t>
      </w:r>
      <w:r w:rsidR="00D93A40" w:rsidRPr="000B0261">
        <w:rPr>
          <w:color w:val="000000" w:themeColor="text1"/>
          <w:sz w:val="28"/>
          <w:szCs w:val="28"/>
        </w:rPr>
        <w:t>ознак насильства, агресії, жорстокого поводження;</w:t>
      </w:r>
    </w:p>
    <w:p w:rsidR="00D93A40" w:rsidRPr="000B0261" w:rsidRDefault="00F020CC" w:rsidP="00F020CC">
      <w:pPr>
        <w:pStyle w:val="rvps2"/>
        <w:shd w:val="clear" w:color="auto" w:fill="FFFFFF"/>
        <w:spacing w:before="0" w:beforeAutospacing="0" w:after="0" w:afterAutospacing="0"/>
        <w:ind w:firstLine="376"/>
        <w:jc w:val="both"/>
        <w:rPr>
          <w:color w:val="000000" w:themeColor="text1"/>
          <w:sz w:val="28"/>
          <w:szCs w:val="28"/>
        </w:rPr>
      </w:pPr>
      <w:bookmarkStart w:id="23" w:name="n379"/>
      <w:bookmarkEnd w:id="23"/>
      <w:r w:rsidRPr="000B0261">
        <w:rPr>
          <w:color w:val="000000" w:themeColor="text1"/>
          <w:sz w:val="28"/>
          <w:szCs w:val="28"/>
          <w:lang w:val="uk-UA"/>
        </w:rPr>
        <w:t xml:space="preserve">- </w:t>
      </w:r>
      <w:r w:rsidR="00D93A40" w:rsidRPr="000B0261">
        <w:rPr>
          <w:color w:val="000000" w:themeColor="text1"/>
          <w:sz w:val="28"/>
          <w:szCs w:val="28"/>
        </w:rPr>
        <w:t>чинників формування агресивної поведінки;</w:t>
      </w:r>
    </w:p>
    <w:p w:rsidR="00D93A40" w:rsidRPr="000B0261" w:rsidRDefault="00F020CC" w:rsidP="00F020CC">
      <w:pPr>
        <w:pStyle w:val="rvps2"/>
        <w:shd w:val="clear" w:color="auto" w:fill="FFFFFF"/>
        <w:spacing w:before="0" w:beforeAutospacing="0" w:after="0" w:afterAutospacing="0"/>
        <w:ind w:firstLine="376"/>
        <w:jc w:val="both"/>
        <w:rPr>
          <w:color w:val="000000" w:themeColor="text1"/>
          <w:sz w:val="28"/>
          <w:szCs w:val="28"/>
        </w:rPr>
      </w:pPr>
      <w:bookmarkStart w:id="24" w:name="n380"/>
      <w:bookmarkEnd w:id="24"/>
      <w:r w:rsidRPr="000B0261">
        <w:rPr>
          <w:color w:val="000000" w:themeColor="text1"/>
          <w:sz w:val="28"/>
          <w:szCs w:val="28"/>
          <w:lang w:val="uk-UA"/>
        </w:rPr>
        <w:lastRenderedPageBreak/>
        <w:t xml:space="preserve">- </w:t>
      </w:r>
      <w:r w:rsidR="00D93A40" w:rsidRPr="000B0261">
        <w:rPr>
          <w:color w:val="000000" w:themeColor="text1"/>
          <w:sz w:val="28"/>
          <w:szCs w:val="28"/>
        </w:rPr>
        <w:t>причин виникнення та шляхів запобігання конфліктам;</w:t>
      </w:r>
    </w:p>
    <w:p w:rsidR="00D93A40" w:rsidRPr="000B0261" w:rsidRDefault="00F020CC" w:rsidP="00F020CC">
      <w:pPr>
        <w:pStyle w:val="rvps2"/>
        <w:shd w:val="clear" w:color="auto" w:fill="FFFFFF"/>
        <w:spacing w:before="0" w:beforeAutospacing="0" w:after="0" w:afterAutospacing="0"/>
        <w:ind w:firstLine="376"/>
        <w:jc w:val="both"/>
        <w:rPr>
          <w:color w:val="000000" w:themeColor="text1"/>
          <w:sz w:val="28"/>
          <w:szCs w:val="28"/>
        </w:rPr>
      </w:pPr>
      <w:bookmarkStart w:id="25" w:name="n381"/>
      <w:bookmarkEnd w:id="25"/>
      <w:r w:rsidRPr="000B0261">
        <w:rPr>
          <w:color w:val="000000" w:themeColor="text1"/>
          <w:sz w:val="28"/>
          <w:szCs w:val="28"/>
          <w:lang w:val="uk-UA"/>
        </w:rPr>
        <w:t xml:space="preserve">- </w:t>
      </w:r>
      <w:r w:rsidR="00D93A40" w:rsidRPr="000B0261">
        <w:rPr>
          <w:color w:val="000000" w:themeColor="text1"/>
          <w:sz w:val="28"/>
          <w:szCs w:val="28"/>
        </w:rPr>
        <w:t>методів аналізу конфліктних ситуацій;</w:t>
      </w:r>
    </w:p>
    <w:p w:rsidR="00D93A40" w:rsidRPr="000B0261" w:rsidRDefault="00F020CC" w:rsidP="00F020CC">
      <w:pPr>
        <w:pStyle w:val="rvps2"/>
        <w:shd w:val="clear" w:color="auto" w:fill="FFFFFF"/>
        <w:spacing w:before="0" w:beforeAutospacing="0" w:after="0" w:afterAutospacing="0"/>
        <w:ind w:firstLine="376"/>
        <w:jc w:val="both"/>
        <w:rPr>
          <w:color w:val="000000" w:themeColor="text1"/>
          <w:sz w:val="28"/>
          <w:szCs w:val="28"/>
        </w:rPr>
      </w:pPr>
      <w:bookmarkStart w:id="26" w:name="n382"/>
      <w:bookmarkEnd w:id="26"/>
      <w:r w:rsidRPr="000B0261">
        <w:rPr>
          <w:color w:val="000000" w:themeColor="text1"/>
          <w:sz w:val="28"/>
          <w:szCs w:val="28"/>
          <w:lang w:val="uk-UA"/>
        </w:rPr>
        <w:t xml:space="preserve">- </w:t>
      </w:r>
      <w:r w:rsidR="00D93A40" w:rsidRPr="000B0261">
        <w:rPr>
          <w:color w:val="000000" w:themeColor="text1"/>
          <w:sz w:val="28"/>
          <w:szCs w:val="28"/>
        </w:rPr>
        <w:t>способів розв’язання конфліктів та визначення власної ролі в їх розв’язанні;</w:t>
      </w:r>
    </w:p>
    <w:p w:rsidR="00D93A40" w:rsidRPr="000B0261" w:rsidRDefault="00F020CC" w:rsidP="00F020CC">
      <w:pPr>
        <w:pStyle w:val="rvps2"/>
        <w:shd w:val="clear" w:color="auto" w:fill="FFFFFF"/>
        <w:spacing w:before="0" w:beforeAutospacing="0" w:after="0" w:afterAutospacing="0"/>
        <w:ind w:firstLine="376"/>
        <w:jc w:val="both"/>
        <w:rPr>
          <w:color w:val="000000" w:themeColor="text1"/>
          <w:sz w:val="28"/>
          <w:szCs w:val="28"/>
        </w:rPr>
      </w:pPr>
      <w:bookmarkStart w:id="27" w:name="n383"/>
      <w:bookmarkEnd w:id="27"/>
      <w:r w:rsidRPr="000B0261">
        <w:rPr>
          <w:color w:val="000000" w:themeColor="text1"/>
          <w:sz w:val="28"/>
          <w:szCs w:val="28"/>
          <w:lang w:val="uk-UA"/>
        </w:rPr>
        <w:t xml:space="preserve">- </w:t>
      </w:r>
      <w:r w:rsidR="00D93A40" w:rsidRPr="000B0261">
        <w:rPr>
          <w:color w:val="000000" w:themeColor="text1"/>
          <w:sz w:val="28"/>
          <w:szCs w:val="28"/>
        </w:rPr>
        <w:t>впливу гендерних стереотипів щодо соціальних ролей жінки і чоловіка на міжособистісні стосунки;</w:t>
      </w:r>
    </w:p>
    <w:p w:rsidR="00D93A40" w:rsidRPr="000B0261" w:rsidRDefault="00D93A40" w:rsidP="00F020CC">
      <w:pPr>
        <w:pStyle w:val="rvps2"/>
        <w:shd w:val="clear" w:color="auto" w:fill="FFFFFF"/>
        <w:spacing w:before="0" w:beforeAutospacing="0" w:after="0" w:afterAutospacing="0"/>
        <w:ind w:firstLine="376"/>
        <w:jc w:val="both"/>
        <w:rPr>
          <w:color w:val="000000" w:themeColor="text1"/>
          <w:sz w:val="28"/>
          <w:szCs w:val="28"/>
        </w:rPr>
      </w:pPr>
      <w:bookmarkStart w:id="28" w:name="n384"/>
      <w:bookmarkEnd w:id="28"/>
      <w:r w:rsidRPr="000B0261">
        <w:rPr>
          <w:color w:val="000000" w:themeColor="text1"/>
          <w:sz w:val="28"/>
          <w:szCs w:val="28"/>
        </w:rPr>
        <w:t>2) навички:</w:t>
      </w:r>
    </w:p>
    <w:p w:rsidR="00D93A40" w:rsidRPr="000B0261" w:rsidRDefault="00F020CC" w:rsidP="00F020CC">
      <w:pPr>
        <w:pStyle w:val="rvps2"/>
        <w:shd w:val="clear" w:color="auto" w:fill="FFFFFF"/>
        <w:spacing w:before="0" w:beforeAutospacing="0" w:after="0" w:afterAutospacing="0"/>
        <w:ind w:firstLine="376"/>
        <w:jc w:val="both"/>
        <w:rPr>
          <w:color w:val="000000" w:themeColor="text1"/>
          <w:sz w:val="28"/>
          <w:szCs w:val="28"/>
        </w:rPr>
      </w:pPr>
      <w:bookmarkStart w:id="29" w:name="n385"/>
      <w:bookmarkEnd w:id="29"/>
      <w:r w:rsidRPr="000B0261">
        <w:rPr>
          <w:color w:val="000000" w:themeColor="text1"/>
          <w:sz w:val="28"/>
          <w:szCs w:val="28"/>
          <w:lang w:val="uk-UA"/>
        </w:rPr>
        <w:t xml:space="preserve">- </w:t>
      </w:r>
      <w:r w:rsidR="00D93A40" w:rsidRPr="000B0261">
        <w:rPr>
          <w:color w:val="000000" w:themeColor="text1"/>
          <w:sz w:val="28"/>
          <w:szCs w:val="28"/>
        </w:rPr>
        <w:t>визначати незадоволені власні потреби;</w:t>
      </w:r>
    </w:p>
    <w:p w:rsidR="00D93A40" w:rsidRPr="000B0261" w:rsidRDefault="00DF53DA" w:rsidP="00F020CC">
      <w:pPr>
        <w:pStyle w:val="rvps2"/>
        <w:shd w:val="clear" w:color="auto" w:fill="FFFFFF"/>
        <w:spacing w:before="0" w:beforeAutospacing="0" w:after="0" w:afterAutospacing="0"/>
        <w:ind w:firstLine="376"/>
        <w:jc w:val="both"/>
        <w:rPr>
          <w:color w:val="000000" w:themeColor="text1"/>
          <w:sz w:val="28"/>
          <w:szCs w:val="28"/>
        </w:rPr>
      </w:pPr>
      <w:bookmarkStart w:id="30" w:name="n386"/>
      <w:bookmarkEnd w:id="30"/>
      <w:r w:rsidRPr="000B0261">
        <w:rPr>
          <w:color w:val="000000" w:themeColor="text1"/>
          <w:sz w:val="28"/>
          <w:szCs w:val="28"/>
          <w:lang w:val="uk-UA"/>
        </w:rPr>
        <w:t xml:space="preserve">- </w:t>
      </w:r>
      <w:r w:rsidR="00D93A40" w:rsidRPr="000B0261">
        <w:rPr>
          <w:color w:val="000000" w:themeColor="text1"/>
          <w:sz w:val="28"/>
          <w:szCs w:val="28"/>
        </w:rPr>
        <w:t>задовольняти власні потреби в асертивний спосіб;</w:t>
      </w:r>
    </w:p>
    <w:p w:rsidR="00D93A40" w:rsidRPr="000B0261" w:rsidRDefault="00DF53DA" w:rsidP="00F020CC">
      <w:pPr>
        <w:pStyle w:val="rvps2"/>
        <w:shd w:val="clear" w:color="auto" w:fill="FFFFFF"/>
        <w:spacing w:before="0" w:beforeAutospacing="0" w:after="0" w:afterAutospacing="0"/>
        <w:ind w:firstLine="376"/>
        <w:jc w:val="both"/>
        <w:rPr>
          <w:color w:val="000000" w:themeColor="text1"/>
          <w:sz w:val="28"/>
          <w:szCs w:val="28"/>
        </w:rPr>
      </w:pPr>
      <w:bookmarkStart w:id="31" w:name="n387"/>
      <w:bookmarkEnd w:id="31"/>
      <w:r w:rsidRPr="000B0261">
        <w:rPr>
          <w:color w:val="000000" w:themeColor="text1"/>
          <w:sz w:val="28"/>
          <w:szCs w:val="28"/>
          <w:lang w:val="uk-UA"/>
        </w:rPr>
        <w:t xml:space="preserve">- </w:t>
      </w:r>
      <w:r w:rsidR="00D93A40" w:rsidRPr="000B0261">
        <w:rPr>
          <w:color w:val="000000" w:themeColor="text1"/>
          <w:sz w:val="28"/>
          <w:szCs w:val="28"/>
        </w:rPr>
        <w:t>усвідомлювати власні почуття та почуття інших людей;</w:t>
      </w:r>
    </w:p>
    <w:p w:rsidR="0034791C" w:rsidRPr="000B0261" w:rsidRDefault="0034791C" w:rsidP="00BC5BFC">
      <w:pPr>
        <w:pStyle w:val="rvps2"/>
        <w:shd w:val="clear" w:color="auto" w:fill="FFFFFF"/>
        <w:spacing w:before="0" w:beforeAutospacing="0" w:after="0" w:afterAutospacing="0"/>
        <w:ind w:firstLine="567"/>
        <w:jc w:val="both"/>
        <w:rPr>
          <w:color w:val="000000" w:themeColor="text1"/>
          <w:sz w:val="28"/>
          <w:szCs w:val="28"/>
        </w:rPr>
      </w:pPr>
    </w:p>
    <w:p w:rsidR="00BC5BFC" w:rsidRPr="000B0261" w:rsidRDefault="00C40367" w:rsidP="00C40367">
      <w:pPr>
        <w:pStyle w:val="a7"/>
        <w:tabs>
          <w:tab w:val="left" w:pos="0"/>
        </w:tabs>
        <w:jc w:val="center"/>
        <w:rPr>
          <w:rFonts w:ascii="Times New Roman" w:hAnsi="Times New Roman"/>
          <w:b/>
          <w:sz w:val="28"/>
          <w:szCs w:val="28"/>
          <w:lang w:val="uk-UA"/>
        </w:rPr>
      </w:pPr>
      <w:proofErr w:type="gramStart"/>
      <w:r w:rsidRPr="000B0261">
        <w:rPr>
          <w:rFonts w:ascii="Times New Roman" w:hAnsi="Times New Roman"/>
          <w:b/>
          <w:sz w:val="28"/>
          <w:szCs w:val="28"/>
          <w:lang w:val="en-US"/>
        </w:rPr>
        <w:t>V</w:t>
      </w:r>
      <w:r w:rsidRPr="000B0261">
        <w:rPr>
          <w:rFonts w:ascii="Times New Roman" w:hAnsi="Times New Roman"/>
          <w:b/>
          <w:sz w:val="28"/>
          <w:szCs w:val="28"/>
          <w:lang w:val="uk-UA"/>
        </w:rPr>
        <w:t>І</w:t>
      </w:r>
      <w:r w:rsidR="00A40274" w:rsidRPr="000B0261">
        <w:rPr>
          <w:rFonts w:ascii="Times New Roman" w:hAnsi="Times New Roman"/>
          <w:b/>
          <w:sz w:val="28"/>
          <w:szCs w:val="28"/>
          <w:lang w:val="uk-UA"/>
        </w:rPr>
        <w:t>І</w:t>
      </w:r>
      <w:r w:rsidRPr="000B0261">
        <w:rPr>
          <w:rFonts w:ascii="Times New Roman" w:hAnsi="Times New Roman"/>
          <w:b/>
          <w:sz w:val="28"/>
          <w:szCs w:val="28"/>
          <w:lang w:val="uk-UA"/>
        </w:rPr>
        <w:t>.</w:t>
      </w:r>
      <w:proofErr w:type="gramEnd"/>
      <w:r w:rsidRPr="000B0261">
        <w:rPr>
          <w:rFonts w:ascii="Times New Roman" w:hAnsi="Times New Roman"/>
          <w:b/>
          <w:sz w:val="28"/>
          <w:szCs w:val="28"/>
          <w:lang w:val="uk-UA"/>
        </w:rPr>
        <w:t xml:space="preserve"> ОЧІКУВАНІ РЕЗУЛЬТАТИ ПРОГРАМИ</w:t>
      </w:r>
    </w:p>
    <w:p w:rsidR="003F0FCD" w:rsidRPr="000B0261" w:rsidRDefault="003F0FCD" w:rsidP="003F0FCD">
      <w:pPr>
        <w:spacing w:after="0" w:line="240" w:lineRule="auto"/>
        <w:ind w:firstLine="567"/>
        <w:jc w:val="both"/>
        <w:rPr>
          <w:rFonts w:ascii="Times New Roman" w:hAnsi="Times New Roman" w:cs="Times New Roman"/>
          <w:sz w:val="28"/>
          <w:szCs w:val="28"/>
        </w:rPr>
      </w:pPr>
      <w:r w:rsidRPr="000B0261">
        <w:rPr>
          <w:rFonts w:ascii="Times New Roman" w:hAnsi="Times New Roman" w:cs="Times New Roman"/>
          <w:sz w:val="28"/>
          <w:szCs w:val="28"/>
          <w:lang w:val="uk-UA"/>
        </w:rPr>
        <w:t xml:space="preserve">Успіх реалізації Програми залежить від компетентності фахівців, які працюють з особою, рівня їхньої підготовки, врахування ними потреб особи, застосування в роботі інтерактивних методів і творчих підходів. </w:t>
      </w:r>
      <w:r w:rsidRPr="000B0261">
        <w:rPr>
          <w:rFonts w:ascii="Times New Roman" w:hAnsi="Times New Roman" w:cs="Times New Roman"/>
          <w:sz w:val="28"/>
          <w:szCs w:val="28"/>
        </w:rPr>
        <w:t>Індикатором успішності є знання та навички, яких має набути особа за результатами проходження цієї програми.</w:t>
      </w:r>
    </w:p>
    <w:p w:rsidR="003F0FCD" w:rsidRPr="000B0261" w:rsidRDefault="003F0FCD" w:rsidP="003F0FCD">
      <w:pPr>
        <w:spacing w:after="0" w:line="240" w:lineRule="auto"/>
        <w:ind w:firstLine="567"/>
        <w:jc w:val="both"/>
        <w:rPr>
          <w:rFonts w:ascii="Times New Roman" w:hAnsi="Times New Roman" w:cs="Times New Roman"/>
          <w:bCs/>
          <w:sz w:val="28"/>
          <w:szCs w:val="28"/>
        </w:rPr>
      </w:pPr>
      <w:r w:rsidRPr="000B0261">
        <w:rPr>
          <w:rFonts w:ascii="Times New Roman" w:hAnsi="Times New Roman" w:cs="Times New Roman"/>
          <w:bCs/>
          <w:sz w:val="28"/>
          <w:szCs w:val="28"/>
        </w:rPr>
        <w:t>1. Засвоїти знання щодо:</w:t>
      </w:r>
    </w:p>
    <w:p w:rsidR="003F0FCD" w:rsidRPr="000B0261" w:rsidRDefault="003F0FCD" w:rsidP="003F0FCD">
      <w:pPr>
        <w:spacing w:after="0" w:line="240" w:lineRule="auto"/>
        <w:ind w:firstLine="567"/>
        <w:jc w:val="both"/>
        <w:rPr>
          <w:rFonts w:ascii="Times New Roman" w:hAnsi="Times New Roman" w:cs="Times New Roman"/>
          <w:sz w:val="28"/>
          <w:szCs w:val="28"/>
        </w:rPr>
      </w:pPr>
      <w:r w:rsidRPr="000B0261">
        <w:rPr>
          <w:rFonts w:ascii="Times New Roman" w:hAnsi="Times New Roman" w:cs="Times New Roman"/>
          <w:sz w:val="28"/>
          <w:szCs w:val="28"/>
        </w:rPr>
        <w:t xml:space="preserve">- понять «домашнє насильство» та «насильство за ознакою </w:t>
      </w:r>
      <w:proofErr w:type="gramStart"/>
      <w:r w:rsidRPr="000B0261">
        <w:rPr>
          <w:rFonts w:ascii="Times New Roman" w:hAnsi="Times New Roman" w:cs="Times New Roman"/>
          <w:sz w:val="28"/>
          <w:szCs w:val="28"/>
        </w:rPr>
        <w:t>стат</w:t>
      </w:r>
      <w:proofErr w:type="gramEnd"/>
      <w:r w:rsidRPr="000B0261">
        <w:rPr>
          <w:rFonts w:ascii="Times New Roman" w:hAnsi="Times New Roman" w:cs="Times New Roman"/>
          <w:sz w:val="28"/>
          <w:szCs w:val="28"/>
        </w:rPr>
        <w:t>і»; можливих наслідків домашнього насильства та насильства за ознакою статі; відповідальності за вчинення домашнього насильства та насильства за ознакою статі;</w:t>
      </w:r>
    </w:p>
    <w:p w:rsidR="003F0FCD" w:rsidRPr="000B0261" w:rsidRDefault="003F0FCD" w:rsidP="003F0FCD">
      <w:pPr>
        <w:spacing w:after="0" w:line="240" w:lineRule="auto"/>
        <w:ind w:firstLine="567"/>
        <w:jc w:val="both"/>
        <w:rPr>
          <w:rFonts w:ascii="Times New Roman" w:hAnsi="Times New Roman" w:cs="Times New Roman"/>
          <w:sz w:val="28"/>
          <w:szCs w:val="28"/>
        </w:rPr>
      </w:pPr>
      <w:r w:rsidRPr="000B0261">
        <w:rPr>
          <w:rFonts w:ascii="Times New Roman" w:hAnsi="Times New Roman" w:cs="Times New Roman"/>
          <w:sz w:val="28"/>
          <w:szCs w:val="28"/>
        </w:rPr>
        <w:t xml:space="preserve">- проявів поведінки, які належать до домашнього насильства та насильства за ознакою </w:t>
      </w:r>
      <w:proofErr w:type="gramStart"/>
      <w:r w:rsidRPr="000B0261">
        <w:rPr>
          <w:rFonts w:ascii="Times New Roman" w:hAnsi="Times New Roman" w:cs="Times New Roman"/>
          <w:sz w:val="28"/>
          <w:szCs w:val="28"/>
        </w:rPr>
        <w:t>стат</w:t>
      </w:r>
      <w:proofErr w:type="gramEnd"/>
      <w:r w:rsidRPr="000B0261">
        <w:rPr>
          <w:rFonts w:ascii="Times New Roman" w:hAnsi="Times New Roman" w:cs="Times New Roman"/>
          <w:sz w:val="28"/>
          <w:szCs w:val="28"/>
        </w:rPr>
        <w:t>і, агресії, жорстокого поводження; факторів впливу на розвиток агресивної поведінки;</w:t>
      </w:r>
    </w:p>
    <w:p w:rsidR="003F0FCD" w:rsidRPr="000B0261" w:rsidRDefault="003F0FCD" w:rsidP="003F0FCD">
      <w:pPr>
        <w:spacing w:after="0" w:line="240" w:lineRule="auto"/>
        <w:ind w:firstLine="567"/>
        <w:jc w:val="both"/>
        <w:rPr>
          <w:rFonts w:ascii="Times New Roman" w:hAnsi="Times New Roman" w:cs="Times New Roman"/>
          <w:sz w:val="28"/>
          <w:szCs w:val="28"/>
        </w:rPr>
      </w:pPr>
      <w:r w:rsidRPr="000B0261">
        <w:rPr>
          <w:rFonts w:ascii="Times New Roman" w:hAnsi="Times New Roman" w:cs="Times New Roman"/>
          <w:sz w:val="28"/>
          <w:szCs w:val="28"/>
        </w:rPr>
        <w:t>- причин виникнення конфліктів, методів аналізу конфліктних ситуацій, шляхів їх розв’язання та визначення власної ролі у їх вирішенні; форм запобігання конфліктним ситуаціям;</w:t>
      </w:r>
    </w:p>
    <w:p w:rsidR="003F0FCD" w:rsidRPr="000B0261" w:rsidRDefault="003F0FCD" w:rsidP="003F0FCD">
      <w:pPr>
        <w:spacing w:after="0" w:line="240" w:lineRule="auto"/>
        <w:ind w:firstLine="567"/>
        <w:jc w:val="both"/>
        <w:rPr>
          <w:rFonts w:ascii="Times New Roman" w:hAnsi="Times New Roman" w:cs="Times New Roman"/>
          <w:sz w:val="28"/>
          <w:szCs w:val="28"/>
        </w:rPr>
      </w:pPr>
      <w:r w:rsidRPr="000B0261">
        <w:rPr>
          <w:rFonts w:ascii="Times New Roman" w:hAnsi="Times New Roman" w:cs="Times New Roman"/>
          <w:sz w:val="28"/>
          <w:szCs w:val="28"/>
        </w:rPr>
        <w:t xml:space="preserve">- впливу гендерних стереотипів щодо </w:t>
      </w:r>
      <w:proofErr w:type="gramStart"/>
      <w:r w:rsidRPr="000B0261">
        <w:rPr>
          <w:rFonts w:ascii="Times New Roman" w:hAnsi="Times New Roman" w:cs="Times New Roman"/>
          <w:sz w:val="28"/>
          <w:szCs w:val="28"/>
        </w:rPr>
        <w:t>соц</w:t>
      </w:r>
      <w:proofErr w:type="gramEnd"/>
      <w:r w:rsidRPr="000B0261">
        <w:rPr>
          <w:rFonts w:ascii="Times New Roman" w:hAnsi="Times New Roman" w:cs="Times New Roman"/>
          <w:sz w:val="28"/>
          <w:szCs w:val="28"/>
        </w:rPr>
        <w:t>іальних ролей жінки і чоловіка на стосунки в родині.</w:t>
      </w:r>
    </w:p>
    <w:p w:rsidR="003F0FCD" w:rsidRPr="000B0261" w:rsidRDefault="003F0FCD" w:rsidP="003F0FCD">
      <w:pPr>
        <w:spacing w:after="0" w:line="240" w:lineRule="auto"/>
        <w:ind w:firstLine="567"/>
        <w:jc w:val="both"/>
        <w:rPr>
          <w:rFonts w:ascii="Times New Roman" w:hAnsi="Times New Roman" w:cs="Times New Roman"/>
          <w:bCs/>
          <w:sz w:val="28"/>
          <w:szCs w:val="28"/>
        </w:rPr>
      </w:pPr>
      <w:r w:rsidRPr="000B0261">
        <w:rPr>
          <w:rFonts w:ascii="Times New Roman" w:hAnsi="Times New Roman" w:cs="Times New Roman"/>
          <w:bCs/>
          <w:sz w:val="28"/>
          <w:szCs w:val="28"/>
        </w:rPr>
        <w:t>2. Здобути навички як:</w:t>
      </w:r>
    </w:p>
    <w:p w:rsidR="003F0FCD" w:rsidRPr="000B0261" w:rsidRDefault="003F0FCD" w:rsidP="003F0FCD">
      <w:pPr>
        <w:spacing w:after="0" w:line="240" w:lineRule="auto"/>
        <w:ind w:firstLine="567"/>
        <w:jc w:val="both"/>
        <w:rPr>
          <w:rFonts w:ascii="Times New Roman" w:hAnsi="Times New Roman" w:cs="Times New Roman"/>
          <w:sz w:val="28"/>
          <w:szCs w:val="28"/>
        </w:rPr>
      </w:pPr>
      <w:r w:rsidRPr="000B0261">
        <w:rPr>
          <w:rFonts w:ascii="Times New Roman" w:hAnsi="Times New Roman" w:cs="Times New Roman"/>
          <w:sz w:val="28"/>
          <w:szCs w:val="28"/>
        </w:rPr>
        <w:t xml:space="preserve">- визначати незадоволені власні потреби, які викликають агресію та прояви гніву, та шляхи задоволення потреб ненасильницькими засобами; розпізнавати спускові механізми вияву агресії та усвідомлювати власні почуття й почуття інших людей у ситуації конфлікту; контролювати прояви гніву та агресії щодо інших людей; аналізувати власні дії в ситуації домашнього насильства, насильства за ознакою </w:t>
      </w:r>
      <w:proofErr w:type="gramStart"/>
      <w:r w:rsidRPr="000B0261">
        <w:rPr>
          <w:rFonts w:ascii="Times New Roman" w:hAnsi="Times New Roman" w:cs="Times New Roman"/>
          <w:sz w:val="28"/>
          <w:szCs w:val="28"/>
        </w:rPr>
        <w:t>стат</w:t>
      </w:r>
      <w:proofErr w:type="gramEnd"/>
      <w:r w:rsidRPr="000B0261">
        <w:rPr>
          <w:rFonts w:ascii="Times New Roman" w:hAnsi="Times New Roman" w:cs="Times New Roman"/>
          <w:sz w:val="28"/>
          <w:szCs w:val="28"/>
        </w:rPr>
        <w:t>і та визначати свої власні можливості на шляху до життя без насильства;</w:t>
      </w:r>
    </w:p>
    <w:p w:rsidR="003F0FCD" w:rsidRPr="000B0261" w:rsidRDefault="003F0FCD" w:rsidP="003F0FCD">
      <w:pPr>
        <w:spacing w:after="0" w:line="240" w:lineRule="auto"/>
        <w:ind w:firstLine="567"/>
        <w:jc w:val="both"/>
        <w:rPr>
          <w:rFonts w:ascii="Times New Roman" w:hAnsi="Times New Roman" w:cs="Times New Roman"/>
          <w:sz w:val="28"/>
          <w:szCs w:val="28"/>
        </w:rPr>
      </w:pPr>
      <w:r w:rsidRPr="000B0261">
        <w:rPr>
          <w:rFonts w:ascii="Times New Roman" w:hAnsi="Times New Roman" w:cs="Times New Roman"/>
          <w:sz w:val="28"/>
          <w:szCs w:val="28"/>
        </w:rPr>
        <w:t xml:space="preserve">- розуміти свої власні кордони та кордони інших людей (фізичні та психологічні </w:t>
      </w:r>
      <w:proofErr w:type="gramStart"/>
      <w:r w:rsidRPr="000B0261">
        <w:rPr>
          <w:rFonts w:ascii="Times New Roman" w:hAnsi="Times New Roman" w:cs="Times New Roman"/>
          <w:sz w:val="28"/>
          <w:szCs w:val="28"/>
        </w:rPr>
        <w:t>меж</w:t>
      </w:r>
      <w:proofErr w:type="gramEnd"/>
      <w:r w:rsidRPr="000B0261">
        <w:rPr>
          <w:rFonts w:ascii="Times New Roman" w:hAnsi="Times New Roman" w:cs="Times New Roman"/>
          <w:sz w:val="28"/>
          <w:szCs w:val="28"/>
        </w:rPr>
        <w:t>і, які визначають діапазон і силу власних дій, а також сприйнятливість до дій навколишнього середовища);</w:t>
      </w:r>
    </w:p>
    <w:p w:rsidR="003F0FCD" w:rsidRPr="000B0261" w:rsidRDefault="003F0FCD" w:rsidP="003F0FCD">
      <w:pPr>
        <w:spacing w:after="0" w:line="240" w:lineRule="auto"/>
        <w:ind w:firstLine="567"/>
        <w:jc w:val="both"/>
        <w:rPr>
          <w:rFonts w:ascii="Times New Roman" w:hAnsi="Times New Roman" w:cs="Times New Roman"/>
          <w:sz w:val="28"/>
          <w:szCs w:val="28"/>
          <w:lang w:val="uk-UA"/>
        </w:rPr>
      </w:pPr>
      <w:r w:rsidRPr="000B0261">
        <w:rPr>
          <w:rFonts w:ascii="Times New Roman" w:hAnsi="Times New Roman" w:cs="Times New Roman"/>
          <w:sz w:val="28"/>
          <w:szCs w:val="28"/>
        </w:rPr>
        <w:t xml:space="preserve">- будувати безконфліктне спілкування, ефективну комунікацію із членами сім’ї та оточенням на основі взаєморозуміння і взаємоповаги; визначати перспективні цілі та формувати життєві плани, реалізовувати власні плани </w:t>
      </w:r>
      <w:proofErr w:type="gramStart"/>
      <w:r w:rsidRPr="000B0261">
        <w:rPr>
          <w:rFonts w:ascii="Times New Roman" w:hAnsi="Times New Roman" w:cs="Times New Roman"/>
          <w:sz w:val="28"/>
          <w:szCs w:val="28"/>
        </w:rPr>
        <w:t>соц</w:t>
      </w:r>
      <w:proofErr w:type="gramEnd"/>
      <w:r w:rsidRPr="000B0261">
        <w:rPr>
          <w:rFonts w:ascii="Times New Roman" w:hAnsi="Times New Roman" w:cs="Times New Roman"/>
          <w:sz w:val="28"/>
          <w:szCs w:val="28"/>
        </w:rPr>
        <w:t>іально прийнятним шляхом.</w:t>
      </w:r>
    </w:p>
    <w:p w:rsidR="00FA6F0F" w:rsidRPr="000B0261" w:rsidRDefault="00FA6F0F" w:rsidP="00FA6F0F">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0B0261">
        <w:rPr>
          <w:rFonts w:ascii="Times New Roman" w:hAnsi="Times New Roman" w:cs="Times New Roman"/>
          <w:color w:val="000000" w:themeColor="text1"/>
          <w:sz w:val="28"/>
          <w:szCs w:val="28"/>
          <w:shd w:val="clear" w:color="auto" w:fill="FFFFFF"/>
        </w:rPr>
        <w:t xml:space="preserve">Виконання Програми дасть змогу знизити </w:t>
      </w:r>
      <w:proofErr w:type="gramStart"/>
      <w:r w:rsidRPr="000B0261">
        <w:rPr>
          <w:rFonts w:ascii="Times New Roman" w:hAnsi="Times New Roman" w:cs="Times New Roman"/>
          <w:color w:val="000000" w:themeColor="text1"/>
          <w:sz w:val="28"/>
          <w:szCs w:val="28"/>
          <w:shd w:val="clear" w:color="auto" w:fill="FFFFFF"/>
        </w:rPr>
        <w:t>р</w:t>
      </w:r>
      <w:proofErr w:type="gramEnd"/>
      <w:r w:rsidRPr="000B0261">
        <w:rPr>
          <w:rFonts w:ascii="Times New Roman" w:hAnsi="Times New Roman" w:cs="Times New Roman"/>
          <w:color w:val="000000" w:themeColor="text1"/>
          <w:sz w:val="28"/>
          <w:szCs w:val="28"/>
          <w:shd w:val="clear" w:color="auto" w:fill="FFFFFF"/>
        </w:rPr>
        <w:t xml:space="preserve">івень домашнього насильства, насильства за ознакою статі та забезпечити захист прав </w:t>
      </w:r>
      <w:r w:rsidRPr="000B0261">
        <w:rPr>
          <w:rFonts w:ascii="Times New Roman" w:hAnsi="Times New Roman" w:cs="Times New Roman"/>
          <w:color w:val="000000" w:themeColor="text1"/>
          <w:sz w:val="28"/>
          <w:szCs w:val="28"/>
          <w:shd w:val="clear" w:color="auto" w:fill="FFFFFF"/>
        </w:rPr>
        <w:lastRenderedPageBreak/>
        <w:t>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FA6F0F" w:rsidRPr="000B0261" w:rsidRDefault="00FA6F0F" w:rsidP="00FA6F0F">
      <w:pPr>
        <w:shd w:val="clear" w:color="auto" w:fill="FFFFFF"/>
        <w:spacing w:after="0" w:line="240" w:lineRule="auto"/>
        <w:ind w:firstLine="550"/>
        <w:jc w:val="both"/>
        <w:rPr>
          <w:rFonts w:ascii="Times New Roman" w:eastAsia="Times New Roman" w:hAnsi="Times New Roman" w:cs="Times New Roman"/>
          <w:color w:val="000000" w:themeColor="text1"/>
          <w:sz w:val="28"/>
          <w:szCs w:val="28"/>
        </w:rPr>
      </w:pPr>
      <w:r w:rsidRPr="000B0261">
        <w:rPr>
          <w:rFonts w:ascii="Times New Roman" w:eastAsia="Times New Roman" w:hAnsi="Times New Roman" w:cs="Times New Roman"/>
          <w:color w:val="000000" w:themeColor="text1"/>
          <w:sz w:val="28"/>
          <w:szCs w:val="28"/>
          <w:bdr w:val="none" w:sz="0" w:space="0" w:color="auto" w:frame="1"/>
          <w:shd w:val="clear" w:color="auto" w:fill="FFFFFF"/>
        </w:rPr>
        <w:t>За результатами Програми буде забезпечено:</w:t>
      </w:r>
    </w:p>
    <w:p w:rsidR="00FA6F0F" w:rsidRPr="000B0261" w:rsidRDefault="00FA6F0F" w:rsidP="00FA6F0F">
      <w:pPr>
        <w:shd w:val="clear" w:color="auto" w:fill="FFFFFF"/>
        <w:spacing w:after="0" w:line="240" w:lineRule="auto"/>
        <w:ind w:firstLine="550"/>
        <w:jc w:val="both"/>
        <w:rPr>
          <w:rFonts w:ascii="Times New Roman" w:eastAsia="Times New Roman" w:hAnsi="Times New Roman" w:cs="Times New Roman"/>
          <w:color w:val="000000" w:themeColor="text1"/>
          <w:sz w:val="28"/>
          <w:szCs w:val="28"/>
        </w:rPr>
      </w:pPr>
      <w:r w:rsidRPr="000B0261">
        <w:rPr>
          <w:rFonts w:ascii="Times New Roman" w:eastAsia="Times New Roman" w:hAnsi="Times New Roman" w:cs="Times New Roman"/>
          <w:color w:val="000000" w:themeColor="text1"/>
          <w:sz w:val="28"/>
          <w:szCs w:val="28"/>
          <w:bdr w:val="none" w:sz="0" w:space="0" w:color="auto" w:frame="1"/>
          <w:shd w:val="clear" w:color="auto" w:fill="FFFFFF"/>
        </w:rPr>
        <w:t xml:space="preserve">- зростання довіри громадян до суб’єктів, що здійснюють заходи у сфері запобігання та протидії домашньому насильству та насильству за ознакою </w:t>
      </w:r>
      <w:proofErr w:type="gramStart"/>
      <w:r w:rsidRPr="000B0261">
        <w:rPr>
          <w:rFonts w:ascii="Times New Roman" w:eastAsia="Times New Roman" w:hAnsi="Times New Roman" w:cs="Times New Roman"/>
          <w:color w:val="000000" w:themeColor="text1"/>
          <w:sz w:val="28"/>
          <w:szCs w:val="28"/>
          <w:bdr w:val="none" w:sz="0" w:space="0" w:color="auto" w:frame="1"/>
          <w:shd w:val="clear" w:color="auto" w:fill="FFFFFF"/>
        </w:rPr>
        <w:t>стат</w:t>
      </w:r>
      <w:proofErr w:type="gramEnd"/>
      <w:r w:rsidRPr="000B0261">
        <w:rPr>
          <w:rFonts w:ascii="Times New Roman" w:eastAsia="Times New Roman" w:hAnsi="Times New Roman" w:cs="Times New Roman"/>
          <w:color w:val="000000" w:themeColor="text1"/>
          <w:sz w:val="28"/>
          <w:szCs w:val="28"/>
          <w:bdr w:val="none" w:sz="0" w:space="0" w:color="auto" w:frame="1"/>
          <w:shd w:val="clear" w:color="auto" w:fill="FFFFFF"/>
        </w:rPr>
        <w:t>і, подолання психологічних та інших бар’єрів у прийнятті та реалізації рішень щодо звернення до цих суб’єктів з приводу такого насильства;</w:t>
      </w:r>
    </w:p>
    <w:p w:rsidR="00FA6F0F" w:rsidRPr="000B0261" w:rsidRDefault="00FA6F0F" w:rsidP="00FA6F0F">
      <w:pPr>
        <w:shd w:val="clear" w:color="auto" w:fill="FFFFFF"/>
        <w:spacing w:after="0" w:line="240" w:lineRule="auto"/>
        <w:ind w:firstLine="550"/>
        <w:jc w:val="both"/>
        <w:rPr>
          <w:rFonts w:ascii="Times New Roman" w:eastAsia="Times New Roman" w:hAnsi="Times New Roman" w:cs="Times New Roman"/>
          <w:color w:val="000000" w:themeColor="text1"/>
          <w:sz w:val="28"/>
          <w:szCs w:val="28"/>
        </w:rPr>
      </w:pPr>
      <w:r w:rsidRPr="000B0261">
        <w:rPr>
          <w:rFonts w:ascii="Times New Roman" w:eastAsia="Times New Roman" w:hAnsi="Times New Roman" w:cs="Times New Roman"/>
          <w:color w:val="000000" w:themeColor="text1"/>
          <w:sz w:val="28"/>
          <w:szCs w:val="28"/>
          <w:bdr w:val="none" w:sz="0" w:space="0" w:color="auto" w:frame="1"/>
          <w:shd w:val="clear" w:color="auto" w:fill="FFFFFF"/>
        </w:rPr>
        <w:t xml:space="preserve">- доступність і якість надання необхідних </w:t>
      </w:r>
      <w:proofErr w:type="gramStart"/>
      <w:r w:rsidRPr="000B0261">
        <w:rPr>
          <w:rFonts w:ascii="Times New Roman" w:eastAsia="Times New Roman" w:hAnsi="Times New Roman" w:cs="Times New Roman"/>
          <w:color w:val="000000" w:themeColor="text1"/>
          <w:sz w:val="28"/>
          <w:szCs w:val="28"/>
          <w:bdr w:val="none" w:sz="0" w:space="0" w:color="auto" w:frame="1"/>
          <w:shd w:val="clear" w:color="auto" w:fill="FFFFFF"/>
        </w:rPr>
        <w:t>соц</w:t>
      </w:r>
      <w:proofErr w:type="gramEnd"/>
      <w:r w:rsidRPr="000B0261">
        <w:rPr>
          <w:rFonts w:ascii="Times New Roman" w:eastAsia="Times New Roman" w:hAnsi="Times New Roman" w:cs="Times New Roman"/>
          <w:color w:val="000000" w:themeColor="text1"/>
          <w:sz w:val="28"/>
          <w:szCs w:val="28"/>
          <w:bdr w:val="none" w:sz="0" w:space="0" w:color="auto" w:frame="1"/>
          <w:shd w:val="clear" w:color="auto" w:fill="FFFFFF"/>
        </w:rPr>
        <w:t>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rsidR="00FA6F0F" w:rsidRPr="000B0261" w:rsidRDefault="00FA6F0F" w:rsidP="00FA6F0F">
      <w:pPr>
        <w:shd w:val="clear" w:color="auto" w:fill="FFFFFF"/>
        <w:spacing w:after="0" w:line="240" w:lineRule="auto"/>
        <w:ind w:firstLine="550"/>
        <w:jc w:val="both"/>
        <w:rPr>
          <w:rFonts w:ascii="Times New Roman" w:eastAsia="Times New Roman" w:hAnsi="Times New Roman" w:cs="Times New Roman"/>
          <w:color w:val="000000" w:themeColor="text1"/>
          <w:sz w:val="28"/>
          <w:szCs w:val="28"/>
        </w:rPr>
      </w:pPr>
      <w:r w:rsidRPr="000B0261">
        <w:rPr>
          <w:rFonts w:ascii="Times New Roman" w:eastAsia="Times New Roman" w:hAnsi="Times New Roman" w:cs="Times New Roman"/>
          <w:color w:val="000000" w:themeColor="text1"/>
          <w:sz w:val="28"/>
          <w:szCs w:val="28"/>
          <w:bdr w:val="none" w:sz="0" w:space="0" w:color="auto" w:frame="1"/>
          <w:shd w:val="clear" w:color="auto" w:fill="FFFFFF"/>
        </w:rPr>
        <w:t xml:space="preserve">- спеціальну </w:t>
      </w:r>
      <w:proofErr w:type="gramStart"/>
      <w:r w:rsidRPr="000B0261">
        <w:rPr>
          <w:rFonts w:ascii="Times New Roman" w:eastAsia="Times New Roman" w:hAnsi="Times New Roman" w:cs="Times New Roman"/>
          <w:color w:val="000000" w:themeColor="text1"/>
          <w:sz w:val="28"/>
          <w:szCs w:val="28"/>
          <w:bdr w:val="none" w:sz="0" w:space="0" w:color="auto" w:frame="1"/>
          <w:shd w:val="clear" w:color="auto" w:fill="FFFFFF"/>
        </w:rPr>
        <w:t>п</w:t>
      </w:r>
      <w:proofErr w:type="gramEnd"/>
      <w:r w:rsidRPr="000B0261">
        <w:rPr>
          <w:rFonts w:ascii="Times New Roman" w:eastAsia="Times New Roman" w:hAnsi="Times New Roman" w:cs="Times New Roman"/>
          <w:color w:val="000000" w:themeColor="text1"/>
          <w:sz w:val="28"/>
          <w:szCs w:val="28"/>
          <w:bdr w:val="none" w:sz="0" w:space="0" w:color="auto" w:frame="1"/>
          <w:shd w:val="clear" w:color="auto" w:fill="FFFFFF"/>
        </w:rPr>
        <w:t>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FA6F0F" w:rsidRPr="000B0261" w:rsidRDefault="00FA6F0F" w:rsidP="00FA6F0F">
      <w:pPr>
        <w:shd w:val="clear" w:color="auto" w:fill="FFFFFF"/>
        <w:spacing w:after="0" w:line="240" w:lineRule="auto"/>
        <w:ind w:firstLine="550"/>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rPr>
        <w:t xml:space="preserve">- </w:t>
      </w:r>
      <w:proofErr w:type="gramStart"/>
      <w:r w:rsidRPr="000B0261">
        <w:rPr>
          <w:rFonts w:ascii="Times New Roman" w:eastAsia="Times New Roman" w:hAnsi="Times New Roman" w:cs="Times New Roman"/>
          <w:color w:val="000000" w:themeColor="text1"/>
          <w:sz w:val="28"/>
          <w:szCs w:val="28"/>
          <w:bdr w:val="none" w:sz="0" w:space="0" w:color="auto" w:frame="1"/>
          <w:shd w:val="clear" w:color="auto" w:fill="FFFFFF"/>
        </w:rPr>
        <w:t>п</w:t>
      </w:r>
      <w:proofErr w:type="gramEnd"/>
      <w:r w:rsidRPr="000B0261">
        <w:rPr>
          <w:rFonts w:ascii="Times New Roman" w:eastAsia="Times New Roman" w:hAnsi="Times New Roman" w:cs="Times New Roman"/>
          <w:color w:val="000000" w:themeColor="text1"/>
          <w:sz w:val="28"/>
          <w:szCs w:val="28"/>
          <w:bdr w:val="none" w:sz="0" w:space="0" w:color="auto" w:frame="1"/>
          <w:shd w:val="clear" w:color="auto" w:fill="FFFFFF"/>
        </w:rPr>
        <w:t>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rsidR="00D8493F" w:rsidRPr="000B0261" w:rsidRDefault="00D8493F" w:rsidP="00A40274">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D8493F" w:rsidRPr="000B0261" w:rsidRDefault="00A40274" w:rsidP="00A40274">
      <w:pPr>
        <w:shd w:val="clear" w:color="auto" w:fill="FFFFFF"/>
        <w:spacing w:after="0" w:line="240" w:lineRule="auto"/>
        <w:jc w:val="center"/>
        <w:rPr>
          <w:rFonts w:ascii="Times New Roman" w:hAnsi="Times New Roman" w:cs="Times New Roman"/>
          <w:b/>
          <w:sz w:val="28"/>
          <w:szCs w:val="28"/>
          <w:lang w:val="uk-UA"/>
        </w:rPr>
      </w:pPr>
      <w:proofErr w:type="gramStart"/>
      <w:r w:rsidRPr="000B0261">
        <w:rPr>
          <w:rFonts w:ascii="Times New Roman" w:hAnsi="Times New Roman" w:cs="Times New Roman"/>
          <w:b/>
          <w:sz w:val="28"/>
          <w:szCs w:val="28"/>
          <w:lang w:val="en-US"/>
        </w:rPr>
        <w:t>V</w:t>
      </w:r>
      <w:r w:rsidRPr="000B0261">
        <w:rPr>
          <w:rFonts w:ascii="Times New Roman" w:hAnsi="Times New Roman" w:cs="Times New Roman"/>
          <w:b/>
          <w:sz w:val="28"/>
          <w:szCs w:val="28"/>
          <w:lang w:val="uk-UA"/>
        </w:rPr>
        <w:t>ІІІ.</w:t>
      </w:r>
      <w:proofErr w:type="gramEnd"/>
      <w:r w:rsidRPr="000B0261">
        <w:rPr>
          <w:rFonts w:ascii="Times New Roman" w:hAnsi="Times New Roman" w:cs="Times New Roman"/>
          <w:b/>
          <w:sz w:val="28"/>
          <w:szCs w:val="28"/>
          <w:lang w:val="uk-UA"/>
        </w:rPr>
        <w:t xml:space="preserve"> КООРДИНАЦІЯ ТА КОНТРОЛЬ ЗП ХОДОМ ВИКОНАННЯ ПРОГРАМИ</w:t>
      </w:r>
    </w:p>
    <w:p w:rsidR="00A40274" w:rsidRPr="000B0261" w:rsidRDefault="006718CC" w:rsidP="00A40274">
      <w:pPr>
        <w:shd w:val="clear" w:color="auto" w:fill="FFFFFF"/>
        <w:spacing w:after="0" w:line="240" w:lineRule="auto"/>
        <w:ind w:firstLine="567"/>
        <w:jc w:val="both"/>
        <w:rPr>
          <w:rFonts w:ascii="Times New Roman" w:hAnsi="Times New Roman" w:cs="Times New Roman"/>
          <w:sz w:val="28"/>
          <w:szCs w:val="28"/>
          <w:lang w:val="uk-UA"/>
        </w:rPr>
      </w:pPr>
      <w:r w:rsidRPr="000B0261">
        <w:rPr>
          <w:rFonts w:ascii="Times New Roman" w:hAnsi="Times New Roman" w:cs="Times New Roman"/>
          <w:sz w:val="28"/>
          <w:szCs w:val="28"/>
          <w:lang w:val="uk-UA"/>
        </w:rPr>
        <w:t>Координація роботи щодо виконання Програми  покладається на відділ надання соціальних послуг виконавчого комітету Теплицької сільської ради.</w:t>
      </w:r>
    </w:p>
    <w:p w:rsidR="008154EF" w:rsidRPr="000B0261" w:rsidRDefault="00AF424B" w:rsidP="008154EF">
      <w:pPr>
        <w:pStyle w:val="a7"/>
        <w:numPr>
          <w:ilvl w:val="0"/>
          <w:numId w:val="5"/>
        </w:numPr>
        <w:ind w:left="0" w:firstLine="567"/>
        <w:jc w:val="both"/>
        <w:rPr>
          <w:rFonts w:ascii="Times New Roman" w:hAnsi="Times New Roman"/>
          <w:sz w:val="28"/>
          <w:szCs w:val="28"/>
          <w:lang w:val="uk-UA"/>
        </w:rPr>
      </w:pPr>
      <w:r w:rsidRPr="000B0261">
        <w:rPr>
          <w:rFonts w:ascii="Times New Roman" w:hAnsi="Times New Roman"/>
          <w:sz w:val="28"/>
          <w:szCs w:val="28"/>
          <w:shd w:val="clear" w:color="auto" w:fill="FFFFFF"/>
        </w:rPr>
        <w:t>Контроль за ходом виконання Програми покладається</w:t>
      </w:r>
      <w:r w:rsidRPr="000B0261">
        <w:rPr>
          <w:rFonts w:ascii="Times New Roman" w:hAnsi="Times New Roman"/>
          <w:color w:val="FF0000"/>
          <w:sz w:val="28"/>
          <w:szCs w:val="28"/>
          <w:shd w:val="clear" w:color="auto" w:fill="FFFFFF"/>
        </w:rPr>
        <w:t xml:space="preserve"> </w:t>
      </w:r>
      <w:r w:rsidR="00F31287" w:rsidRPr="000B0261">
        <w:rPr>
          <w:rFonts w:ascii="Times New Roman" w:hAnsi="Times New Roman"/>
          <w:sz w:val="28"/>
          <w:szCs w:val="28"/>
          <w:lang w:val="uk-UA"/>
        </w:rPr>
        <w:t xml:space="preserve">на постійну комісію з питань </w:t>
      </w:r>
      <w:proofErr w:type="gramStart"/>
      <w:r w:rsidR="00F31287" w:rsidRPr="000B0261">
        <w:rPr>
          <w:rFonts w:ascii="Times New Roman" w:hAnsi="Times New Roman"/>
          <w:sz w:val="28"/>
          <w:szCs w:val="28"/>
          <w:lang w:val="uk-UA"/>
        </w:rPr>
        <w:t>соц</w:t>
      </w:r>
      <w:proofErr w:type="gramEnd"/>
      <w:r w:rsidR="00F31287" w:rsidRPr="000B0261">
        <w:rPr>
          <w:rFonts w:ascii="Times New Roman" w:hAnsi="Times New Roman"/>
          <w:sz w:val="28"/>
          <w:szCs w:val="28"/>
          <w:lang w:val="uk-UA"/>
        </w:rPr>
        <w:t>іального захисту, молоді, освіти, охорони здоров’я, культури, спорту, побутового і торгівельного обслуговування а також питань комунальної власності, інфраструктури та ЖКГ.</w:t>
      </w:r>
    </w:p>
    <w:p w:rsidR="00157273" w:rsidRPr="000B0261" w:rsidRDefault="00157273" w:rsidP="00FA6F0F">
      <w:pPr>
        <w:shd w:val="clear" w:color="auto" w:fill="FFFFFF"/>
        <w:spacing w:after="0" w:line="240" w:lineRule="auto"/>
        <w:ind w:firstLine="550"/>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157273" w:rsidRPr="000B0261" w:rsidRDefault="00157273" w:rsidP="00FA6F0F">
      <w:pPr>
        <w:shd w:val="clear" w:color="auto" w:fill="FFFFFF"/>
        <w:spacing w:after="0" w:line="240" w:lineRule="auto"/>
        <w:ind w:firstLine="550"/>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5306E9" w:rsidRPr="000B0261" w:rsidRDefault="00D8493F"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Секретар ради                                                                           Наталія ШУТАК</w:t>
      </w:r>
    </w:p>
    <w:p w:rsidR="005306E9" w:rsidRPr="000B0261" w:rsidRDefault="005306E9"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5306E9" w:rsidRPr="000B0261" w:rsidRDefault="005306E9"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5306E9" w:rsidRPr="000B0261" w:rsidRDefault="005306E9"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5306E9" w:rsidRDefault="005306E9"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700E60" w:rsidRDefault="00700E60"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Pr="000B0261" w:rsidRDefault="000B0261"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5306E9" w:rsidRPr="000B0261" w:rsidRDefault="005306E9" w:rsidP="005306E9">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lastRenderedPageBreak/>
        <w:t xml:space="preserve">Додаток 1 </w:t>
      </w:r>
    </w:p>
    <w:p w:rsidR="005306E9" w:rsidRPr="000B0261" w:rsidRDefault="005306E9" w:rsidP="005306E9">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до Програми</w:t>
      </w:r>
    </w:p>
    <w:p w:rsidR="005306E9" w:rsidRPr="000B0261" w:rsidRDefault="005306E9" w:rsidP="005306E9">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7725BA" w:rsidRPr="000B0261" w:rsidRDefault="007725BA" w:rsidP="005306E9">
      <w:pPr>
        <w:shd w:val="clear" w:color="auto" w:fill="FFFFFF"/>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РОЗПОДІЛ ЧАСУ</w:t>
      </w:r>
    </w:p>
    <w:p w:rsidR="005306E9" w:rsidRPr="000B0261" w:rsidRDefault="007725BA" w:rsidP="005306E9">
      <w:pPr>
        <w:shd w:val="clear" w:color="auto" w:fill="FFFFFF"/>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за модулями і темами</w:t>
      </w:r>
    </w:p>
    <w:p w:rsidR="007725BA" w:rsidRPr="000B0261" w:rsidRDefault="007725BA" w:rsidP="005306E9">
      <w:pPr>
        <w:shd w:val="clear" w:color="auto" w:fill="FFFFFF"/>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bl>
      <w:tblPr>
        <w:tblStyle w:val="ac"/>
        <w:tblW w:w="9608" w:type="dxa"/>
        <w:tblLook w:val="04A0"/>
      </w:tblPr>
      <w:tblGrid>
        <w:gridCol w:w="1410"/>
        <w:gridCol w:w="4868"/>
        <w:gridCol w:w="2047"/>
        <w:gridCol w:w="1283"/>
      </w:tblGrid>
      <w:tr w:rsidR="007725BA" w:rsidRPr="000B0261" w:rsidTr="003F0D5C">
        <w:tc>
          <w:tcPr>
            <w:tcW w:w="1242" w:type="dxa"/>
            <w:vMerge w:val="restart"/>
            <w:vAlign w:val="center"/>
          </w:tcPr>
          <w:p w:rsidR="007725BA" w:rsidRPr="000B0261" w:rsidRDefault="007725BA"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w:t>
            </w:r>
          </w:p>
        </w:tc>
        <w:tc>
          <w:tcPr>
            <w:tcW w:w="5387" w:type="dxa"/>
            <w:vMerge w:val="restart"/>
            <w:vAlign w:val="center"/>
          </w:tcPr>
          <w:p w:rsidR="007725BA" w:rsidRPr="000B0261" w:rsidRDefault="007725BA"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Назва блоку, теми</w:t>
            </w:r>
          </w:p>
        </w:tc>
        <w:tc>
          <w:tcPr>
            <w:tcW w:w="2979" w:type="dxa"/>
            <w:gridSpan w:val="2"/>
            <w:vAlign w:val="center"/>
          </w:tcPr>
          <w:p w:rsidR="007725BA" w:rsidRPr="000B0261" w:rsidRDefault="007725BA"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Кількість годин</w:t>
            </w:r>
          </w:p>
        </w:tc>
      </w:tr>
      <w:tr w:rsidR="007725BA" w:rsidRPr="000B0261" w:rsidTr="003F0D5C">
        <w:tc>
          <w:tcPr>
            <w:tcW w:w="1242" w:type="dxa"/>
            <w:vMerge/>
            <w:vAlign w:val="center"/>
          </w:tcPr>
          <w:p w:rsidR="007725BA" w:rsidRPr="000B0261" w:rsidRDefault="007725BA"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p>
        </w:tc>
        <w:tc>
          <w:tcPr>
            <w:tcW w:w="5387" w:type="dxa"/>
            <w:vMerge/>
            <w:vAlign w:val="center"/>
          </w:tcPr>
          <w:p w:rsidR="007725BA" w:rsidRPr="000B0261" w:rsidRDefault="007725BA"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p>
        </w:tc>
        <w:tc>
          <w:tcPr>
            <w:tcW w:w="1703" w:type="dxa"/>
            <w:vAlign w:val="center"/>
          </w:tcPr>
          <w:p w:rsidR="007725BA" w:rsidRPr="000B0261" w:rsidRDefault="00D010EB"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Індивідуальна робота</w:t>
            </w:r>
          </w:p>
        </w:tc>
        <w:tc>
          <w:tcPr>
            <w:tcW w:w="1276" w:type="dxa"/>
            <w:vAlign w:val="center"/>
          </w:tcPr>
          <w:p w:rsidR="007725BA" w:rsidRPr="000B0261" w:rsidRDefault="00D010EB"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Групова робота</w:t>
            </w:r>
          </w:p>
        </w:tc>
      </w:tr>
      <w:tr w:rsidR="007725BA" w:rsidRPr="000B0261" w:rsidTr="003F0D5C">
        <w:tc>
          <w:tcPr>
            <w:tcW w:w="1242" w:type="dxa"/>
            <w:vAlign w:val="center"/>
          </w:tcPr>
          <w:p w:rsidR="007725BA" w:rsidRPr="000B0261" w:rsidRDefault="007725BA"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1</w:t>
            </w:r>
          </w:p>
        </w:tc>
        <w:tc>
          <w:tcPr>
            <w:tcW w:w="5387" w:type="dxa"/>
            <w:vAlign w:val="center"/>
          </w:tcPr>
          <w:p w:rsidR="007725BA" w:rsidRPr="000B0261" w:rsidRDefault="007725BA"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2</w:t>
            </w:r>
          </w:p>
        </w:tc>
        <w:tc>
          <w:tcPr>
            <w:tcW w:w="1703" w:type="dxa"/>
            <w:vAlign w:val="center"/>
          </w:tcPr>
          <w:p w:rsidR="007725BA" w:rsidRPr="000B0261" w:rsidRDefault="007725BA"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3</w:t>
            </w:r>
          </w:p>
        </w:tc>
        <w:tc>
          <w:tcPr>
            <w:tcW w:w="1276" w:type="dxa"/>
            <w:vAlign w:val="center"/>
          </w:tcPr>
          <w:p w:rsidR="007725BA" w:rsidRPr="000B0261" w:rsidRDefault="007725BA"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4</w:t>
            </w:r>
          </w:p>
        </w:tc>
      </w:tr>
      <w:tr w:rsidR="007725BA" w:rsidRPr="000B0261" w:rsidTr="003F0D5C">
        <w:tc>
          <w:tcPr>
            <w:tcW w:w="1242" w:type="dxa"/>
            <w:vAlign w:val="center"/>
          </w:tcPr>
          <w:p w:rsidR="007725BA" w:rsidRPr="000B0261" w:rsidRDefault="002E1EFE"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Блок 1</w:t>
            </w:r>
          </w:p>
        </w:tc>
        <w:tc>
          <w:tcPr>
            <w:tcW w:w="5387" w:type="dxa"/>
            <w:vAlign w:val="center"/>
          </w:tcPr>
          <w:p w:rsidR="007725BA" w:rsidRPr="000B0261" w:rsidRDefault="002B508C" w:rsidP="00C057C6">
            <w:pPr>
              <w:spacing w:after="0" w:line="240" w:lineRule="auto"/>
              <w:jc w:val="both"/>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hAnsi="Times New Roman" w:cs="Times New Roman"/>
                <w:b/>
                <w:bCs/>
                <w:color w:val="333333"/>
                <w:sz w:val="28"/>
                <w:szCs w:val="28"/>
                <w:shd w:val="clear" w:color="auto" w:fill="FFFFFF"/>
              </w:rPr>
              <w:t>Змі</w:t>
            </w:r>
            <w:proofErr w:type="gramStart"/>
            <w:r w:rsidRPr="000B0261">
              <w:rPr>
                <w:rFonts w:ascii="Times New Roman" w:hAnsi="Times New Roman" w:cs="Times New Roman"/>
                <w:b/>
                <w:bCs/>
                <w:color w:val="333333"/>
                <w:sz w:val="28"/>
                <w:szCs w:val="28"/>
                <w:shd w:val="clear" w:color="auto" w:fill="FFFFFF"/>
              </w:rPr>
              <w:t>ст</w:t>
            </w:r>
            <w:proofErr w:type="gramEnd"/>
            <w:r w:rsidRPr="000B0261">
              <w:rPr>
                <w:rFonts w:ascii="Times New Roman" w:hAnsi="Times New Roman" w:cs="Times New Roman"/>
                <w:b/>
                <w:bCs/>
                <w:color w:val="333333"/>
                <w:sz w:val="28"/>
                <w:szCs w:val="28"/>
                <w:shd w:val="clear" w:color="auto" w:fill="FFFFFF"/>
              </w:rPr>
              <w:t xml:space="preserve"> і методи діагностики психоемоційного стану кривдника</w:t>
            </w:r>
          </w:p>
        </w:tc>
        <w:tc>
          <w:tcPr>
            <w:tcW w:w="1703" w:type="dxa"/>
            <w:vAlign w:val="center"/>
          </w:tcPr>
          <w:p w:rsidR="007725BA" w:rsidRPr="000B0261" w:rsidRDefault="00FE5BF1"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6 год</w:t>
            </w:r>
          </w:p>
        </w:tc>
        <w:tc>
          <w:tcPr>
            <w:tcW w:w="1276" w:type="dxa"/>
            <w:vAlign w:val="center"/>
          </w:tcPr>
          <w:p w:rsidR="007725BA" w:rsidRPr="000B0261" w:rsidRDefault="007725BA"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p>
        </w:tc>
      </w:tr>
      <w:tr w:rsidR="007725BA" w:rsidRPr="000B0261" w:rsidTr="003F0D5C">
        <w:tc>
          <w:tcPr>
            <w:tcW w:w="1242" w:type="dxa"/>
            <w:vAlign w:val="center"/>
          </w:tcPr>
          <w:p w:rsidR="007725BA" w:rsidRPr="000B0261" w:rsidRDefault="002E1EF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Частина 1</w:t>
            </w:r>
          </w:p>
        </w:tc>
        <w:tc>
          <w:tcPr>
            <w:tcW w:w="5387" w:type="dxa"/>
            <w:vAlign w:val="center"/>
          </w:tcPr>
          <w:p w:rsidR="007725BA" w:rsidRPr="000B0261" w:rsidRDefault="00FE5BF1"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333333"/>
                <w:sz w:val="28"/>
                <w:szCs w:val="28"/>
                <w:shd w:val="clear" w:color="auto" w:fill="FFFFFF"/>
              </w:rPr>
              <w:t xml:space="preserve">Діагностичні методики, що застосовуються </w:t>
            </w:r>
            <w:proofErr w:type="gramStart"/>
            <w:r w:rsidRPr="000B0261">
              <w:rPr>
                <w:rFonts w:ascii="Times New Roman" w:hAnsi="Times New Roman" w:cs="Times New Roman"/>
                <w:color w:val="333333"/>
                <w:sz w:val="28"/>
                <w:szCs w:val="28"/>
                <w:shd w:val="clear" w:color="auto" w:fill="FFFFFF"/>
              </w:rPr>
              <w:t>до</w:t>
            </w:r>
            <w:proofErr w:type="gramEnd"/>
            <w:r w:rsidRPr="000B0261">
              <w:rPr>
                <w:rFonts w:ascii="Times New Roman" w:hAnsi="Times New Roman" w:cs="Times New Roman"/>
                <w:color w:val="333333"/>
                <w:sz w:val="28"/>
                <w:szCs w:val="28"/>
                <w:shd w:val="clear" w:color="auto" w:fill="FFFFFF"/>
              </w:rPr>
              <w:t xml:space="preserve"> початку корекційної роботи. Проведення психодіагностики. Карта первинного психологічного обстеження кривдника</w:t>
            </w:r>
          </w:p>
        </w:tc>
        <w:tc>
          <w:tcPr>
            <w:tcW w:w="1703" w:type="dxa"/>
            <w:vAlign w:val="center"/>
          </w:tcPr>
          <w:p w:rsidR="007725BA" w:rsidRPr="000B0261" w:rsidRDefault="008A27A9"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2 год</w:t>
            </w:r>
          </w:p>
        </w:tc>
        <w:tc>
          <w:tcPr>
            <w:tcW w:w="1276" w:type="dxa"/>
            <w:vAlign w:val="center"/>
          </w:tcPr>
          <w:p w:rsidR="007725BA" w:rsidRPr="000B0261" w:rsidRDefault="007725BA"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7725BA" w:rsidRPr="000B0261" w:rsidTr="003F0D5C">
        <w:tc>
          <w:tcPr>
            <w:tcW w:w="1242" w:type="dxa"/>
            <w:vAlign w:val="center"/>
          </w:tcPr>
          <w:p w:rsidR="002E1EFE" w:rsidRPr="000B0261" w:rsidRDefault="002E1EF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Частина 2</w:t>
            </w:r>
          </w:p>
        </w:tc>
        <w:tc>
          <w:tcPr>
            <w:tcW w:w="5387" w:type="dxa"/>
            <w:vAlign w:val="center"/>
          </w:tcPr>
          <w:p w:rsidR="007725BA" w:rsidRPr="000B0261" w:rsidRDefault="00553906"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333333"/>
                <w:sz w:val="28"/>
                <w:szCs w:val="28"/>
                <w:shd w:val="clear" w:color="auto" w:fill="FFFFFF"/>
              </w:rPr>
              <w:t>Діагностичні методики, що застосовуються в процесі індивідуальної корекційної роботи</w:t>
            </w:r>
          </w:p>
        </w:tc>
        <w:tc>
          <w:tcPr>
            <w:tcW w:w="1703" w:type="dxa"/>
            <w:vAlign w:val="center"/>
          </w:tcPr>
          <w:p w:rsidR="007725BA" w:rsidRPr="000B0261" w:rsidRDefault="008A27A9"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2 год</w:t>
            </w:r>
          </w:p>
        </w:tc>
        <w:tc>
          <w:tcPr>
            <w:tcW w:w="1276" w:type="dxa"/>
            <w:vAlign w:val="center"/>
          </w:tcPr>
          <w:p w:rsidR="007725BA" w:rsidRPr="000B0261" w:rsidRDefault="007725BA"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7725BA" w:rsidRPr="000B0261" w:rsidTr="003F0D5C">
        <w:tc>
          <w:tcPr>
            <w:tcW w:w="1242" w:type="dxa"/>
            <w:vAlign w:val="center"/>
          </w:tcPr>
          <w:p w:rsidR="007725BA" w:rsidRPr="000B0261" w:rsidRDefault="002E1EF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Частина 3</w:t>
            </w:r>
          </w:p>
        </w:tc>
        <w:tc>
          <w:tcPr>
            <w:tcW w:w="5387" w:type="dxa"/>
            <w:vAlign w:val="center"/>
          </w:tcPr>
          <w:p w:rsidR="007725BA" w:rsidRPr="000B0261" w:rsidRDefault="00553906"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333333"/>
                <w:sz w:val="28"/>
                <w:szCs w:val="28"/>
                <w:shd w:val="clear" w:color="auto" w:fill="FFFFFF"/>
              </w:rPr>
              <w:t xml:space="preserve">Проективні методики, </w:t>
            </w:r>
            <w:proofErr w:type="gramStart"/>
            <w:r w:rsidRPr="000B0261">
              <w:rPr>
                <w:rFonts w:ascii="Times New Roman" w:hAnsi="Times New Roman" w:cs="Times New Roman"/>
                <w:color w:val="333333"/>
                <w:sz w:val="28"/>
                <w:szCs w:val="28"/>
                <w:shd w:val="clear" w:color="auto" w:fill="FFFFFF"/>
              </w:rPr>
              <w:t>рекомендован</w:t>
            </w:r>
            <w:proofErr w:type="gramEnd"/>
            <w:r w:rsidRPr="000B0261">
              <w:rPr>
                <w:rFonts w:ascii="Times New Roman" w:hAnsi="Times New Roman" w:cs="Times New Roman"/>
                <w:color w:val="333333"/>
                <w:sz w:val="28"/>
                <w:szCs w:val="28"/>
                <w:shd w:val="clear" w:color="auto" w:fill="FFFFFF"/>
              </w:rPr>
              <w:t>і для роботи з кривдниками</w:t>
            </w:r>
          </w:p>
        </w:tc>
        <w:tc>
          <w:tcPr>
            <w:tcW w:w="1703" w:type="dxa"/>
            <w:vAlign w:val="center"/>
          </w:tcPr>
          <w:p w:rsidR="007725BA" w:rsidRPr="000B0261" w:rsidRDefault="008A27A9"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2 год</w:t>
            </w:r>
          </w:p>
        </w:tc>
        <w:tc>
          <w:tcPr>
            <w:tcW w:w="1276" w:type="dxa"/>
            <w:vAlign w:val="center"/>
          </w:tcPr>
          <w:p w:rsidR="007725BA" w:rsidRPr="000B0261" w:rsidRDefault="007725BA"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836FC2" w:rsidRPr="000B0261" w:rsidTr="003F0D5C">
        <w:tc>
          <w:tcPr>
            <w:tcW w:w="1242" w:type="dxa"/>
            <w:vMerge w:val="restart"/>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Блок 2</w:t>
            </w:r>
          </w:p>
        </w:tc>
        <w:tc>
          <w:tcPr>
            <w:tcW w:w="5387" w:type="dxa"/>
            <w:vAlign w:val="center"/>
          </w:tcPr>
          <w:p w:rsidR="00836FC2" w:rsidRPr="000B0261" w:rsidRDefault="00E20914" w:rsidP="00C057C6">
            <w:pPr>
              <w:pStyle w:val="rvps14"/>
              <w:spacing w:before="125" w:after="125" w:line="60" w:lineRule="atLeast"/>
              <w:jc w:val="both"/>
              <w:rPr>
                <w:color w:val="333333"/>
                <w:sz w:val="28"/>
                <w:szCs w:val="28"/>
                <w:lang w:val="uk-UA"/>
              </w:rPr>
            </w:pPr>
            <w:r w:rsidRPr="000B0261">
              <w:rPr>
                <w:rStyle w:val="rvts9"/>
                <w:b/>
                <w:bCs/>
                <w:color w:val="333333"/>
                <w:sz w:val="28"/>
                <w:szCs w:val="28"/>
              </w:rPr>
              <w:t>Технологія проведення мотиваційної бесіди/інтерв</w:t>
            </w:r>
            <w:r w:rsidRPr="000B0261">
              <w:rPr>
                <w:color w:val="333333"/>
                <w:sz w:val="28"/>
                <w:szCs w:val="28"/>
              </w:rPr>
              <w:t>’</w:t>
            </w:r>
            <w:r w:rsidRPr="000B0261">
              <w:rPr>
                <w:rStyle w:val="rvts9"/>
                <w:b/>
                <w:bCs/>
                <w:color w:val="333333"/>
                <w:sz w:val="28"/>
                <w:szCs w:val="28"/>
              </w:rPr>
              <w:t>ювання з кривдником</w:t>
            </w:r>
          </w:p>
        </w:tc>
        <w:tc>
          <w:tcPr>
            <w:tcW w:w="1703" w:type="dxa"/>
            <w:vAlign w:val="center"/>
          </w:tcPr>
          <w:p w:rsidR="00836FC2" w:rsidRPr="000B0261" w:rsidRDefault="00E20914"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2 год</w:t>
            </w:r>
          </w:p>
        </w:tc>
        <w:tc>
          <w:tcPr>
            <w:tcW w:w="1276"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836FC2" w:rsidRPr="000B0261" w:rsidTr="003F0D5C">
        <w:tc>
          <w:tcPr>
            <w:tcW w:w="1242" w:type="dxa"/>
            <w:vMerge/>
            <w:vAlign w:val="center"/>
          </w:tcPr>
          <w:p w:rsidR="00836FC2" w:rsidRPr="000B0261" w:rsidRDefault="00836FC2"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p>
        </w:tc>
        <w:tc>
          <w:tcPr>
            <w:tcW w:w="5387" w:type="dxa"/>
            <w:vAlign w:val="center"/>
          </w:tcPr>
          <w:p w:rsidR="00836FC2" w:rsidRPr="000B0261" w:rsidRDefault="00E20914"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333333"/>
                <w:sz w:val="28"/>
                <w:szCs w:val="28"/>
                <w:shd w:val="clear" w:color="auto" w:fill="FFFFFF"/>
                <w:lang w:val="uk-UA"/>
              </w:rPr>
              <w:t>Перший етап мотиваційної бесіди / інтерв’ювання</w:t>
            </w:r>
          </w:p>
        </w:tc>
        <w:tc>
          <w:tcPr>
            <w:tcW w:w="1703" w:type="dxa"/>
            <w:vAlign w:val="center"/>
          </w:tcPr>
          <w:p w:rsidR="00836FC2" w:rsidRPr="000B0261" w:rsidRDefault="00E20914"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1 год</w:t>
            </w:r>
          </w:p>
        </w:tc>
        <w:tc>
          <w:tcPr>
            <w:tcW w:w="1276"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836FC2" w:rsidRPr="000B0261" w:rsidTr="003F0D5C">
        <w:tc>
          <w:tcPr>
            <w:tcW w:w="1242" w:type="dxa"/>
            <w:vMerge/>
            <w:vAlign w:val="center"/>
          </w:tcPr>
          <w:p w:rsidR="00836FC2" w:rsidRPr="000B0261" w:rsidRDefault="00836FC2"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p>
        </w:tc>
        <w:tc>
          <w:tcPr>
            <w:tcW w:w="5387" w:type="dxa"/>
            <w:vAlign w:val="center"/>
          </w:tcPr>
          <w:p w:rsidR="00836FC2" w:rsidRPr="000B0261" w:rsidRDefault="00E20914"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333333"/>
                <w:sz w:val="28"/>
                <w:szCs w:val="28"/>
                <w:shd w:val="clear" w:color="auto" w:fill="FFFFFF"/>
                <w:lang w:val="uk-UA"/>
              </w:rPr>
              <w:t>Другий етап мотиваційної бесіди / інтерв’ювання</w:t>
            </w:r>
          </w:p>
        </w:tc>
        <w:tc>
          <w:tcPr>
            <w:tcW w:w="1703" w:type="dxa"/>
            <w:vAlign w:val="center"/>
          </w:tcPr>
          <w:p w:rsidR="00836FC2" w:rsidRPr="000B0261" w:rsidRDefault="00E20914"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1 год</w:t>
            </w:r>
          </w:p>
        </w:tc>
        <w:tc>
          <w:tcPr>
            <w:tcW w:w="1276"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26331B" w:rsidRPr="000B0261" w:rsidTr="003F0D5C">
        <w:tc>
          <w:tcPr>
            <w:tcW w:w="1242"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Блок 3</w:t>
            </w:r>
          </w:p>
        </w:tc>
        <w:tc>
          <w:tcPr>
            <w:tcW w:w="5387" w:type="dxa"/>
            <w:vAlign w:val="center"/>
          </w:tcPr>
          <w:p w:rsidR="0026331B" w:rsidRPr="000B0261" w:rsidRDefault="00E5144F" w:rsidP="00C057C6">
            <w:pPr>
              <w:pStyle w:val="rvps14"/>
              <w:spacing w:before="125" w:after="125" w:line="60" w:lineRule="atLeast"/>
              <w:jc w:val="both"/>
              <w:rPr>
                <w:color w:val="333333"/>
                <w:sz w:val="28"/>
                <w:szCs w:val="28"/>
                <w:lang w:val="uk-UA"/>
              </w:rPr>
            </w:pPr>
            <w:r w:rsidRPr="000B0261">
              <w:rPr>
                <w:rStyle w:val="rvts9"/>
                <w:b/>
                <w:bCs/>
                <w:color w:val="333333"/>
                <w:sz w:val="28"/>
                <w:szCs w:val="28"/>
                <w:lang w:val="uk-UA"/>
              </w:rPr>
              <w:t>Зміст індивідуальної корекційної роботи з кривдником</w:t>
            </w:r>
          </w:p>
        </w:tc>
        <w:tc>
          <w:tcPr>
            <w:tcW w:w="1703" w:type="dxa"/>
            <w:vAlign w:val="center"/>
          </w:tcPr>
          <w:p w:rsidR="0026331B" w:rsidRPr="000B0261" w:rsidRDefault="00E5144F"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19 год</w:t>
            </w:r>
          </w:p>
        </w:tc>
        <w:tc>
          <w:tcPr>
            <w:tcW w:w="1276"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26331B" w:rsidRPr="000B0261" w:rsidTr="003F0D5C">
        <w:tc>
          <w:tcPr>
            <w:tcW w:w="1242"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1</w:t>
            </w:r>
          </w:p>
        </w:tc>
        <w:tc>
          <w:tcPr>
            <w:tcW w:w="5387" w:type="dxa"/>
            <w:vAlign w:val="center"/>
          </w:tcPr>
          <w:p w:rsidR="0026331B" w:rsidRPr="000B0261" w:rsidRDefault="001B0408"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000000" w:themeColor="text1"/>
                <w:sz w:val="28"/>
                <w:szCs w:val="28"/>
                <w:shd w:val="clear" w:color="auto" w:fill="FFFFFF"/>
              </w:rPr>
              <w:t xml:space="preserve">Прояви агресивності та особиста відповідальність за власні слова й вчинки. Психоедукація щодо психологічних засад корекційної роботи. </w:t>
            </w:r>
            <w:proofErr w:type="gramStart"/>
            <w:r w:rsidRPr="000B0261">
              <w:rPr>
                <w:rFonts w:ascii="Times New Roman" w:hAnsi="Times New Roman" w:cs="Times New Roman"/>
                <w:color w:val="000000" w:themeColor="text1"/>
                <w:sz w:val="28"/>
                <w:szCs w:val="28"/>
                <w:shd w:val="clear" w:color="auto" w:fill="FFFFFF"/>
              </w:rPr>
              <w:t>Досл</w:t>
            </w:r>
            <w:proofErr w:type="gramEnd"/>
            <w:r w:rsidRPr="000B0261">
              <w:rPr>
                <w:rFonts w:ascii="Times New Roman" w:hAnsi="Times New Roman" w:cs="Times New Roman"/>
                <w:color w:val="000000" w:themeColor="text1"/>
                <w:sz w:val="28"/>
                <w:szCs w:val="28"/>
                <w:shd w:val="clear" w:color="auto" w:fill="FFFFFF"/>
              </w:rPr>
              <w:t>ідження індивідуальних чинників (історія дитинства, індивідуальний досвід, сформовані деструктивні переконання тощо) патернів насильницької поведінки (одне заняття)</w:t>
            </w:r>
          </w:p>
        </w:tc>
        <w:tc>
          <w:tcPr>
            <w:tcW w:w="1703" w:type="dxa"/>
            <w:vAlign w:val="center"/>
          </w:tcPr>
          <w:p w:rsidR="0026331B" w:rsidRPr="000B0261" w:rsidRDefault="00335AB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1 год</w:t>
            </w:r>
          </w:p>
        </w:tc>
        <w:tc>
          <w:tcPr>
            <w:tcW w:w="1276"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26331B" w:rsidRPr="000B0261" w:rsidTr="003F0D5C">
        <w:tc>
          <w:tcPr>
            <w:tcW w:w="1242"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2</w:t>
            </w:r>
          </w:p>
        </w:tc>
        <w:tc>
          <w:tcPr>
            <w:tcW w:w="5387" w:type="dxa"/>
            <w:vAlign w:val="center"/>
          </w:tcPr>
          <w:p w:rsidR="0026331B" w:rsidRPr="000B0261" w:rsidRDefault="001B0408"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000000" w:themeColor="text1"/>
                <w:sz w:val="28"/>
                <w:szCs w:val="28"/>
                <w:shd w:val="clear" w:color="auto" w:fill="FFFFFF"/>
              </w:rPr>
              <w:t xml:space="preserve">Емоційна </w:t>
            </w:r>
            <w:proofErr w:type="gramStart"/>
            <w:r w:rsidRPr="000B0261">
              <w:rPr>
                <w:rFonts w:ascii="Times New Roman" w:hAnsi="Times New Roman" w:cs="Times New Roman"/>
                <w:color w:val="000000" w:themeColor="text1"/>
                <w:sz w:val="28"/>
                <w:szCs w:val="28"/>
                <w:shd w:val="clear" w:color="auto" w:fill="FFFFFF"/>
              </w:rPr>
              <w:t>р</w:t>
            </w:r>
            <w:proofErr w:type="gramEnd"/>
            <w:r w:rsidRPr="000B0261">
              <w:rPr>
                <w:rFonts w:ascii="Times New Roman" w:hAnsi="Times New Roman" w:cs="Times New Roman"/>
                <w:color w:val="000000" w:themeColor="text1"/>
                <w:sz w:val="28"/>
                <w:szCs w:val="28"/>
                <w:shd w:val="clear" w:color="auto" w:fill="FFFFFF"/>
              </w:rPr>
              <w:t>івновага. Розвиток емоційного інтелекту. Усвідомлення власних емоцій і почуттів (два заняття)</w:t>
            </w:r>
          </w:p>
        </w:tc>
        <w:tc>
          <w:tcPr>
            <w:tcW w:w="1703" w:type="dxa"/>
            <w:vAlign w:val="center"/>
          </w:tcPr>
          <w:p w:rsidR="0026331B" w:rsidRPr="000B0261" w:rsidRDefault="00601AAF"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2 год</w:t>
            </w:r>
          </w:p>
        </w:tc>
        <w:tc>
          <w:tcPr>
            <w:tcW w:w="1276"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26331B" w:rsidRPr="000B0261" w:rsidTr="003F0D5C">
        <w:tc>
          <w:tcPr>
            <w:tcW w:w="1242"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3</w:t>
            </w:r>
          </w:p>
        </w:tc>
        <w:tc>
          <w:tcPr>
            <w:tcW w:w="5387" w:type="dxa"/>
            <w:vAlign w:val="center"/>
          </w:tcPr>
          <w:p w:rsidR="0026331B" w:rsidRPr="000B0261" w:rsidRDefault="001B0408"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000000" w:themeColor="text1"/>
                <w:sz w:val="28"/>
                <w:szCs w:val="28"/>
                <w:shd w:val="clear" w:color="auto" w:fill="FFFFFF"/>
              </w:rPr>
              <w:t xml:space="preserve">Усвідомлення почуттів. Когнітивна </w:t>
            </w:r>
            <w:r w:rsidRPr="000B0261">
              <w:rPr>
                <w:rFonts w:ascii="Times New Roman" w:hAnsi="Times New Roman" w:cs="Times New Roman"/>
                <w:color w:val="000000" w:themeColor="text1"/>
                <w:sz w:val="28"/>
                <w:szCs w:val="28"/>
                <w:shd w:val="clear" w:color="auto" w:fill="FFFFFF"/>
              </w:rPr>
              <w:lastRenderedPageBreak/>
              <w:t>робота. Мотиви поведінки. Усвідомленн</w:t>
            </w:r>
            <w:r w:rsidR="00601AAF" w:rsidRPr="000B0261">
              <w:rPr>
                <w:rFonts w:ascii="Times New Roman" w:hAnsi="Times New Roman" w:cs="Times New Roman"/>
                <w:color w:val="000000" w:themeColor="text1"/>
                <w:sz w:val="28"/>
                <w:szCs w:val="28"/>
                <w:shd w:val="clear" w:color="auto" w:fill="FFFFFF"/>
              </w:rPr>
              <w:t>я взаємозв’язку думок, емоцій і</w:t>
            </w:r>
            <w:r w:rsidR="00601AAF" w:rsidRPr="000B0261">
              <w:rPr>
                <w:rFonts w:ascii="Times New Roman" w:hAnsi="Times New Roman" w:cs="Times New Roman"/>
                <w:color w:val="000000" w:themeColor="text1"/>
                <w:sz w:val="28"/>
                <w:szCs w:val="28"/>
                <w:shd w:val="clear" w:color="auto" w:fill="FFFFFF"/>
                <w:lang w:val="uk-UA"/>
              </w:rPr>
              <w:t xml:space="preserve"> </w:t>
            </w:r>
            <w:r w:rsidRPr="000B0261">
              <w:rPr>
                <w:rFonts w:ascii="Times New Roman" w:hAnsi="Times New Roman" w:cs="Times New Roman"/>
                <w:color w:val="000000" w:themeColor="text1"/>
                <w:sz w:val="28"/>
                <w:szCs w:val="28"/>
                <w:shd w:val="clear" w:color="auto" w:fill="FFFFFF"/>
              </w:rPr>
              <w:t>поведінки.</w:t>
            </w:r>
            <w:r w:rsidRPr="000B0261">
              <w:rPr>
                <w:rFonts w:ascii="Times New Roman" w:hAnsi="Times New Roman" w:cs="Times New Roman"/>
                <w:color w:val="000000" w:themeColor="text1"/>
                <w:sz w:val="28"/>
                <w:szCs w:val="28"/>
              </w:rPr>
              <w:br/>
            </w:r>
            <w:r w:rsidRPr="000B0261">
              <w:rPr>
                <w:rFonts w:ascii="Times New Roman" w:hAnsi="Times New Roman" w:cs="Times New Roman"/>
                <w:color w:val="000000" w:themeColor="text1"/>
                <w:sz w:val="28"/>
                <w:szCs w:val="28"/>
                <w:shd w:val="clear" w:color="auto" w:fill="FFFFFF"/>
              </w:rPr>
              <w:t>Робота з деструктивними переконаннями (два заняття)</w:t>
            </w:r>
          </w:p>
        </w:tc>
        <w:tc>
          <w:tcPr>
            <w:tcW w:w="1703" w:type="dxa"/>
            <w:vAlign w:val="center"/>
          </w:tcPr>
          <w:p w:rsidR="0026331B" w:rsidRPr="000B0261" w:rsidRDefault="00601AAF"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lastRenderedPageBreak/>
              <w:t>2 год</w:t>
            </w:r>
          </w:p>
        </w:tc>
        <w:tc>
          <w:tcPr>
            <w:tcW w:w="1276"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26331B" w:rsidRPr="000B0261" w:rsidTr="003F0D5C">
        <w:tc>
          <w:tcPr>
            <w:tcW w:w="1242"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lastRenderedPageBreak/>
              <w:t>Тема 4</w:t>
            </w:r>
          </w:p>
        </w:tc>
        <w:tc>
          <w:tcPr>
            <w:tcW w:w="5387" w:type="dxa"/>
            <w:vAlign w:val="center"/>
          </w:tcPr>
          <w:p w:rsidR="0026331B" w:rsidRPr="000B0261" w:rsidRDefault="001B0408"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000000" w:themeColor="text1"/>
                <w:sz w:val="28"/>
                <w:szCs w:val="28"/>
                <w:shd w:val="clear" w:color="auto" w:fill="FFFFFF"/>
              </w:rPr>
              <w:t xml:space="preserve">Керування почуттям гніву та самоагресією. </w:t>
            </w:r>
            <w:proofErr w:type="gramStart"/>
            <w:r w:rsidRPr="000B0261">
              <w:rPr>
                <w:rFonts w:ascii="Times New Roman" w:hAnsi="Times New Roman" w:cs="Times New Roman"/>
                <w:color w:val="000000" w:themeColor="text1"/>
                <w:sz w:val="28"/>
                <w:szCs w:val="28"/>
                <w:shd w:val="clear" w:color="auto" w:fill="FFFFFF"/>
              </w:rPr>
              <w:t>Ц</w:t>
            </w:r>
            <w:proofErr w:type="gramEnd"/>
            <w:r w:rsidRPr="000B0261">
              <w:rPr>
                <w:rFonts w:ascii="Times New Roman" w:hAnsi="Times New Roman" w:cs="Times New Roman"/>
                <w:color w:val="000000" w:themeColor="text1"/>
                <w:sz w:val="28"/>
                <w:szCs w:val="28"/>
                <w:shd w:val="clear" w:color="auto" w:fill="FFFFFF"/>
              </w:rPr>
              <w:t>іннісна сфера особистості кривдника (одне заняття)</w:t>
            </w:r>
          </w:p>
        </w:tc>
        <w:tc>
          <w:tcPr>
            <w:tcW w:w="1703" w:type="dxa"/>
            <w:vAlign w:val="center"/>
          </w:tcPr>
          <w:p w:rsidR="0026331B" w:rsidRPr="000B0261" w:rsidRDefault="00335AB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1 год</w:t>
            </w:r>
          </w:p>
        </w:tc>
        <w:tc>
          <w:tcPr>
            <w:tcW w:w="1276"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26331B" w:rsidRPr="000B0261" w:rsidTr="003F0D5C">
        <w:tc>
          <w:tcPr>
            <w:tcW w:w="1242"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5</w:t>
            </w:r>
          </w:p>
        </w:tc>
        <w:tc>
          <w:tcPr>
            <w:tcW w:w="5387" w:type="dxa"/>
            <w:vAlign w:val="center"/>
          </w:tcPr>
          <w:p w:rsidR="0026331B" w:rsidRPr="000B0261" w:rsidRDefault="001B0408"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000000" w:themeColor="text1"/>
                <w:sz w:val="28"/>
                <w:szCs w:val="28"/>
                <w:shd w:val="clear" w:color="auto" w:fill="FFFFFF"/>
              </w:rPr>
              <w:t>Формування навичок самоконтролю і саморегуляції. Поведінкова робота. Аналіз дисфункційної поведінки (два заняття)</w:t>
            </w:r>
          </w:p>
        </w:tc>
        <w:tc>
          <w:tcPr>
            <w:tcW w:w="1703" w:type="dxa"/>
            <w:vAlign w:val="center"/>
          </w:tcPr>
          <w:p w:rsidR="0026331B" w:rsidRPr="000B0261" w:rsidRDefault="00601AAF"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2 год</w:t>
            </w:r>
          </w:p>
        </w:tc>
        <w:tc>
          <w:tcPr>
            <w:tcW w:w="1276"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26331B" w:rsidRPr="000B0261" w:rsidTr="003F0D5C">
        <w:tc>
          <w:tcPr>
            <w:tcW w:w="1242" w:type="dxa"/>
            <w:vAlign w:val="center"/>
          </w:tcPr>
          <w:p w:rsidR="0026331B"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6</w:t>
            </w:r>
          </w:p>
        </w:tc>
        <w:tc>
          <w:tcPr>
            <w:tcW w:w="5387" w:type="dxa"/>
            <w:vAlign w:val="center"/>
          </w:tcPr>
          <w:p w:rsidR="0026331B" w:rsidRPr="000B0261" w:rsidRDefault="001B0408" w:rsidP="001B0408">
            <w:pPr>
              <w:pStyle w:val="rvps14"/>
              <w:spacing w:before="125" w:after="125" w:line="60" w:lineRule="atLeast"/>
              <w:jc w:val="both"/>
              <w:rPr>
                <w:color w:val="000000" w:themeColor="text1"/>
                <w:sz w:val="28"/>
                <w:szCs w:val="28"/>
                <w:lang w:val="uk-UA"/>
              </w:rPr>
            </w:pPr>
            <w:r w:rsidRPr="000B0261">
              <w:rPr>
                <w:color w:val="000000" w:themeColor="text1"/>
                <w:sz w:val="28"/>
                <w:szCs w:val="28"/>
              </w:rPr>
              <w:t>Усвідомлення власних особистісних меж для конструктивного спілкування. Моделювання адаптивної поведінки. Формування здатності задоволення потреб в асертивний спосіб (два заняття)</w:t>
            </w:r>
          </w:p>
        </w:tc>
        <w:tc>
          <w:tcPr>
            <w:tcW w:w="1703" w:type="dxa"/>
            <w:vAlign w:val="center"/>
          </w:tcPr>
          <w:p w:rsidR="0026331B" w:rsidRPr="000B0261" w:rsidRDefault="00601AAF"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2 год</w:t>
            </w:r>
          </w:p>
        </w:tc>
        <w:tc>
          <w:tcPr>
            <w:tcW w:w="1276"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7B3C0E" w:rsidRPr="000B0261" w:rsidTr="003F0D5C">
        <w:tc>
          <w:tcPr>
            <w:tcW w:w="1242" w:type="dxa"/>
            <w:vAlign w:val="center"/>
          </w:tcPr>
          <w:p w:rsidR="007B3C0E"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7</w:t>
            </w:r>
          </w:p>
        </w:tc>
        <w:tc>
          <w:tcPr>
            <w:tcW w:w="5387" w:type="dxa"/>
            <w:vAlign w:val="center"/>
          </w:tcPr>
          <w:p w:rsidR="007B3C0E" w:rsidRPr="000B0261" w:rsidRDefault="00C84517"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000000" w:themeColor="text1"/>
                <w:sz w:val="28"/>
                <w:szCs w:val="28"/>
                <w:shd w:val="clear" w:color="auto" w:fill="FFFFFF"/>
              </w:rPr>
              <w:t>Подолання страхів. Формування навичок аналізу автоматичних думок (одне заняття)</w:t>
            </w:r>
          </w:p>
        </w:tc>
        <w:tc>
          <w:tcPr>
            <w:tcW w:w="1703" w:type="dxa"/>
            <w:vAlign w:val="center"/>
          </w:tcPr>
          <w:p w:rsidR="007B3C0E" w:rsidRPr="000B0261" w:rsidRDefault="00335AB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1 год</w:t>
            </w:r>
          </w:p>
        </w:tc>
        <w:tc>
          <w:tcPr>
            <w:tcW w:w="1276" w:type="dxa"/>
            <w:vAlign w:val="center"/>
          </w:tcPr>
          <w:p w:rsidR="007B3C0E"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7B3C0E" w:rsidRPr="000B0261" w:rsidTr="003F0D5C">
        <w:tc>
          <w:tcPr>
            <w:tcW w:w="1242" w:type="dxa"/>
            <w:vAlign w:val="center"/>
          </w:tcPr>
          <w:p w:rsidR="007B3C0E"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8</w:t>
            </w:r>
          </w:p>
        </w:tc>
        <w:tc>
          <w:tcPr>
            <w:tcW w:w="5387" w:type="dxa"/>
            <w:vAlign w:val="center"/>
          </w:tcPr>
          <w:p w:rsidR="007B3C0E" w:rsidRPr="000B0261" w:rsidRDefault="00C84517"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000000" w:themeColor="text1"/>
                <w:sz w:val="28"/>
                <w:szCs w:val="28"/>
                <w:shd w:val="clear" w:color="auto" w:fill="FFFFFF"/>
              </w:rPr>
              <w:t>Усвідомлення власних потреб і пошук способів їх задоволення. Формування навичок самоконтролю емоційних проявів (два заняття)</w:t>
            </w:r>
          </w:p>
        </w:tc>
        <w:tc>
          <w:tcPr>
            <w:tcW w:w="1703" w:type="dxa"/>
            <w:vAlign w:val="center"/>
          </w:tcPr>
          <w:p w:rsidR="007B3C0E" w:rsidRPr="000B0261" w:rsidRDefault="00601AAF"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2 год</w:t>
            </w:r>
          </w:p>
        </w:tc>
        <w:tc>
          <w:tcPr>
            <w:tcW w:w="1276" w:type="dxa"/>
            <w:vAlign w:val="center"/>
          </w:tcPr>
          <w:p w:rsidR="007B3C0E"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26331B" w:rsidRPr="000B0261" w:rsidTr="003F0D5C">
        <w:tc>
          <w:tcPr>
            <w:tcW w:w="1242" w:type="dxa"/>
            <w:vAlign w:val="center"/>
          </w:tcPr>
          <w:p w:rsidR="0026331B"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9</w:t>
            </w:r>
          </w:p>
        </w:tc>
        <w:tc>
          <w:tcPr>
            <w:tcW w:w="5387" w:type="dxa"/>
            <w:vAlign w:val="center"/>
          </w:tcPr>
          <w:p w:rsidR="0026331B" w:rsidRPr="000B0261" w:rsidRDefault="00C84517"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000000" w:themeColor="text1"/>
                <w:sz w:val="28"/>
                <w:szCs w:val="28"/>
                <w:shd w:val="clear" w:color="auto" w:fill="FFFFFF"/>
              </w:rPr>
              <w:t xml:space="preserve">Конструктивне розв’язання конфліктів. Формування навичок аналізу </w:t>
            </w:r>
            <w:proofErr w:type="gramStart"/>
            <w:r w:rsidRPr="000B0261">
              <w:rPr>
                <w:rFonts w:ascii="Times New Roman" w:hAnsi="Times New Roman" w:cs="Times New Roman"/>
                <w:color w:val="000000" w:themeColor="text1"/>
                <w:sz w:val="28"/>
                <w:szCs w:val="28"/>
                <w:shd w:val="clear" w:color="auto" w:fill="FFFFFF"/>
              </w:rPr>
              <w:t>соц</w:t>
            </w:r>
            <w:proofErr w:type="gramEnd"/>
            <w:r w:rsidRPr="000B0261">
              <w:rPr>
                <w:rFonts w:ascii="Times New Roman" w:hAnsi="Times New Roman" w:cs="Times New Roman"/>
                <w:color w:val="000000" w:themeColor="text1"/>
                <w:sz w:val="28"/>
                <w:szCs w:val="28"/>
                <w:shd w:val="clear" w:color="auto" w:fill="FFFFFF"/>
              </w:rPr>
              <w:t>іальної ситуації. Усвідомлення власних кордонів та кордонів інших людей (одне заняття)</w:t>
            </w:r>
          </w:p>
        </w:tc>
        <w:tc>
          <w:tcPr>
            <w:tcW w:w="1703" w:type="dxa"/>
            <w:vAlign w:val="center"/>
          </w:tcPr>
          <w:p w:rsidR="0026331B" w:rsidRPr="000B0261" w:rsidRDefault="00335AB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1 год</w:t>
            </w:r>
          </w:p>
        </w:tc>
        <w:tc>
          <w:tcPr>
            <w:tcW w:w="1276"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26331B" w:rsidRPr="000B0261" w:rsidTr="003F0D5C">
        <w:tc>
          <w:tcPr>
            <w:tcW w:w="1242" w:type="dxa"/>
            <w:vAlign w:val="center"/>
          </w:tcPr>
          <w:p w:rsidR="0026331B"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10</w:t>
            </w:r>
          </w:p>
        </w:tc>
        <w:tc>
          <w:tcPr>
            <w:tcW w:w="5387" w:type="dxa"/>
            <w:vAlign w:val="center"/>
          </w:tcPr>
          <w:p w:rsidR="0026331B" w:rsidRPr="000B0261" w:rsidRDefault="00C84517" w:rsidP="00C84517">
            <w:pPr>
              <w:pStyle w:val="rvps14"/>
              <w:spacing w:before="125" w:after="125" w:line="60" w:lineRule="atLeast"/>
              <w:jc w:val="both"/>
              <w:rPr>
                <w:color w:val="000000" w:themeColor="text1"/>
                <w:sz w:val="28"/>
                <w:szCs w:val="28"/>
                <w:lang w:val="uk-UA"/>
              </w:rPr>
            </w:pPr>
            <w:r w:rsidRPr="000B0261">
              <w:rPr>
                <w:color w:val="000000" w:themeColor="text1"/>
                <w:sz w:val="28"/>
                <w:szCs w:val="28"/>
                <w:lang w:val="uk-UA"/>
              </w:rPr>
              <w:t>Партнерська взаємодія. Моделювання взаємозв’язку думок, емоцій і поведінки (одне заняття)</w:t>
            </w:r>
          </w:p>
        </w:tc>
        <w:tc>
          <w:tcPr>
            <w:tcW w:w="1703" w:type="dxa"/>
            <w:vAlign w:val="center"/>
          </w:tcPr>
          <w:p w:rsidR="0026331B" w:rsidRPr="000B0261" w:rsidRDefault="00601AAF"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1 год</w:t>
            </w:r>
          </w:p>
        </w:tc>
        <w:tc>
          <w:tcPr>
            <w:tcW w:w="1276" w:type="dxa"/>
            <w:vAlign w:val="center"/>
          </w:tcPr>
          <w:p w:rsidR="0026331B" w:rsidRPr="000B0261" w:rsidRDefault="0026331B"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7B3C0E" w:rsidRPr="000B0261" w:rsidTr="003F0D5C">
        <w:tc>
          <w:tcPr>
            <w:tcW w:w="1242" w:type="dxa"/>
            <w:vAlign w:val="center"/>
          </w:tcPr>
          <w:p w:rsidR="007B3C0E"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11</w:t>
            </w:r>
          </w:p>
        </w:tc>
        <w:tc>
          <w:tcPr>
            <w:tcW w:w="5387" w:type="dxa"/>
            <w:vAlign w:val="center"/>
          </w:tcPr>
          <w:p w:rsidR="007B3C0E" w:rsidRPr="000B0261" w:rsidRDefault="00C84517"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000000" w:themeColor="text1"/>
                <w:sz w:val="28"/>
                <w:szCs w:val="28"/>
                <w:shd w:val="clear" w:color="auto" w:fill="FFFFFF"/>
              </w:rPr>
              <w:t>Розвиток навичок спілкування. Формування навичок конструктивного спілкування (одне заняття)</w:t>
            </w:r>
          </w:p>
        </w:tc>
        <w:tc>
          <w:tcPr>
            <w:tcW w:w="1703" w:type="dxa"/>
            <w:vAlign w:val="center"/>
          </w:tcPr>
          <w:p w:rsidR="007B3C0E" w:rsidRPr="000B0261" w:rsidRDefault="00601AAF"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1 год</w:t>
            </w:r>
          </w:p>
        </w:tc>
        <w:tc>
          <w:tcPr>
            <w:tcW w:w="1276" w:type="dxa"/>
            <w:vAlign w:val="center"/>
          </w:tcPr>
          <w:p w:rsidR="007B3C0E"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7B3C0E" w:rsidRPr="000B0261" w:rsidTr="003F0D5C">
        <w:tc>
          <w:tcPr>
            <w:tcW w:w="1242" w:type="dxa"/>
            <w:vAlign w:val="center"/>
          </w:tcPr>
          <w:p w:rsidR="007B3C0E"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12</w:t>
            </w:r>
          </w:p>
        </w:tc>
        <w:tc>
          <w:tcPr>
            <w:tcW w:w="5387" w:type="dxa"/>
            <w:vAlign w:val="center"/>
          </w:tcPr>
          <w:p w:rsidR="007B3C0E" w:rsidRPr="000B0261" w:rsidRDefault="00C84517" w:rsidP="00C84517">
            <w:pPr>
              <w:pStyle w:val="rvps14"/>
              <w:spacing w:before="125" w:after="125" w:line="60" w:lineRule="atLeast"/>
              <w:jc w:val="both"/>
              <w:rPr>
                <w:color w:val="000000" w:themeColor="text1"/>
                <w:sz w:val="28"/>
                <w:szCs w:val="28"/>
                <w:lang w:val="uk-UA"/>
              </w:rPr>
            </w:pPr>
            <w:r w:rsidRPr="000B0261">
              <w:rPr>
                <w:color w:val="000000" w:themeColor="text1"/>
                <w:sz w:val="28"/>
                <w:szCs w:val="28"/>
              </w:rPr>
              <w:t>Усвідомлення системи моральних цінностей. Формування навичок ефективної комунікації (одне заняття)</w:t>
            </w:r>
          </w:p>
        </w:tc>
        <w:tc>
          <w:tcPr>
            <w:tcW w:w="1703" w:type="dxa"/>
            <w:vAlign w:val="center"/>
          </w:tcPr>
          <w:p w:rsidR="007B3C0E" w:rsidRPr="000B0261" w:rsidRDefault="00601AAF"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1 год</w:t>
            </w:r>
          </w:p>
        </w:tc>
        <w:tc>
          <w:tcPr>
            <w:tcW w:w="1276" w:type="dxa"/>
            <w:vAlign w:val="center"/>
          </w:tcPr>
          <w:p w:rsidR="007B3C0E"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7B3C0E" w:rsidRPr="000B0261" w:rsidTr="003F0D5C">
        <w:tc>
          <w:tcPr>
            <w:tcW w:w="1242" w:type="dxa"/>
            <w:vAlign w:val="center"/>
          </w:tcPr>
          <w:p w:rsidR="007B3C0E"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13</w:t>
            </w:r>
          </w:p>
        </w:tc>
        <w:tc>
          <w:tcPr>
            <w:tcW w:w="5387" w:type="dxa"/>
            <w:vAlign w:val="center"/>
          </w:tcPr>
          <w:p w:rsidR="007B3C0E" w:rsidRPr="000B0261" w:rsidRDefault="00335AB2"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roofErr w:type="gramStart"/>
            <w:r w:rsidRPr="000B0261">
              <w:rPr>
                <w:rFonts w:ascii="Times New Roman" w:hAnsi="Times New Roman" w:cs="Times New Roman"/>
                <w:color w:val="000000" w:themeColor="text1"/>
                <w:sz w:val="28"/>
                <w:szCs w:val="28"/>
                <w:shd w:val="clear" w:color="auto" w:fill="FFFFFF"/>
              </w:rPr>
              <w:t>Проф</w:t>
            </w:r>
            <w:proofErr w:type="gramEnd"/>
            <w:r w:rsidRPr="000B0261">
              <w:rPr>
                <w:rFonts w:ascii="Times New Roman" w:hAnsi="Times New Roman" w:cs="Times New Roman"/>
                <w:color w:val="000000" w:themeColor="text1"/>
                <w:sz w:val="28"/>
                <w:szCs w:val="28"/>
                <w:shd w:val="clear" w:color="auto" w:fill="FFFFFF"/>
              </w:rPr>
              <w:t>ілактика булінгу, домагань в колективі (два заняття)</w:t>
            </w:r>
          </w:p>
        </w:tc>
        <w:tc>
          <w:tcPr>
            <w:tcW w:w="1703" w:type="dxa"/>
            <w:vAlign w:val="center"/>
          </w:tcPr>
          <w:p w:rsidR="007B3C0E" w:rsidRPr="000B0261" w:rsidRDefault="00601AAF"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2 год</w:t>
            </w:r>
          </w:p>
        </w:tc>
        <w:tc>
          <w:tcPr>
            <w:tcW w:w="1276" w:type="dxa"/>
            <w:vAlign w:val="center"/>
          </w:tcPr>
          <w:p w:rsidR="007B3C0E" w:rsidRPr="000B0261" w:rsidRDefault="007B3C0E"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r>
      <w:tr w:rsidR="007B3C0E" w:rsidRPr="000B0261" w:rsidTr="003F0D5C">
        <w:tc>
          <w:tcPr>
            <w:tcW w:w="1242" w:type="dxa"/>
            <w:vAlign w:val="center"/>
          </w:tcPr>
          <w:p w:rsidR="007B3C0E"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Блок 4</w:t>
            </w:r>
          </w:p>
        </w:tc>
        <w:tc>
          <w:tcPr>
            <w:tcW w:w="5387" w:type="dxa"/>
            <w:vAlign w:val="center"/>
          </w:tcPr>
          <w:p w:rsidR="007B3C0E" w:rsidRPr="000B0261" w:rsidRDefault="00E5144F" w:rsidP="00C057C6">
            <w:pPr>
              <w:spacing w:after="0" w:line="240" w:lineRule="auto"/>
              <w:jc w:val="both"/>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hAnsi="Times New Roman" w:cs="Times New Roman"/>
                <w:b/>
                <w:bCs/>
                <w:color w:val="333333"/>
                <w:sz w:val="28"/>
                <w:szCs w:val="28"/>
                <w:shd w:val="clear" w:color="auto" w:fill="FFFFFF"/>
              </w:rPr>
              <w:t>Змі</w:t>
            </w:r>
            <w:proofErr w:type="gramStart"/>
            <w:r w:rsidRPr="000B0261">
              <w:rPr>
                <w:rFonts w:ascii="Times New Roman" w:hAnsi="Times New Roman" w:cs="Times New Roman"/>
                <w:b/>
                <w:bCs/>
                <w:color w:val="333333"/>
                <w:sz w:val="28"/>
                <w:szCs w:val="28"/>
                <w:shd w:val="clear" w:color="auto" w:fill="FFFFFF"/>
              </w:rPr>
              <w:t>ст</w:t>
            </w:r>
            <w:proofErr w:type="gramEnd"/>
            <w:r w:rsidRPr="000B0261">
              <w:rPr>
                <w:rFonts w:ascii="Times New Roman" w:hAnsi="Times New Roman" w:cs="Times New Roman"/>
                <w:b/>
                <w:bCs/>
                <w:color w:val="333333"/>
                <w:sz w:val="28"/>
                <w:szCs w:val="28"/>
                <w:shd w:val="clear" w:color="auto" w:fill="FFFFFF"/>
              </w:rPr>
              <w:t xml:space="preserve"> групової роботи з кривдниками</w:t>
            </w:r>
          </w:p>
        </w:tc>
        <w:tc>
          <w:tcPr>
            <w:tcW w:w="1703" w:type="dxa"/>
            <w:vAlign w:val="center"/>
          </w:tcPr>
          <w:p w:rsidR="007B3C0E" w:rsidRPr="000B0261" w:rsidRDefault="007B3C0E"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p>
        </w:tc>
        <w:tc>
          <w:tcPr>
            <w:tcW w:w="1276" w:type="dxa"/>
            <w:vAlign w:val="center"/>
          </w:tcPr>
          <w:p w:rsidR="007B3C0E" w:rsidRPr="000B0261" w:rsidRDefault="00E5144F"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27 год</w:t>
            </w:r>
          </w:p>
        </w:tc>
      </w:tr>
      <w:tr w:rsidR="00836FC2" w:rsidRPr="000B0261" w:rsidTr="003F0D5C">
        <w:tc>
          <w:tcPr>
            <w:tcW w:w="1242" w:type="dxa"/>
            <w:vAlign w:val="center"/>
          </w:tcPr>
          <w:p w:rsidR="00836FC2" w:rsidRPr="000B0261" w:rsidRDefault="00836FC2" w:rsidP="0090768D">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1</w:t>
            </w:r>
          </w:p>
        </w:tc>
        <w:tc>
          <w:tcPr>
            <w:tcW w:w="5387" w:type="dxa"/>
            <w:vAlign w:val="center"/>
          </w:tcPr>
          <w:p w:rsidR="00836FC2" w:rsidRPr="000B0261" w:rsidRDefault="002C2F54" w:rsidP="00C057C6">
            <w:pPr>
              <w:pStyle w:val="rvps14"/>
              <w:spacing w:before="125" w:after="125" w:line="60" w:lineRule="atLeast"/>
              <w:jc w:val="both"/>
              <w:rPr>
                <w:color w:val="333333"/>
                <w:sz w:val="28"/>
                <w:szCs w:val="28"/>
                <w:lang w:val="uk-UA"/>
              </w:rPr>
            </w:pPr>
            <w:proofErr w:type="gramStart"/>
            <w:r w:rsidRPr="000B0261">
              <w:rPr>
                <w:color w:val="333333"/>
                <w:sz w:val="28"/>
                <w:szCs w:val="28"/>
              </w:rPr>
              <w:t>Вступ</w:t>
            </w:r>
            <w:proofErr w:type="gramEnd"/>
            <w:r w:rsidRPr="000B0261">
              <w:rPr>
                <w:color w:val="333333"/>
                <w:sz w:val="28"/>
                <w:szCs w:val="28"/>
              </w:rPr>
              <w:t xml:space="preserve"> до Програми для кривдників. Знайомство. Формування правил роботи групи (одне заняття)</w:t>
            </w:r>
          </w:p>
        </w:tc>
        <w:tc>
          <w:tcPr>
            <w:tcW w:w="1703"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c>
          <w:tcPr>
            <w:tcW w:w="1276" w:type="dxa"/>
            <w:vAlign w:val="center"/>
          </w:tcPr>
          <w:p w:rsidR="00836FC2" w:rsidRPr="000B0261" w:rsidRDefault="00C057C6"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3 год</w:t>
            </w:r>
          </w:p>
        </w:tc>
      </w:tr>
      <w:tr w:rsidR="00836FC2" w:rsidRPr="000B0261" w:rsidTr="003F0D5C">
        <w:tc>
          <w:tcPr>
            <w:tcW w:w="1242" w:type="dxa"/>
            <w:vAlign w:val="center"/>
          </w:tcPr>
          <w:p w:rsidR="00836FC2" w:rsidRPr="000B0261" w:rsidRDefault="00836FC2" w:rsidP="0090768D">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lastRenderedPageBreak/>
              <w:t>Тема 2</w:t>
            </w:r>
          </w:p>
        </w:tc>
        <w:tc>
          <w:tcPr>
            <w:tcW w:w="5387" w:type="dxa"/>
            <w:vAlign w:val="center"/>
          </w:tcPr>
          <w:p w:rsidR="00836FC2" w:rsidRPr="000B0261" w:rsidRDefault="002C2F54"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333333"/>
                <w:sz w:val="28"/>
                <w:szCs w:val="28"/>
                <w:shd w:val="clear" w:color="auto" w:fill="FFFFFF"/>
              </w:rPr>
              <w:t>Установлення індивідуальних цілей та побудова перспективних планів щодо подолання агресивної поведінки (одне заняття)</w:t>
            </w:r>
          </w:p>
        </w:tc>
        <w:tc>
          <w:tcPr>
            <w:tcW w:w="1703"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c>
          <w:tcPr>
            <w:tcW w:w="1276" w:type="dxa"/>
            <w:vAlign w:val="center"/>
          </w:tcPr>
          <w:p w:rsidR="00836FC2" w:rsidRPr="000B0261" w:rsidRDefault="00F53726"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3 год</w:t>
            </w:r>
          </w:p>
        </w:tc>
      </w:tr>
      <w:tr w:rsidR="00836FC2" w:rsidRPr="000B0261" w:rsidTr="003F0D5C">
        <w:tc>
          <w:tcPr>
            <w:tcW w:w="1242" w:type="dxa"/>
            <w:vAlign w:val="center"/>
          </w:tcPr>
          <w:p w:rsidR="00836FC2" w:rsidRPr="000B0261" w:rsidRDefault="00836FC2" w:rsidP="0090768D">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3</w:t>
            </w:r>
          </w:p>
        </w:tc>
        <w:tc>
          <w:tcPr>
            <w:tcW w:w="5387" w:type="dxa"/>
            <w:vAlign w:val="center"/>
          </w:tcPr>
          <w:p w:rsidR="00836FC2" w:rsidRPr="000B0261" w:rsidRDefault="002C2F54"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333333"/>
                <w:sz w:val="28"/>
                <w:szCs w:val="28"/>
                <w:shd w:val="clear" w:color="auto" w:fill="FFFFFF"/>
                <w:lang w:val="uk-UA"/>
              </w:rPr>
              <w:t>Механізми формування агресивної поведінки: які вони, як їх розпізнати та зупинити (одне заняття)</w:t>
            </w:r>
          </w:p>
        </w:tc>
        <w:tc>
          <w:tcPr>
            <w:tcW w:w="1703"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c>
          <w:tcPr>
            <w:tcW w:w="1276" w:type="dxa"/>
            <w:vAlign w:val="center"/>
          </w:tcPr>
          <w:p w:rsidR="00836FC2" w:rsidRPr="000B0261" w:rsidRDefault="00F53726"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3 год</w:t>
            </w:r>
          </w:p>
        </w:tc>
      </w:tr>
      <w:tr w:rsidR="00836FC2" w:rsidRPr="000B0261" w:rsidTr="003F0D5C">
        <w:tc>
          <w:tcPr>
            <w:tcW w:w="1242" w:type="dxa"/>
            <w:vAlign w:val="center"/>
          </w:tcPr>
          <w:p w:rsidR="00836FC2" w:rsidRPr="000B0261" w:rsidRDefault="00836FC2" w:rsidP="0090768D">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4</w:t>
            </w:r>
          </w:p>
        </w:tc>
        <w:tc>
          <w:tcPr>
            <w:tcW w:w="5387" w:type="dxa"/>
            <w:vAlign w:val="center"/>
          </w:tcPr>
          <w:p w:rsidR="00836FC2" w:rsidRPr="000B0261" w:rsidRDefault="002C2F54"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333333"/>
                <w:sz w:val="28"/>
                <w:szCs w:val="28"/>
                <w:shd w:val="clear" w:color="auto" w:fill="FFFFFF"/>
              </w:rPr>
              <w:t xml:space="preserve">Сутність понять «насильство», «насильство за ознакою </w:t>
            </w:r>
            <w:proofErr w:type="gramStart"/>
            <w:r w:rsidRPr="000B0261">
              <w:rPr>
                <w:rFonts w:ascii="Times New Roman" w:hAnsi="Times New Roman" w:cs="Times New Roman"/>
                <w:color w:val="333333"/>
                <w:sz w:val="28"/>
                <w:szCs w:val="28"/>
                <w:shd w:val="clear" w:color="auto" w:fill="FFFFFF"/>
              </w:rPr>
              <w:t>стат</w:t>
            </w:r>
            <w:proofErr w:type="gramEnd"/>
            <w:r w:rsidRPr="000B0261">
              <w:rPr>
                <w:rFonts w:ascii="Times New Roman" w:hAnsi="Times New Roman" w:cs="Times New Roman"/>
                <w:color w:val="333333"/>
                <w:sz w:val="28"/>
                <w:szCs w:val="28"/>
                <w:shd w:val="clear" w:color="auto" w:fill="FFFFFF"/>
              </w:rPr>
              <w:t>і» та «домашнє насильство». Види насильства та дії, які слід вважати насильством. Цикл насильства. Наслідки насильства (одне заняття)</w:t>
            </w:r>
          </w:p>
        </w:tc>
        <w:tc>
          <w:tcPr>
            <w:tcW w:w="1703"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c>
          <w:tcPr>
            <w:tcW w:w="1276" w:type="dxa"/>
            <w:vAlign w:val="center"/>
          </w:tcPr>
          <w:p w:rsidR="00836FC2" w:rsidRPr="000B0261" w:rsidRDefault="00F53726"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3 год</w:t>
            </w:r>
          </w:p>
        </w:tc>
      </w:tr>
      <w:tr w:rsidR="00836FC2" w:rsidRPr="000B0261" w:rsidTr="003F0D5C">
        <w:tc>
          <w:tcPr>
            <w:tcW w:w="1242" w:type="dxa"/>
            <w:vAlign w:val="center"/>
          </w:tcPr>
          <w:p w:rsidR="00836FC2" w:rsidRPr="000B0261" w:rsidRDefault="00836FC2" w:rsidP="0090768D">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5</w:t>
            </w:r>
          </w:p>
        </w:tc>
        <w:tc>
          <w:tcPr>
            <w:tcW w:w="5387" w:type="dxa"/>
            <w:vAlign w:val="center"/>
          </w:tcPr>
          <w:p w:rsidR="00836FC2" w:rsidRPr="000B0261" w:rsidRDefault="0028615B"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333333"/>
                <w:sz w:val="28"/>
                <w:szCs w:val="28"/>
                <w:shd w:val="clear" w:color="auto" w:fill="FFFFFF"/>
                <w:lang w:val="uk-UA"/>
              </w:rPr>
              <w:t>Відпрацювання навичок контролю гніву та агресії.</w:t>
            </w:r>
            <w:r w:rsidR="002C2F54" w:rsidRPr="000B0261">
              <w:rPr>
                <w:rFonts w:ascii="Times New Roman" w:hAnsi="Times New Roman" w:cs="Times New Roman"/>
                <w:color w:val="333333"/>
                <w:sz w:val="28"/>
                <w:szCs w:val="28"/>
                <w:shd w:val="clear" w:color="auto" w:fill="FFFFFF"/>
                <w:lang w:val="uk-UA"/>
              </w:rPr>
              <w:t xml:space="preserve"> </w:t>
            </w:r>
            <w:r w:rsidRPr="000B0261">
              <w:rPr>
                <w:rFonts w:ascii="Times New Roman" w:hAnsi="Times New Roman" w:cs="Times New Roman"/>
                <w:color w:val="333333"/>
                <w:sz w:val="28"/>
                <w:szCs w:val="28"/>
                <w:shd w:val="clear" w:color="auto" w:fill="FFFFFF"/>
                <w:lang w:val="uk-UA"/>
              </w:rPr>
              <w:t>Формування навичок самоконтролю агресивних патернів поведінки. Планування та реалізація поведінкових патернів адаптивних переконань (одне заняття)</w:t>
            </w:r>
          </w:p>
        </w:tc>
        <w:tc>
          <w:tcPr>
            <w:tcW w:w="1703"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c>
          <w:tcPr>
            <w:tcW w:w="1276" w:type="dxa"/>
            <w:vAlign w:val="center"/>
          </w:tcPr>
          <w:p w:rsidR="00836FC2" w:rsidRPr="000B0261" w:rsidRDefault="00F53726"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3 год</w:t>
            </w:r>
          </w:p>
        </w:tc>
      </w:tr>
      <w:tr w:rsidR="00836FC2" w:rsidRPr="000B0261" w:rsidTr="003F0D5C">
        <w:tc>
          <w:tcPr>
            <w:tcW w:w="1242" w:type="dxa"/>
            <w:vAlign w:val="center"/>
          </w:tcPr>
          <w:p w:rsidR="00836FC2" w:rsidRPr="000B0261" w:rsidRDefault="00836FC2" w:rsidP="0090768D">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6</w:t>
            </w:r>
          </w:p>
        </w:tc>
        <w:tc>
          <w:tcPr>
            <w:tcW w:w="5387" w:type="dxa"/>
            <w:vAlign w:val="center"/>
          </w:tcPr>
          <w:p w:rsidR="00836FC2" w:rsidRPr="000B0261" w:rsidRDefault="0028615B" w:rsidP="00C057C6">
            <w:pPr>
              <w:pStyle w:val="rvps14"/>
              <w:spacing w:before="125" w:after="125" w:line="60" w:lineRule="atLeast"/>
              <w:jc w:val="both"/>
              <w:rPr>
                <w:color w:val="333333"/>
                <w:sz w:val="28"/>
                <w:szCs w:val="28"/>
                <w:lang w:val="uk-UA"/>
              </w:rPr>
            </w:pPr>
            <w:r w:rsidRPr="000B0261">
              <w:rPr>
                <w:color w:val="333333"/>
                <w:sz w:val="28"/>
                <w:szCs w:val="28"/>
                <w:lang w:val="uk-UA"/>
              </w:rPr>
              <w:t>Ефективна комунікація (два заняття)</w:t>
            </w:r>
          </w:p>
        </w:tc>
        <w:tc>
          <w:tcPr>
            <w:tcW w:w="1703"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c>
          <w:tcPr>
            <w:tcW w:w="1276" w:type="dxa"/>
            <w:vAlign w:val="center"/>
          </w:tcPr>
          <w:p w:rsidR="00836FC2" w:rsidRPr="000B0261" w:rsidRDefault="00C057C6"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 xml:space="preserve">6 год </w:t>
            </w:r>
          </w:p>
        </w:tc>
      </w:tr>
      <w:tr w:rsidR="00836FC2" w:rsidRPr="000B0261" w:rsidTr="003F0D5C">
        <w:tc>
          <w:tcPr>
            <w:tcW w:w="1242" w:type="dxa"/>
            <w:vAlign w:val="center"/>
          </w:tcPr>
          <w:p w:rsidR="00836FC2" w:rsidRPr="000B0261" w:rsidRDefault="00836FC2" w:rsidP="0090768D">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7</w:t>
            </w:r>
          </w:p>
        </w:tc>
        <w:tc>
          <w:tcPr>
            <w:tcW w:w="5387" w:type="dxa"/>
            <w:vAlign w:val="center"/>
          </w:tcPr>
          <w:p w:rsidR="00836FC2" w:rsidRPr="000B0261" w:rsidRDefault="0028615B" w:rsidP="00C057C6">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hAnsi="Times New Roman" w:cs="Times New Roman"/>
                <w:color w:val="333333"/>
                <w:sz w:val="28"/>
                <w:szCs w:val="28"/>
                <w:shd w:val="clear" w:color="auto" w:fill="FFFFFF"/>
                <w:lang w:val="uk-UA"/>
              </w:rPr>
              <w:t>Формування цілей і перспективних життєвих планів. К</w:t>
            </w:r>
            <w:r w:rsidRPr="000B0261">
              <w:rPr>
                <w:rFonts w:ascii="Times New Roman" w:hAnsi="Times New Roman" w:cs="Times New Roman"/>
                <w:color w:val="333333"/>
                <w:sz w:val="28"/>
                <w:szCs w:val="28"/>
                <w:shd w:val="clear" w:color="auto" w:fill="FFFFFF"/>
              </w:rPr>
              <w:t>онсультаційні заходи щодо підвищення мотиваційного потенціалу (одне заняття)</w:t>
            </w:r>
          </w:p>
        </w:tc>
        <w:tc>
          <w:tcPr>
            <w:tcW w:w="1703"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c>
          <w:tcPr>
            <w:tcW w:w="1276" w:type="dxa"/>
            <w:vAlign w:val="center"/>
          </w:tcPr>
          <w:p w:rsidR="00836FC2" w:rsidRPr="000B0261" w:rsidRDefault="00F53726"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3 год</w:t>
            </w:r>
          </w:p>
        </w:tc>
      </w:tr>
      <w:tr w:rsidR="00836FC2" w:rsidRPr="000B0261" w:rsidTr="003F0D5C">
        <w:tc>
          <w:tcPr>
            <w:tcW w:w="1242" w:type="dxa"/>
            <w:vAlign w:val="center"/>
          </w:tcPr>
          <w:p w:rsidR="00836FC2" w:rsidRPr="000B0261" w:rsidRDefault="00836FC2" w:rsidP="0090768D">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Тема 8</w:t>
            </w:r>
          </w:p>
        </w:tc>
        <w:tc>
          <w:tcPr>
            <w:tcW w:w="5387" w:type="dxa"/>
            <w:vAlign w:val="center"/>
          </w:tcPr>
          <w:p w:rsidR="00836FC2" w:rsidRPr="000B0261" w:rsidRDefault="0028615B" w:rsidP="00C057C6">
            <w:pPr>
              <w:pStyle w:val="rvps14"/>
              <w:spacing w:before="125" w:after="125" w:line="60" w:lineRule="atLeast"/>
              <w:jc w:val="both"/>
              <w:rPr>
                <w:color w:val="333333"/>
                <w:sz w:val="28"/>
                <w:szCs w:val="28"/>
              </w:rPr>
            </w:pPr>
            <w:proofErr w:type="gramStart"/>
            <w:r w:rsidRPr="000B0261">
              <w:rPr>
                <w:color w:val="333333"/>
                <w:sz w:val="28"/>
                <w:szCs w:val="28"/>
              </w:rPr>
              <w:t>П</w:t>
            </w:r>
            <w:proofErr w:type="gramEnd"/>
            <w:r w:rsidRPr="000B0261">
              <w:rPr>
                <w:color w:val="333333"/>
                <w:sz w:val="28"/>
                <w:szCs w:val="28"/>
              </w:rPr>
              <w:t>ідведення підсумків участі у Програмі для кривдників. Опитування або тестування з метою оцінювання знань та навичок (одне заняття)</w:t>
            </w:r>
          </w:p>
        </w:tc>
        <w:tc>
          <w:tcPr>
            <w:tcW w:w="1703" w:type="dxa"/>
            <w:vAlign w:val="center"/>
          </w:tcPr>
          <w:p w:rsidR="00836FC2" w:rsidRPr="000B0261" w:rsidRDefault="00836FC2"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tc>
        <w:tc>
          <w:tcPr>
            <w:tcW w:w="1276" w:type="dxa"/>
            <w:vAlign w:val="center"/>
          </w:tcPr>
          <w:p w:rsidR="00836FC2" w:rsidRPr="000B0261" w:rsidRDefault="00F53726"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3 год</w:t>
            </w:r>
          </w:p>
        </w:tc>
      </w:tr>
      <w:tr w:rsidR="00836FC2" w:rsidRPr="000B0261" w:rsidTr="003F0D5C">
        <w:tc>
          <w:tcPr>
            <w:tcW w:w="1242" w:type="dxa"/>
            <w:vAlign w:val="center"/>
          </w:tcPr>
          <w:p w:rsidR="00836FC2" w:rsidRPr="000B0261" w:rsidRDefault="00536743" w:rsidP="00836FC2">
            <w:pPr>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Блок 5</w:t>
            </w:r>
          </w:p>
        </w:tc>
        <w:tc>
          <w:tcPr>
            <w:tcW w:w="5387" w:type="dxa"/>
            <w:vAlign w:val="center"/>
          </w:tcPr>
          <w:p w:rsidR="00836FC2" w:rsidRPr="000B0261" w:rsidRDefault="0028615B" w:rsidP="00C057C6">
            <w:pPr>
              <w:spacing w:after="0" w:line="240" w:lineRule="auto"/>
              <w:jc w:val="both"/>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hAnsi="Times New Roman" w:cs="Times New Roman"/>
                <w:b/>
                <w:bCs/>
                <w:color w:val="333333"/>
                <w:sz w:val="28"/>
                <w:szCs w:val="28"/>
                <w:shd w:val="clear" w:color="auto" w:fill="FFFFFF"/>
              </w:rPr>
              <w:t>Вторинна діагностика за результатами проходження Програми. Складання плану запобігання рецидиву насильницької поведінки</w:t>
            </w:r>
          </w:p>
        </w:tc>
        <w:tc>
          <w:tcPr>
            <w:tcW w:w="1703" w:type="dxa"/>
            <w:vAlign w:val="center"/>
          </w:tcPr>
          <w:p w:rsidR="00836FC2" w:rsidRPr="000B0261" w:rsidRDefault="0028615B"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2 год</w:t>
            </w:r>
          </w:p>
        </w:tc>
        <w:tc>
          <w:tcPr>
            <w:tcW w:w="1276" w:type="dxa"/>
            <w:vAlign w:val="center"/>
          </w:tcPr>
          <w:p w:rsidR="00836FC2" w:rsidRPr="000B0261" w:rsidRDefault="00836FC2"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p>
        </w:tc>
      </w:tr>
      <w:tr w:rsidR="00836FC2" w:rsidRPr="000B0261" w:rsidTr="003F0D5C">
        <w:tc>
          <w:tcPr>
            <w:tcW w:w="1242" w:type="dxa"/>
            <w:vAlign w:val="center"/>
          </w:tcPr>
          <w:p w:rsidR="00836FC2" w:rsidRPr="000B0261" w:rsidRDefault="00536743"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Підсумок</w:t>
            </w:r>
          </w:p>
        </w:tc>
        <w:tc>
          <w:tcPr>
            <w:tcW w:w="5387" w:type="dxa"/>
            <w:vAlign w:val="center"/>
          </w:tcPr>
          <w:p w:rsidR="00836FC2" w:rsidRPr="000B0261" w:rsidRDefault="00836FC2"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p>
        </w:tc>
        <w:tc>
          <w:tcPr>
            <w:tcW w:w="1703" w:type="dxa"/>
            <w:vAlign w:val="center"/>
          </w:tcPr>
          <w:p w:rsidR="00836FC2" w:rsidRPr="000B0261" w:rsidRDefault="00536743"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29 год</w:t>
            </w:r>
          </w:p>
        </w:tc>
        <w:tc>
          <w:tcPr>
            <w:tcW w:w="1276" w:type="dxa"/>
            <w:vAlign w:val="center"/>
          </w:tcPr>
          <w:p w:rsidR="00836FC2" w:rsidRPr="000B0261" w:rsidRDefault="00536743" w:rsidP="00836FC2">
            <w:pPr>
              <w:spacing w:after="0" w:line="240" w:lineRule="auto"/>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b/>
                <w:color w:val="000000" w:themeColor="text1"/>
                <w:sz w:val="28"/>
                <w:szCs w:val="28"/>
                <w:bdr w:val="none" w:sz="0" w:space="0" w:color="auto" w:frame="1"/>
                <w:shd w:val="clear" w:color="auto" w:fill="FFFFFF"/>
                <w:lang w:val="uk-UA"/>
              </w:rPr>
              <w:t>27 год</w:t>
            </w:r>
          </w:p>
        </w:tc>
      </w:tr>
    </w:tbl>
    <w:p w:rsidR="007725BA" w:rsidRPr="000B0261" w:rsidRDefault="007725BA" w:rsidP="005306E9">
      <w:pPr>
        <w:shd w:val="clear" w:color="auto" w:fill="FFFFFF"/>
        <w:spacing w:after="0" w:line="240" w:lineRule="auto"/>
        <w:jc w:val="center"/>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157273" w:rsidRPr="000B0261" w:rsidRDefault="00157273"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601AAF" w:rsidRPr="000B0261" w:rsidRDefault="00601AAF" w:rsidP="00601AA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Секретар ради                                                                              Наталія ШУТАК</w:t>
      </w:r>
    </w:p>
    <w:p w:rsidR="000B0261" w:rsidRDefault="000B0261"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0B0261" w:rsidRDefault="000B0261"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601AAF" w:rsidRPr="000B0261" w:rsidRDefault="00601AAF"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lastRenderedPageBreak/>
        <w:t xml:space="preserve">Додаток 2 </w:t>
      </w:r>
    </w:p>
    <w:p w:rsidR="00601AAF" w:rsidRPr="000B0261" w:rsidRDefault="00601AAF" w:rsidP="00601AAF">
      <w:pPr>
        <w:shd w:val="clear" w:color="auto" w:fill="FFFFFF"/>
        <w:spacing w:after="0" w:line="240" w:lineRule="auto"/>
        <w:ind w:left="7371"/>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до Програми</w:t>
      </w:r>
    </w:p>
    <w:p w:rsidR="00157273" w:rsidRPr="000B0261" w:rsidRDefault="00157273" w:rsidP="00D8493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p>
    <w:p w:rsidR="00601AAF" w:rsidRPr="000B0261" w:rsidRDefault="00601AAF" w:rsidP="00601AAF">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r w:rsidRPr="000B0261">
        <w:rPr>
          <w:rFonts w:ascii="Times New Roman" w:eastAsia="Times New Roman" w:hAnsi="Times New Roman" w:cs="Times New Roman"/>
          <w:b/>
          <w:color w:val="000000" w:themeColor="text1"/>
          <w:sz w:val="28"/>
          <w:szCs w:val="28"/>
          <w:lang w:val="uk-UA"/>
        </w:rPr>
        <w:t xml:space="preserve">СХЕМИ РОБОТИ </w:t>
      </w:r>
    </w:p>
    <w:p w:rsidR="00D16792" w:rsidRPr="000B0261" w:rsidRDefault="00601AAF" w:rsidP="00601AAF">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r w:rsidRPr="000B0261">
        <w:rPr>
          <w:rFonts w:ascii="Times New Roman" w:eastAsia="Times New Roman" w:hAnsi="Times New Roman" w:cs="Times New Roman"/>
          <w:b/>
          <w:color w:val="000000" w:themeColor="text1"/>
          <w:sz w:val="28"/>
          <w:szCs w:val="28"/>
          <w:lang w:val="uk-UA"/>
        </w:rPr>
        <w:t>з особою в межах Програми</w:t>
      </w:r>
    </w:p>
    <w:p w:rsidR="00CF7E35" w:rsidRPr="000B0261" w:rsidRDefault="00CF7E35" w:rsidP="00601AAF">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p>
    <w:p w:rsidR="00CF7E35" w:rsidRPr="000B0261" w:rsidRDefault="00CF7E35" w:rsidP="00601AAF">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p>
    <w:p w:rsidR="00FA6F0F" w:rsidRPr="000B0261" w:rsidRDefault="00CF7E35" w:rsidP="00CF7E35">
      <w:pPr>
        <w:spacing w:after="0" w:line="240" w:lineRule="auto"/>
        <w:jc w:val="both"/>
        <w:rPr>
          <w:rFonts w:ascii="Times New Roman" w:hAnsi="Times New Roman" w:cs="Times New Roman"/>
          <w:sz w:val="28"/>
          <w:szCs w:val="28"/>
          <w:lang w:val="uk-UA"/>
        </w:rPr>
      </w:pPr>
      <w:r w:rsidRPr="000B0261">
        <w:rPr>
          <w:rFonts w:ascii="Times New Roman" w:hAnsi="Times New Roman" w:cs="Times New Roman"/>
          <w:noProof/>
          <w:sz w:val="28"/>
          <w:szCs w:val="28"/>
        </w:rPr>
        <w:drawing>
          <wp:inline distT="0" distB="0" distL="0" distR="0">
            <wp:extent cx="5939790" cy="6226015"/>
            <wp:effectExtent l="19050" t="0" r="3810" b="0"/>
            <wp:docPr id="1" name="Рисунок 1"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rada.gov.ua/laws/file/imgs/96/p480633n406.jpg"/>
                    <pic:cNvPicPr>
                      <a:picLocks noChangeAspect="1" noChangeArrowheads="1"/>
                    </pic:cNvPicPr>
                  </pic:nvPicPr>
                  <pic:blipFill>
                    <a:blip r:embed="rId11"/>
                    <a:srcRect/>
                    <a:stretch>
                      <a:fillRect/>
                    </a:stretch>
                  </pic:blipFill>
                  <pic:spPr bwMode="auto">
                    <a:xfrm>
                      <a:off x="0" y="0"/>
                      <a:ext cx="5939790" cy="6226015"/>
                    </a:xfrm>
                    <a:prstGeom prst="rect">
                      <a:avLst/>
                    </a:prstGeom>
                    <a:noFill/>
                    <a:ln w="9525">
                      <a:noFill/>
                      <a:miter lim="800000"/>
                      <a:headEnd/>
                      <a:tailEnd/>
                    </a:ln>
                  </pic:spPr>
                </pic:pic>
              </a:graphicData>
            </a:graphic>
          </wp:inline>
        </w:drawing>
      </w:r>
    </w:p>
    <w:p w:rsidR="00CF7E35" w:rsidRPr="000B0261" w:rsidRDefault="00CF7E35" w:rsidP="00CF7E35">
      <w:pPr>
        <w:spacing w:after="0" w:line="240" w:lineRule="auto"/>
        <w:jc w:val="both"/>
        <w:rPr>
          <w:rFonts w:ascii="Times New Roman" w:hAnsi="Times New Roman" w:cs="Times New Roman"/>
          <w:sz w:val="28"/>
          <w:szCs w:val="28"/>
          <w:lang w:val="uk-UA"/>
        </w:rPr>
      </w:pPr>
    </w:p>
    <w:p w:rsidR="00CF7E35" w:rsidRPr="000B0261" w:rsidRDefault="00CF7E35" w:rsidP="00CF7E35">
      <w:pPr>
        <w:spacing w:after="0" w:line="240" w:lineRule="auto"/>
        <w:jc w:val="both"/>
        <w:rPr>
          <w:rFonts w:ascii="Times New Roman" w:hAnsi="Times New Roman" w:cs="Times New Roman"/>
          <w:sz w:val="28"/>
          <w:szCs w:val="28"/>
          <w:lang w:val="uk-UA"/>
        </w:rPr>
      </w:pPr>
    </w:p>
    <w:p w:rsidR="00CF7E35" w:rsidRPr="000B0261" w:rsidRDefault="00CF7E35" w:rsidP="00CF7E35">
      <w:pPr>
        <w:spacing w:after="0" w:line="240" w:lineRule="auto"/>
        <w:jc w:val="both"/>
        <w:rPr>
          <w:rFonts w:ascii="Times New Roman" w:hAnsi="Times New Roman" w:cs="Times New Roman"/>
          <w:sz w:val="28"/>
          <w:szCs w:val="28"/>
          <w:lang w:val="uk-UA"/>
        </w:rPr>
      </w:pPr>
    </w:p>
    <w:p w:rsidR="00CF7E35" w:rsidRPr="000B0261" w:rsidRDefault="00CF7E35" w:rsidP="00CF7E35">
      <w:pPr>
        <w:spacing w:after="0" w:line="240" w:lineRule="auto"/>
        <w:jc w:val="both"/>
        <w:rPr>
          <w:rFonts w:ascii="Times New Roman" w:hAnsi="Times New Roman" w:cs="Times New Roman"/>
          <w:sz w:val="28"/>
          <w:szCs w:val="28"/>
          <w:lang w:val="uk-UA"/>
        </w:rPr>
      </w:pPr>
    </w:p>
    <w:p w:rsidR="00CF7E35" w:rsidRPr="000B0261" w:rsidRDefault="00CF7E35" w:rsidP="00CF7E35">
      <w:pPr>
        <w:spacing w:after="0" w:line="240" w:lineRule="auto"/>
        <w:jc w:val="both"/>
        <w:rPr>
          <w:rFonts w:ascii="Times New Roman" w:hAnsi="Times New Roman" w:cs="Times New Roman"/>
          <w:sz w:val="28"/>
          <w:szCs w:val="28"/>
          <w:lang w:val="uk-UA"/>
        </w:rPr>
      </w:pPr>
    </w:p>
    <w:p w:rsidR="00CF7E35" w:rsidRPr="000B0261" w:rsidRDefault="00CF7E35" w:rsidP="00CF7E35">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0B0261">
        <w:rPr>
          <w:rFonts w:ascii="Times New Roman" w:eastAsia="Times New Roman" w:hAnsi="Times New Roman" w:cs="Times New Roman"/>
          <w:color w:val="000000" w:themeColor="text1"/>
          <w:sz w:val="28"/>
          <w:szCs w:val="28"/>
          <w:bdr w:val="none" w:sz="0" w:space="0" w:color="auto" w:frame="1"/>
          <w:shd w:val="clear" w:color="auto" w:fill="FFFFFF"/>
          <w:lang w:val="uk-UA"/>
        </w:rPr>
        <w:t>Секретар ради                                                                        Наталія ШУТАК</w:t>
      </w:r>
    </w:p>
    <w:p w:rsidR="00CF7E35" w:rsidRPr="000B0261" w:rsidRDefault="00CF7E35" w:rsidP="00CF7E35">
      <w:pPr>
        <w:spacing w:after="0" w:line="240" w:lineRule="auto"/>
        <w:jc w:val="both"/>
        <w:rPr>
          <w:rFonts w:ascii="Times New Roman" w:hAnsi="Times New Roman" w:cs="Times New Roman"/>
          <w:sz w:val="28"/>
          <w:szCs w:val="28"/>
          <w:lang w:val="uk-UA"/>
        </w:rPr>
      </w:pPr>
    </w:p>
    <w:sectPr w:rsidR="00CF7E35" w:rsidRPr="000B0261" w:rsidSect="00157273">
      <w:pgSz w:w="11906" w:h="16838"/>
      <w:pgMar w:top="851" w:right="851" w:bottom="567"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3F93"/>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007CD8"/>
    <w:multiLevelType w:val="hybridMultilevel"/>
    <w:tmpl w:val="21FAEE0C"/>
    <w:lvl w:ilvl="0" w:tplc="5FAE25A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81F186C"/>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955390"/>
    <w:multiLevelType w:val="hybridMultilevel"/>
    <w:tmpl w:val="8E2EF262"/>
    <w:lvl w:ilvl="0" w:tplc="A490BFC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12F7AF8"/>
    <w:multiLevelType w:val="multilevel"/>
    <w:tmpl w:val="815ADBA4"/>
    <w:lvl w:ilvl="0">
      <w:start w:val="2018"/>
      <w:numFmt w:val="bullet"/>
      <w:lvlText w:val="-"/>
      <w:lvlJc w:val="left"/>
      <w:pPr>
        <w:ind w:left="1080" w:hanging="360"/>
      </w:pPr>
      <w:rPr>
        <w:rFonts w:ascii="Times New Roman" w:hAnsi="Times New Roman" w:hint="default"/>
        <w:b/>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7011C0"/>
    <w:rsid w:val="00001240"/>
    <w:rsid w:val="000329F5"/>
    <w:rsid w:val="00041DEE"/>
    <w:rsid w:val="0006682E"/>
    <w:rsid w:val="000760A4"/>
    <w:rsid w:val="000A5B8A"/>
    <w:rsid w:val="000B0261"/>
    <w:rsid w:val="00110C5B"/>
    <w:rsid w:val="001273C5"/>
    <w:rsid w:val="001332BE"/>
    <w:rsid w:val="001518AB"/>
    <w:rsid w:val="00153556"/>
    <w:rsid w:val="00157273"/>
    <w:rsid w:val="00175750"/>
    <w:rsid w:val="001A14FC"/>
    <w:rsid w:val="001B0408"/>
    <w:rsid w:val="001B19BA"/>
    <w:rsid w:val="001B22F0"/>
    <w:rsid w:val="001B6F05"/>
    <w:rsid w:val="001D2F92"/>
    <w:rsid w:val="001D4D70"/>
    <w:rsid w:val="001D641B"/>
    <w:rsid w:val="001E7B4C"/>
    <w:rsid w:val="0026331B"/>
    <w:rsid w:val="0028615B"/>
    <w:rsid w:val="002930A5"/>
    <w:rsid w:val="002971D5"/>
    <w:rsid w:val="002B4177"/>
    <w:rsid w:val="002B508C"/>
    <w:rsid w:val="002B7781"/>
    <w:rsid w:val="002C10C5"/>
    <w:rsid w:val="002C18DA"/>
    <w:rsid w:val="002C2F54"/>
    <w:rsid w:val="002D0E89"/>
    <w:rsid w:val="002E1CCF"/>
    <w:rsid w:val="002E1EFE"/>
    <w:rsid w:val="002E27DE"/>
    <w:rsid w:val="002E344F"/>
    <w:rsid w:val="002F04C6"/>
    <w:rsid w:val="002F1B53"/>
    <w:rsid w:val="003032EC"/>
    <w:rsid w:val="00335AB2"/>
    <w:rsid w:val="003431FC"/>
    <w:rsid w:val="0034791C"/>
    <w:rsid w:val="0036354C"/>
    <w:rsid w:val="003B37A8"/>
    <w:rsid w:val="003B7CB7"/>
    <w:rsid w:val="003D2CED"/>
    <w:rsid w:val="003E695B"/>
    <w:rsid w:val="003E6DD4"/>
    <w:rsid w:val="003F0D5C"/>
    <w:rsid w:val="003F0FCD"/>
    <w:rsid w:val="003F3C92"/>
    <w:rsid w:val="00404861"/>
    <w:rsid w:val="00407D68"/>
    <w:rsid w:val="00416C54"/>
    <w:rsid w:val="0042198D"/>
    <w:rsid w:val="00423FE4"/>
    <w:rsid w:val="00466702"/>
    <w:rsid w:val="0047358B"/>
    <w:rsid w:val="00477C85"/>
    <w:rsid w:val="004802DE"/>
    <w:rsid w:val="00485F10"/>
    <w:rsid w:val="004B6DDD"/>
    <w:rsid w:val="004C21B9"/>
    <w:rsid w:val="004D5EBA"/>
    <w:rsid w:val="004E4DED"/>
    <w:rsid w:val="004E7D23"/>
    <w:rsid w:val="004F3CE8"/>
    <w:rsid w:val="004F592F"/>
    <w:rsid w:val="00511B00"/>
    <w:rsid w:val="00521C13"/>
    <w:rsid w:val="005306E9"/>
    <w:rsid w:val="00536743"/>
    <w:rsid w:val="005530CC"/>
    <w:rsid w:val="00553906"/>
    <w:rsid w:val="00557A92"/>
    <w:rsid w:val="0058356A"/>
    <w:rsid w:val="005A373A"/>
    <w:rsid w:val="005C0AA4"/>
    <w:rsid w:val="00601AAF"/>
    <w:rsid w:val="006128CF"/>
    <w:rsid w:val="00650DDD"/>
    <w:rsid w:val="0065395D"/>
    <w:rsid w:val="00665351"/>
    <w:rsid w:val="006718CC"/>
    <w:rsid w:val="00683464"/>
    <w:rsid w:val="00683908"/>
    <w:rsid w:val="0069650E"/>
    <w:rsid w:val="006A01AA"/>
    <w:rsid w:val="006B6146"/>
    <w:rsid w:val="006D10F3"/>
    <w:rsid w:val="00700E60"/>
    <w:rsid w:val="007011C0"/>
    <w:rsid w:val="00737E17"/>
    <w:rsid w:val="00742E3C"/>
    <w:rsid w:val="007725BA"/>
    <w:rsid w:val="00784B83"/>
    <w:rsid w:val="007959D6"/>
    <w:rsid w:val="007B3C0E"/>
    <w:rsid w:val="007D0312"/>
    <w:rsid w:val="0080507D"/>
    <w:rsid w:val="008154EF"/>
    <w:rsid w:val="00820694"/>
    <w:rsid w:val="00836FC2"/>
    <w:rsid w:val="008438A4"/>
    <w:rsid w:val="008477B8"/>
    <w:rsid w:val="00856622"/>
    <w:rsid w:val="00864A7A"/>
    <w:rsid w:val="008677EF"/>
    <w:rsid w:val="00872CB8"/>
    <w:rsid w:val="008869AA"/>
    <w:rsid w:val="008A01E8"/>
    <w:rsid w:val="008A27A9"/>
    <w:rsid w:val="008A3320"/>
    <w:rsid w:val="008D4EB0"/>
    <w:rsid w:val="0090040A"/>
    <w:rsid w:val="00931743"/>
    <w:rsid w:val="0095323A"/>
    <w:rsid w:val="0097685A"/>
    <w:rsid w:val="00991AAD"/>
    <w:rsid w:val="009A323D"/>
    <w:rsid w:val="009A59ED"/>
    <w:rsid w:val="009B69E6"/>
    <w:rsid w:val="009C6465"/>
    <w:rsid w:val="00A3133B"/>
    <w:rsid w:val="00A40274"/>
    <w:rsid w:val="00A652AD"/>
    <w:rsid w:val="00A9214C"/>
    <w:rsid w:val="00A948F8"/>
    <w:rsid w:val="00AB2AF1"/>
    <w:rsid w:val="00AC1EE0"/>
    <w:rsid w:val="00AF424B"/>
    <w:rsid w:val="00B15F5C"/>
    <w:rsid w:val="00B56636"/>
    <w:rsid w:val="00B710C0"/>
    <w:rsid w:val="00B71B78"/>
    <w:rsid w:val="00B806A8"/>
    <w:rsid w:val="00B9702F"/>
    <w:rsid w:val="00BC399B"/>
    <w:rsid w:val="00BC5BFC"/>
    <w:rsid w:val="00BD75AB"/>
    <w:rsid w:val="00BE397B"/>
    <w:rsid w:val="00C057C6"/>
    <w:rsid w:val="00C071C7"/>
    <w:rsid w:val="00C214F7"/>
    <w:rsid w:val="00C40367"/>
    <w:rsid w:val="00C47C22"/>
    <w:rsid w:val="00C52575"/>
    <w:rsid w:val="00C84517"/>
    <w:rsid w:val="00CB1C48"/>
    <w:rsid w:val="00CC48D9"/>
    <w:rsid w:val="00CC5F2A"/>
    <w:rsid w:val="00CF7E35"/>
    <w:rsid w:val="00D010EB"/>
    <w:rsid w:val="00D11BB6"/>
    <w:rsid w:val="00D16792"/>
    <w:rsid w:val="00D25989"/>
    <w:rsid w:val="00D46DCD"/>
    <w:rsid w:val="00D536E7"/>
    <w:rsid w:val="00D55886"/>
    <w:rsid w:val="00D8493F"/>
    <w:rsid w:val="00D93A40"/>
    <w:rsid w:val="00DA5C39"/>
    <w:rsid w:val="00DA7E6F"/>
    <w:rsid w:val="00DD4440"/>
    <w:rsid w:val="00DE4542"/>
    <w:rsid w:val="00DF53DA"/>
    <w:rsid w:val="00E20914"/>
    <w:rsid w:val="00E31974"/>
    <w:rsid w:val="00E33A66"/>
    <w:rsid w:val="00E376E4"/>
    <w:rsid w:val="00E5144F"/>
    <w:rsid w:val="00E53984"/>
    <w:rsid w:val="00E57E02"/>
    <w:rsid w:val="00E84E56"/>
    <w:rsid w:val="00E86D02"/>
    <w:rsid w:val="00F020CC"/>
    <w:rsid w:val="00F266F3"/>
    <w:rsid w:val="00F31287"/>
    <w:rsid w:val="00F4409B"/>
    <w:rsid w:val="00F47D26"/>
    <w:rsid w:val="00F53726"/>
    <w:rsid w:val="00FA1061"/>
    <w:rsid w:val="00FA54B0"/>
    <w:rsid w:val="00FA6F0F"/>
    <w:rsid w:val="00FE5BF1"/>
    <w:rsid w:val="00FE7DEF"/>
    <w:rsid w:val="00FF6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uiPriority w:val="99"/>
    <w:qFormat/>
    <w:rsid w:val="004F592F"/>
    <w:pPr>
      <w:keepNext/>
      <w:spacing w:after="0" w:line="240" w:lineRule="auto"/>
      <w:jc w:val="center"/>
      <w:outlineLvl w:val="1"/>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rsid w:val="007011C0"/>
    <w:pPr>
      <w:spacing w:after="140"/>
    </w:pPr>
  </w:style>
  <w:style w:type="paragraph" w:styleId="a5">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6">
    <w:name w:val="index heading"/>
    <w:basedOn w:val="a"/>
    <w:qFormat/>
    <w:rsid w:val="007011C0"/>
    <w:pPr>
      <w:suppressLineNumbers/>
    </w:pPr>
    <w:rPr>
      <w:rFonts w:cs="Arial"/>
    </w:rPr>
  </w:style>
  <w:style w:type="paragraph" w:styleId="a7">
    <w:name w:val="No Spacing"/>
    <w:uiPriority w:val="1"/>
    <w:qFormat/>
    <w:rsid w:val="004037D5"/>
    <w:rPr>
      <w:rFonts w:eastAsia="Calibri" w:cs="Times New Roman"/>
      <w:lang w:eastAsia="en-US"/>
    </w:rPr>
  </w:style>
  <w:style w:type="paragraph" w:styleId="a8">
    <w:name w:val="List Paragraph"/>
    <w:basedOn w:val="a"/>
    <w:uiPriority w:val="34"/>
    <w:qFormat/>
    <w:rsid w:val="00121F08"/>
    <w:pPr>
      <w:ind w:left="720"/>
      <w:contextualSpacing/>
    </w:pPr>
  </w:style>
  <w:style w:type="paragraph" w:styleId="a9">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a">
    <w:name w:val="Основной текст Знак"/>
    <w:uiPriority w:val="99"/>
    <w:rsid w:val="0069650E"/>
    <w:rPr>
      <w:rFonts w:ascii="Times New Roman" w:hAnsi="Times New Roman"/>
      <w:sz w:val="24"/>
      <w:lang w:val="uk-UA"/>
    </w:rPr>
  </w:style>
  <w:style w:type="paragraph" w:customStyle="1" w:styleId="rvps2">
    <w:name w:val="rvps2"/>
    <w:basedOn w:val="a"/>
    <w:rsid w:val="00D46DC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742E3C"/>
    <w:rPr>
      <w:color w:val="0000FF"/>
      <w:u w:val="single"/>
    </w:rPr>
  </w:style>
  <w:style w:type="table" w:styleId="ac">
    <w:name w:val="Table Grid"/>
    <w:basedOn w:val="a1"/>
    <w:uiPriority w:val="59"/>
    <w:rsid w:val="00A921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14">
    <w:name w:val="rvps14"/>
    <w:basedOn w:val="a"/>
    <w:rsid w:val="00E209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E20914"/>
  </w:style>
  <w:style w:type="paragraph" w:styleId="ad">
    <w:name w:val="Balloon Text"/>
    <w:basedOn w:val="a"/>
    <w:link w:val="ae"/>
    <w:uiPriority w:val="99"/>
    <w:semiHidden/>
    <w:unhideWhenUsed/>
    <w:rsid w:val="00CF7E3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F7E35"/>
    <w:rPr>
      <w:rFonts w:ascii="Tahoma" w:hAnsi="Tahoma" w:cs="Tahoma"/>
      <w:sz w:val="16"/>
      <w:szCs w:val="16"/>
    </w:rPr>
  </w:style>
  <w:style w:type="character" w:customStyle="1" w:styleId="20">
    <w:name w:val="Заголовок 2 Знак"/>
    <w:basedOn w:val="a0"/>
    <w:link w:val="2"/>
    <w:uiPriority w:val="99"/>
    <w:rsid w:val="004F592F"/>
    <w:rPr>
      <w:rFonts w:ascii="Times New Roman" w:eastAsia="Times New Roman" w:hAnsi="Times New Roman" w:cs="Times New Roman"/>
      <w:b/>
      <w:bCs/>
      <w:sz w:val="28"/>
      <w:szCs w:val="24"/>
      <w:lang w:val="uk-UA"/>
    </w:rPr>
  </w:style>
</w:styles>
</file>

<file path=word/webSettings.xml><?xml version="1.0" encoding="utf-8"?>
<w:webSettings xmlns:r="http://schemas.openxmlformats.org/officeDocument/2006/relationships" xmlns:w="http://schemas.openxmlformats.org/wordprocessingml/2006/main">
  <w:divs>
    <w:div w:id="12808225">
      <w:bodyDiv w:val="1"/>
      <w:marLeft w:val="0"/>
      <w:marRight w:val="0"/>
      <w:marTop w:val="0"/>
      <w:marBottom w:val="0"/>
      <w:divBdr>
        <w:top w:val="none" w:sz="0" w:space="0" w:color="auto"/>
        <w:left w:val="none" w:sz="0" w:space="0" w:color="auto"/>
        <w:bottom w:val="none" w:sz="0" w:space="0" w:color="auto"/>
        <w:right w:val="none" w:sz="0" w:space="0" w:color="auto"/>
      </w:divBdr>
    </w:div>
    <w:div w:id="95560788">
      <w:bodyDiv w:val="1"/>
      <w:marLeft w:val="0"/>
      <w:marRight w:val="0"/>
      <w:marTop w:val="0"/>
      <w:marBottom w:val="0"/>
      <w:divBdr>
        <w:top w:val="none" w:sz="0" w:space="0" w:color="auto"/>
        <w:left w:val="none" w:sz="0" w:space="0" w:color="auto"/>
        <w:bottom w:val="none" w:sz="0" w:space="0" w:color="auto"/>
        <w:right w:val="none" w:sz="0" w:space="0" w:color="auto"/>
      </w:divBdr>
    </w:div>
    <w:div w:id="183834692">
      <w:bodyDiv w:val="1"/>
      <w:marLeft w:val="0"/>
      <w:marRight w:val="0"/>
      <w:marTop w:val="0"/>
      <w:marBottom w:val="0"/>
      <w:divBdr>
        <w:top w:val="none" w:sz="0" w:space="0" w:color="auto"/>
        <w:left w:val="none" w:sz="0" w:space="0" w:color="auto"/>
        <w:bottom w:val="none" w:sz="0" w:space="0" w:color="auto"/>
        <w:right w:val="none" w:sz="0" w:space="0" w:color="auto"/>
      </w:divBdr>
    </w:div>
    <w:div w:id="442968042">
      <w:bodyDiv w:val="1"/>
      <w:marLeft w:val="0"/>
      <w:marRight w:val="0"/>
      <w:marTop w:val="0"/>
      <w:marBottom w:val="0"/>
      <w:divBdr>
        <w:top w:val="none" w:sz="0" w:space="0" w:color="auto"/>
        <w:left w:val="none" w:sz="0" w:space="0" w:color="auto"/>
        <w:bottom w:val="none" w:sz="0" w:space="0" w:color="auto"/>
        <w:right w:val="none" w:sz="0" w:space="0" w:color="auto"/>
      </w:divBdr>
    </w:div>
    <w:div w:id="466826779">
      <w:bodyDiv w:val="1"/>
      <w:marLeft w:val="0"/>
      <w:marRight w:val="0"/>
      <w:marTop w:val="0"/>
      <w:marBottom w:val="0"/>
      <w:divBdr>
        <w:top w:val="none" w:sz="0" w:space="0" w:color="auto"/>
        <w:left w:val="none" w:sz="0" w:space="0" w:color="auto"/>
        <w:bottom w:val="none" w:sz="0" w:space="0" w:color="auto"/>
        <w:right w:val="none" w:sz="0" w:space="0" w:color="auto"/>
      </w:divBdr>
    </w:div>
    <w:div w:id="560290753">
      <w:bodyDiv w:val="1"/>
      <w:marLeft w:val="0"/>
      <w:marRight w:val="0"/>
      <w:marTop w:val="0"/>
      <w:marBottom w:val="0"/>
      <w:divBdr>
        <w:top w:val="none" w:sz="0" w:space="0" w:color="auto"/>
        <w:left w:val="none" w:sz="0" w:space="0" w:color="auto"/>
        <w:bottom w:val="none" w:sz="0" w:space="0" w:color="auto"/>
        <w:right w:val="none" w:sz="0" w:space="0" w:color="auto"/>
      </w:divBdr>
    </w:div>
    <w:div w:id="1061247734">
      <w:bodyDiv w:val="1"/>
      <w:marLeft w:val="0"/>
      <w:marRight w:val="0"/>
      <w:marTop w:val="0"/>
      <w:marBottom w:val="0"/>
      <w:divBdr>
        <w:top w:val="none" w:sz="0" w:space="0" w:color="auto"/>
        <w:left w:val="none" w:sz="0" w:space="0" w:color="auto"/>
        <w:bottom w:val="none" w:sz="0" w:space="0" w:color="auto"/>
        <w:right w:val="none" w:sz="0" w:space="0" w:color="auto"/>
      </w:divBdr>
    </w:div>
    <w:div w:id="1217744201">
      <w:bodyDiv w:val="1"/>
      <w:marLeft w:val="0"/>
      <w:marRight w:val="0"/>
      <w:marTop w:val="0"/>
      <w:marBottom w:val="0"/>
      <w:divBdr>
        <w:top w:val="none" w:sz="0" w:space="0" w:color="auto"/>
        <w:left w:val="none" w:sz="0" w:space="0" w:color="auto"/>
        <w:bottom w:val="none" w:sz="0" w:space="0" w:color="auto"/>
        <w:right w:val="none" w:sz="0" w:space="0" w:color="auto"/>
      </w:divBdr>
    </w:div>
    <w:div w:id="1229608124">
      <w:bodyDiv w:val="1"/>
      <w:marLeft w:val="0"/>
      <w:marRight w:val="0"/>
      <w:marTop w:val="0"/>
      <w:marBottom w:val="0"/>
      <w:divBdr>
        <w:top w:val="none" w:sz="0" w:space="0" w:color="auto"/>
        <w:left w:val="none" w:sz="0" w:space="0" w:color="auto"/>
        <w:bottom w:val="none" w:sz="0" w:space="0" w:color="auto"/>
        <w:right w:val="none" w:sz="0" w:space="0" w:color="auto"/>
      </w:divBdr>
    </w:div>
    <w:div w:id="1350569188">
      <w:bodyDiv w:val="1"/>
      <w:marLeft w:val="0"/>
      <w:marRight w:val="0"/>
      <w:marTop w:val="0"/>
      <w:marBottom w:val="0"/>
      <w:divBdr>
        <w:top w:val="none" w:sz="0" w:space="0" w:color="auto"/>
        <w:left w:val="none" w:sz="0" w:space="0" w:color="auto"/>
        <w:bottom w:val="none" w:sz="0" w:space="0" w:color="auto"/>
        <w:right w:val="none" w:sz="0" w:space="0" w:color="auto"/>
      </w:divBdr>
    </w:div>
    <w:div w:id="1356616023">
      <w:bodyDiv w:val="1"/>
      <w:marLeft w:val="0"/>
      <w:marRight w:val="0"/>
      <w:marTop w:val="0"/>
      <w:marBottom w:val="0"/>
      <w:divBdr>
        <w:top w:val="none" w:sz="0" w:space="0" w:color="auto"/>
        <w:left w:val="none" w:sz="0" w:space="0" w:color="auto"/>
        <w:bottom w:val="none" w:sz="0" w:space="0" w:color="auto"/>
        <w:right w:val="none" w:sz="0" w:space="0" w:color="auto"/>
      </w:divBdr>
    </w:div>
    <w:div w:id="1420981585">
      <w:bodyDiv w:val="1"/>
      <w:marLeft w:val="0"/>
      <w:marRight w:val="0"/>
      <w:marTop w:val="0"/>
      <w:marBottom w:val="0"/>
      <w:divBdr>
        <w:top w:val="none" w:sz="0" w:space="0" w:color="auto"/>
        <w:left w:val="none" w:sz="0" w:space="0" w:color="auto"/>
        <w:bottom w:val="none" w:sz="0" w:space="0" w:color="auto"/>
        <w:right w:val="none" w:sz="0" w:space="0" w:color="auto"/>
      </w:divBdr>
    </w:div>
    <w:div w:id="1569531827">
      <w:bodyDiv w:val="1"/>
      <w:marLeft w:val="0"/>
      <w:marRight w:val="0"/>
      <w:marTop w:val="0"/>
      <w:marBottom w:val="0"/>
      <w:divBdr>
        <w:top w:val="none" w:sz="0" w:space="0" w:color="auto"/>
        <w:left w:val="none" w:sz="0" w:space="0" w:color="auto"/>
        <w:bottom w:val="none" w:sz="0" w:space="0" w:color="auto"/>
        <w:right w:val="none" w:sz="0" w:space="0" w:color="auto"/>
      </w:divBdr>
    </w:div>
    <w:div w:id="1659335278">
      <w:bodyDiv w:val="1"/>
      <w:marLeft w:val="0"/>
      <w:marRight w:val="0"/>
      <w:marTop w:val="0"/>
      <w:marBottom w:val="0"/>
      <w:divBdr>
        <w:top w:val="none" w:sz="0" w:space="0" w:color="auto"/>
        <w:left w:val="none" w:sz="0" w:space="0" w:color="auto"/>
        <w:bottom w:val="none" w:sz="0" w:space="0" w:color="auto"/>
        <w:right w:val="none" w:sz="0" w:space="0" w:color="auto"/>
      </w:divBdr>
    </w:div>
    <w:div w:id="1760058111">
      <w:bodyDiv w:val="1"/>
      <w:marLeft w:val="0"/>
      <w:marRight w:val="0"/>
      <w:marTop w:val="0"/>
      <w:marBottom w:val="0"/>
      <w:divBdr>
        <w:top w:val="none" w:sz="0" w:space="0" w:color="auto"/>
        <w:left w:val="none" w:sz="0" w:space="0" w:color="auto"/>
        <w:bottom w:val="none" w:sz="0" w:space="0" w:color="auto"/>
        <w:right w:val="none" w:sz="0" w:space="0" w:color="auto"/>
      </w:divBdr>
    </w:div>
    <w:div w:id="1970012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2297-1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zakon.rada.gov.ua/laws/show/2866-15" TargetMode="External"/><Relationship Id="rId4" Type="http://schemas.openxmlformats.org/officeDocument/2006/relationships/settings" Target="settings.xml"/><Relationship Id="rId9" Type="http://schemas.openxmlformats.org/officeDocument/2006/relationships/hyperlink" Target="https://zakon.rada.gov.ua/laws/show/28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6DDB2-E5D1-4A57-AA2A-355FC109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16</Pages>
  <Words>4170</Words>
  <Characters>23774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84</cp:revision>
  <cp:lastPrinted>2025-05-27T11:59:00Z</cp:lastPrinted>
  <dcterms:created xsi:type="dcterms:W3CDTF">2021-11-30T12:09:00Z</dcterms:created>
  <dcterms:modified xsi:type="dcterms:W3CDTF">2025-05-27T12:01:00Z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