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9D" w:rsidRPr="00392F79" w:rsidRDefault="00A860C3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79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:rsidR="00392F79" w:rsidRDefault="00392F79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79">
        <w:rPr>
          <w:rFonts w:ascii="Times New Roman" w:hAnsi="Times New Roman" w:cs="Times New Roman"/>
          <w:b/>
          <w:sz w:val="32"/>
          <w:szCs w:val="32"/>
          <w:lang w:val="uk-UA"/>
        </w:rPr>
        <w:t>Про початок проходження перевірки</w:t>
      </w:r>
    </w:p>
    <w:p w:rsidR="00E66A86" w:rsidRDefault="00E66A86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6A86" w:rsidRDefault="00E66A86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6A86" w:rsidRPr="00E66A86" w:rsidRDefault="00E66A86" w:rsidP="00E66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66A86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</w:t>
      </w:r>
      <w:r w:rsidR="009A17CB">
        <w:rPr>
          <w:rFonts w:ascii="Times New Roman" w:hAnsi="Times New Roman" w:cs="Times New Roman"/>
          <w:sz w:val="28"/>
          <w:szCs w:val="28"/>
          <w:lang w:val="uk-UA"/>
        </w:rPr>
        <w:t>тня 2014 року №563, в Теплицькій сільській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раді </w:t>
      </w:r>
      <w:r w:rsidR="00E16F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 червня</w:t>
      </w:r>
      <w:r w:rsidR="006D1170" w:rsidRPr="00F77F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розпочато проведення перевірки щодо </w:t>
      </w:r>
      <w:r w:rsidR="00E16F3B">
        <w:rPr>
          <w:rFonts w:ascii="Times New Roman" w:hAnsi="Times New Roman" w:cs="Times New Roman"/>
          <w:sz w:val="28"/>
          <w:szCs w:val="28"/>
          <w:lang w:val="uk-UA"/>
        </w:rPr>
        <w:t>АНГУРЯН Світлани Георгіївни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16F3B">
        <w:rPr>
          <w:rFonts w:ascii="Times New Roman" w:hAnsi="Times New Roman" w:cs="Times New Roman"/>
          <w:sz w:val="28"/>
          <w:szCs w:val="28"/>
          <w:lang w:val="uk-UA"/>
        </w:rPr>
        <w:t>адміністратора В</w:t>
      </w:r>
      <w:r w:rsidR="006D1170"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r w:rsidR="00E16F3B">
        <w:rPr>
          <w:rFonts w:ascii="Times New Roman" w:hAnsi="Times New Roman" w:cs="Times New Roman"/>
          <w:sz w:val="28"/>
          <w:szCs w:val="28"/>
          <w:lang w:val="uk-UA"/>
        </w:rPr>
        <w:t xml:space="preserve"> «Центр надання адміністративних послуг» </w:t>
      </w:r>
      <w:r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ради.</w:t>
      </w:r>
      <w:r w:rsidR="0079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66A86" w:rsidRPr="00E66A86" w:rsidSect="00E66A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0C3"/>
    <w:rsid w:val="00257B6C"/>
    <w:rsid w:val="00342B46"/>
    <w:rsid w:val="00392F79"/>
    <w:rsid w:val="00541D80"/>
    <w:rsid w:val="006D1170"/>
    <w:rsid w:val="00727824"/>
    <w:rsid w:val="007921DC"/>
    <w:rsid w:val="009A17CB"/>
    <w:rsid w:val="009D7855"/>
    <w:rsid w:val="00A860C3"/>
    <w:rsid w:val="00A8726A"/>
    <w:rsid w:val="00D17971"/>
    <w:rsid w:val="00DF6B9D"/>
    <w:rsid w:val="00E16F3B"/>
    <w:rsid w:val="00E66A86"/>
    <w:rsid w:val="00ED2C73"/>
    <w:rsid w:val="00EE0B48"/>
    <w:rsid w:val="00F7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2024-09-18T13:31:00Z</dcterms:created>
  <dcterms:modified xsi:type="dcterms:W3CDTF">2025-06-03T13:33:00Z</dcterms:modified>
</cp:coreProperties>
</file>