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BD40C2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Pr="00BD40C2">
        <w:rPr>
          <w:b/>
          <w:sz w:val="28"/>
          <w:szCs w:val="28"/>
          <w:lang w:val="ru-RU"/>
        </w:rPr>
        <w:t>6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D1529C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6</w:t>
      </w:r>
      <w:r w:rsidRPr="00D50517">
        <w:rPr>
          <w:b/>
          <w:sz w:val="28"/>
          <w:szCs w:val="28"/>
          <w:lang w:val="ru-RU"/>
        </w:rPr>
        <w:t>7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EE0B1F" w:rsidRDefault="00EE0B1F" w:rsidP="00EE0B1F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EE0B1F" w:rsidRPr="00746457" w:rsidRDefault="00EE0B1F" w:rsidP="00EE0B1F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</w:p>
    <w:p w:rsidR="00EE0B1F" w:rsidRPr="00746457" w:rsidRDefault="00EE0B1F" w:rsidP="00EE0B1F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EE0B1F" w:rsidRPr="00D50517" w:rsidRDefault="00EE0B1F" w:rsidP="00EE0B1F">
      <w:pPr>
        <w:pStyle w:val="1"/>
        <w:suppressAutoHyphens/>
        <w:ind w:firstLine="540"/>
        <w:jc w:val="both"/>
        <w:rPr>
          <w:szCs w:val="28"/>
        </w:rPr>
      </w:pPr>
      <w:r w:rsidRPr="00EE0B1F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EE0B1F">
        <w:rPr>
          <w:szCs w:val="28"/>
        </w:rPr>
        <w:t>20</w:t>
      </w:r>
      <w:r>
        <w:rPr>
          <w:szCs w:val="28"/>
        </w:rPr>
        <w:t xml:space="preserve"> статті </w:t>
      </w:r>
      <w:r w:rsidRPr="00EE0B1F">
        <w:rPr>
          <w:szCs w:val="28"/>
        </w:rPr>
        <w:t xml:space="preserve"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№66-VIII (зі змінами),  розглянувши особисту заяву </w:t>
      </w:r>
      <w:r w:rsidR="00D50517" w:rsidRPr="00D50517">
        <w:rPr>
          <w:szCs w:val="28"/>
        </w:rPr>
        <w:t>-----</w:t>
      </w:r>
    </w:p>
    <w:p w:rsidR="00EE0B1F" w:rsidRPr="00EE0B1F" w:rsidRDefault="00EE0B1F" w:rsidP="00EE0B1F">
      <w:pPr>
        <w:pStyle w:val="1"/>
        <w:suppressAutoHyphens/>
        <w:ind w:firstLine="540"/>
        <w:jc w:val="both"/>
        <w:rPr>
          <w:szCs w:val="28"/>
        </w:rPr>
      </w:pPr>
      <w:r w:rsidRPr="00EE0B1F">
        <w:rPr>
          <w:szCs w:val="28"/>
        </w:rPr>
        <w:t xml:space="preserve"> </w:t>
      </w:r>
    </w:p>
    <w:p w:rsidR="00EE0B1F" w:rsidRPr="00EE0B1F" w:rsidRDefault="00EE0B1F" w:rsidP="00EE0B1F">
      <w:pPr>
        <w:pStyle w:val="1"/>
        <w:suppressAutoHyphens/>
        <w:ind w:firstLine="540"/>
        <w:jc w:val="both"/>
        <w:rPr>
          <w:szCs w:val="28"/>
        </w:rPr>
      </w:pPr>
      <w:r w:rsidRPr="00EE0B1F">
        <w:rPr>
          <w:szCs w:val="28"/>
        </w:rPr>
        <w:t xml:space="preserve">1. </w:t>
      </w:r>
      <w:r w:rsidR="001F0AFA">
        <w:rPr>
          <w:szCs w:val="28"/>
        </w:rPr>
        <w:t>НАДАТИ</w:t>
      </w:r>
      <w:r w:rsidRPr="00EE0B1F">
        <w:rPr>
          <w:szCs w:val="28"/>
        </w:rPr>
        <w:t xml:space="preserve"> матеріальну допомогу для лікування внутрішньо переміщеній особі, яка мешкає на території Теплицької сільської ради:</w:t>
      </w:r>
    </w:p>
    <w:p w:rsidR="00EE0B1F" w:rsidRDefault="00EE0B1F" w:rsidP="00EE0B1F">
      <w:pPr>
        <w:suppressAutoHyphens/>
        <w:ind w:firstLine="540"/>
        <w:jc w:val="both"/>
        <w:rPr>
          <w:sz w:val="28"/>
          <w:szCs w:val="28"/>
        </w:rPr>
      </w:pPr>
      <w:r>
        <w:t xml:space="preserve">- </w:t>
      </w:r>
      <w:r w:rsidR="00D50517" w:rsidRPr="00D50517">
        <w:rPr>
          <w:sz w:val="28"/>
          <w:szCs w:val="28"/>
          <w:lang w:val="ru-RU"/>
        </w:rPr>
        <w:t>----</w:t>
      </w:r>
      <w:r>
        <w:rPr>
          <w:sz w:val="28"/>
          <w:szCs w:val="28"/>
        </w:rPr>
        <w:t xml:space="preserve">, </w:t>
      </w:r>
      <w:r w:rsidR="00D50517" w:rsidRPr="00D50517">
        <w:rPr>
          <w:sz w:val="28"/>
          <w:szCs w:val="28"/>
          <w:lang w:val="ru-RU"/>
        </w:rPr>
        <w:t>----</w:t>
      </w:r>
      <w:r>
        <w:rPr>
          <w:sz w:val="28"/>
          <w:szCs w:val="28"/>
        </w:rPr>
        <w:t>.2004 року народження, с. Садове,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3000 грн</w:t>
      </w:r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EE0B1F" w:rsidRDefault="00EE0B1F" w:rsidP="00EE0B1F">
      <w:pPr>
        <w:suppressAutoHyphens/>
        <w:ind w:firstLine="540"/>
        <w:jc w:val="both"/>
        <w:rPr>
          <w:sz w:val="28"/>
          <w:szCs w:val="28"/>
        </w:rPr>
      </w:pPr>
    </w:p>
    <w:p w:rsidR="00EE0B1F" w:rsidRPr="00746457" w:rsidRDefault="00EE0B1F" w:rsidP="00EE0B1F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Начальнику відділу-головному бухгалтеру Теплицької сільської ради Ользі Губогло забезпечити фінансування відповідно до розпорядження.</w:t>
      </w:r>
    </w:p>
    <w:p w:rsidR="00EE0B1F" w:rsidRPr="00746457" w:rsidRDefault="00EE0B1F" w:rsidP="00EE0B1F">
      <w:pPr>
        <w:tabs>
          <w:tab w:val="left" w:pos="1000"/>
        </w:tabs>
        <w:suppressAutoHyphens/>
        <w:rPr>
          <w:sz w:val="28"/>
          <w:szCs w:val="28"/>
        </w:rPr>
      </w:pPr>
    </w:p>
    <w:p w:rsidR="00EE0B1F" w:rsidRPr="00E24FD8" w:rsidRDefault="00EE0B1F" w:rsidP="00EE0B1F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EE0B1F" w:rsidRDefault="00EE0B1F" w:rsidP="00EE0B1F">
      <w:pPr>
        <w:tabs>
          <w:tab w:val="left" w:pos="1000"/>
        </w:tabs>
        <w:suppressAutoHyphens/>
        <w:rPr>
          <w:sz w:val="28"/>
          <w:szCs w:val="28"/>
        </w:rPr>
      </w:pPr>
    </w:p>
    <w:p w:rsidR="00EE0B1F" w:rsidRDefault="00EE0B1F" w:rsidP="00EE0B1F">
      <w:pPr>
        <w:tabs>
          <w:tab w:val="left" w:pos="1000"/>
        </w:tabs>
        <w:suppressAutoHyphens/>
        <w:rPr>
          <w:sz w:val="28"/>
          <w:szCs w:val="28"/>
        </w:rPr>
      </w:pPr>
    </w:p>
    <w:p w:rsidR="00EE0B1F" w:rsidRDefault="00EE0B1F" w:rsidP="00EE0B1F">
      <w:pPr>
        <w:tabs>
          <w:tab w:val="left" w:pos="1000"/>
        </w:tabs>
        <w:suppressAutoHyphens/>
        <w:rPr>
          <w:sz w:val="28"/>
          <w:szCs w:val="28"/>
        </w:rPr>
      </w:pPr>
    </w:p>
    <w:p w:rsidR="00EE0B1F" w:rsidRDefault="00EE0B1F" w:rsidP="00EE0B1F">
      <w:pPr>
        <w:tabs>
          <w:tab w:val="left" w:pos="1000"/>
        </w:tabs>
        <w:rPr>
          <w:sz w:val="28"/>
          <w:szCs w:val="28"/>
        </w:rPr>
      </w:pPr>
    </w:p>
    <w:p w:rsidR="00EE0B1F" w:rsidRDefault="00EE0B1F" w:rsidP="00EE0B1F">
      <w:pPr>
        <w:tabs>
          <w:tab w:val="left" w:pos="1000"/>
        </w:tabs>
        <w:rPr>
          <w:sz w:val="28"/>
          <w:szCs w:val="28"/>
        </w:rPr>
      </w:pPr>
    </w:p>
    <w:p w:rsidR="00EE0B1F" w:rsidRDefault="00EE0B1F" w:rsidP="00EE0B1F">
      <w:pPr>
        <w:tabs>
          <w:tab w:val="left" w:pos="1000"/>
        </w:tabs>
        <w:rPr>
          <w:sz w:val="28"/>
          <w:szCs w:val="28"/>
        </w:rPr>
      </w:pPr>
      <w:r w:rsidRPr="00746457">
        <w:rPr>
          <w:sz w:val="28"/>
          <w:szCs w:val="28"/>
        </w:rPr>
        <w:t xml:space="preserve">Сільський голова                            </w:t>
      </w:r>
      <w:r>
        <w:rPr>
          <w:sz w:val="28"/>
          <w:szCs w:val="28"/>
        </w:rPr>
        <w:t xml:space="preserve">      </w:t>
      </w:r>
      <w:r w:rsidRPr="0074645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Іван ЛЕОНТЬЄВ</w:t>
      </w:r>
    </w:p>
    <w:bookmarkEnd w:id="0"/>
    <w:p w:rsidR="00A81D8E" w:rsidRDefault="00A81D8E">
      <w:pPr>
        <w:rPr>
          <w:b/>
          <w:sz w:val="28"/>
          <w:szCs w:val="28"/>
        </w:rPr>
      </w:pPr>
    </w:p>
    <w:p w:rsidR="00636F57" w:rsidRDefault="00636F57">
      <w:pPr>
        <w:rPr>
          <w:b/>
          <w:sz w:val="28"/>
          <w:szCs w:val="28"/>
        </w:rPr>
      </w:pPr>
    </w:p>
    <w:p w:rsidR="00636F57" w:rsidRDefault="00636F57">
      <w:pPr>
        <w:rPr>
          <w:b/>
          <w:sz w:val="28"/>
          <w:szCs w:val="28"/>
        </w:rPr>
      </w:pPr>
    </w:p>
    <w:p w:rsidR="00636F57" w:rsidRDefault="00636F57">
      <w:pPr>
        <w:rPr>
          <w:b/>
          <w:sz w:val="28"/>
          <w:szCs w:val="28"/>
        </w:rPr>
      </w:pPr>
    </w:p>
    <w:p w:rsidR="00636F57" w:rsidRDefault="00636F57">
      <w:pPr>
        <w:rPr>
          <w:b/>
          <w:sz w:val="28"/>
          <w:szCs w:val="28"/>
        </w:rPr>
      </w:pPr>
    </w:p>
    <w:p w:rsidR="00636F57" w:rsidRDefault="00636F57">
      <w:pPr>
        <w:rPr>
          <w:b/>
          <w:sz w:val="28"/>
          <w:szCs w:val="28"/>
        </w:rPr>
      </w:pPr>
    </w:p>
    <w:p w:rsidR="00636F57" w:rsidRDefault="00636F57">
      <w:pPr>
        <w:rPr>
          <w:b/>
          <w:sz w:val="28"/>
          <w:szCs w:val="28"/>
        </w:rPr>
      </w:pPr>
    </w:p>
    <w:p w:rsidR="00D25A4E" w:rsidRPr="00D50517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D50517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A56D9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5419"/>
    <w:rsid w:val="00196C8A"/>
    <w:rsid w:val="001A15CB"/>
    <w:rsid w:val="001B19BF"/>
    <w:rsid w:val="001B1C67"/>
    <w:rsid w:val="001F0AFA"/>
    <w:rsid w:val="00225B23"/>
    <w:rsid w:val="00230E81"/>
    <w:rsid w:val="0023306B"/>
    <w:rsid w:val="0023617F"/>
    <w:rsid w:val="00274EC3"/>
    <w:rsid w:val="00287B38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D1202"/>
    <w:rsid w:val="004D7E7C"/>
    <w:rsid w:val="004E6CCF"/>
    <w:rsid w:val="004F51CC"/>
    <w:rsid w:val="004F6174"/>
    <w:rsid w:val="00521AA7"/>
    <w:rsid w:val="00525394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36F57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12718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7863"/>
    <w:rsid w:val="00B250E5"/>
    <w:rsid w:val="00B51C40"/>
    <w:rsid w:val="00B727B9"/>
    <w:rsid w:val="00BC70AA"/>
    <w:rsid w:val="00BD40C2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07DD2"/>
    <w:rsid w:val="00D1529C"/>
    <w:rsid w:val="00D23FF2"/>
    <w:rsid w:val="00D25A4E"/>
    <w:rsid w:val="00D37BE8"/>
    <w:rsid w:val="00D4245E"/>
    <w:rsid w:val="00D50517"/>
    <w:rsid w:val="00D60BF8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0B1F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87820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2025-05-19T13:23:00Z</cp:lastPrinted>
  <dcterms:created xsi:type="dcterms:W3CDTF">2025-05-14T12:18:00Z</dcterms:created>
  <dcterms:modified xsi:type="dcterms:W3CDTF">2025-06-04T11:52:00Z</dcterms:modified>
</cp:coreProperties>
</file>