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57B04" w:rsidRDefault="00AA3794" w:rsidP="00BD4F48">
      <w:pPr>
        <w:framePr w:h="0" w:hSpace="141" w:wrap="around" w:vAnchor="text" w:hAnchor="page" w:x="6295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14" w:rsidRPr="00657B04" w:rsidRDefault="00CE2F14" w:rsidP="00E81203">
      <w:pPr>
        <w:pStyle w:val="a3"/>
        <w:tabs>
          <w:tab w:val="left" w:pos="567"/>
        </w:tabs>
        <w:ind w:right="-425"/>
        <w:rPr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E22E52" w:rsidRPr="00657B04" w:rsidRDefault="00E22E52" w:rsidP="0074292F">
      <w:pPr>
        <w:tabs>
          <w:tab w:val="left" w:pos="567"/>
        </w:tabs>
        <w:ind w:right="-425"/>
        <w:rPr>
          <w:sz w:val="28"/>
          <w:szCs w:val="28"/>
          <w:lang w:val="uk-UA"/>
        </w:rPr>
      </w:pPr>
    </w:p>
    <w:p w:rsidR="00D14B66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СІЛЬСЬКА РАДА</w:t>
      </w:r>
    </w:p>
    <w:p w:rsidR="00286241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286241" w:rsidRPr="00657B04" w:rsidRDefault="00286241" w:rsidP="004A2F43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286241" w:rsidRPr="00657B04" w:rsidRDefault="00A61963" w:rsidP="004A2F43">
      <w:pPr>
        <w:tabs>
          <w:tab w:val="left" w:pos="41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>РОЗПОРЯДЖЕННЯ</w:t>
      </w:r>
    </w:p>
    <w:p w:rsidR="00A40751" w:rsidRDefault="00A40751" w:rsidP="00286241">
      <w:pPr>
        <w:jc w:val="both"/>
        <w:rPr>
          <w:sz w:val="28"/>
          <w:szCs w:val="28"/>
          <w:lang w:val="uk-UA"/>
        </w:rPr>
      </w:pPr>
    </w:p>
    <w:p w:rsidR="00BC31BF" w:rsidRDefault="00BC31BF" w:rsidP="00286241">
      <w:pPr>
        <w:jc w:val="both"/>
        <w:rPr>
          <w:sz w:val="28"/>
          <w:szCs w:val="28"/>
          <w:lang w:val="uk-UA"/>
        </w:rPr>
      </w:pPr>
    </w:p>
    <w:p w:rsidR="00286241" w:rsidRPr="00657B04" w:rsidRDefault="00C65EE5" w:rsidP="00286241">
      <w:pPr>
        <w:jc w:val="both"/>
        <w:rPr>
          <w:b/>
          <w:sz w:val="28"/>
          <w:szCs w:val="28"/>
        </w:rPr>
      </w:pPr>
      <w:r w:rsidRPr="00C65EE5">
        <w:rPr>
          <w:b/>
          <w:sz w:val="28"/>
          <w:szCs w:val="28"/>
        </w:rPr>
        <w:t>01</w:t>
      </w:r>
      <w:r w:rsidR="003E36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травня</w:t>
      </w:r>
      <w:r w:rsidR="00D97ABF">
        <w:rPr>
          <w:b/>
          <w:sz w:val="28"/>
          <w:szCs w:val="28"/>
          <w:lang w:val="uk-UA"/>
        </w:rPr>
        <w:t xml:space="preserve"> </w:t>
      </w:r>
      <w:r w:rsidR="00C3551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="00286241" w:rsidRPr="00657B04">
        <w:rPr>
          <w:b/>
          <w:sz w:val="28"/>
          <w:szCs w:val="28"/>
        </w:rPr>
        <w:t xml:space="preserve"> року</w:t>
      </w:r>
      <w:r w:rsidR="00693368" w:rsidRPr="00657B04">
        <w:rPr>
          <w:b/>
          <w:sz w:val="28"/>
          <w:szCs w:val="28"/>
          <w:lang w:val="uk-UA"/>
        </w:rPr>
        <w:t xml:space="preserve">                     с. Теплиц</w:t>
      </w:r>
      <w:r w:rsidR="00657B04">
        <w:rPr>
          <w:b/>
          <w:sz w:val="28"/>
          <w:szCs w:val="28"/>
          <w:lang w:val="uk-UA"/>
        </w:rPr>
        <w:t xml:space="preserve">я                         </w:t>
      </w:r>
      <w:r w:rsidR="00693368" w:rsidRPr="00657B04">
        <w:rPr>
          <w:b/>
          <w:sz w:val="28"/>
          <w:szCs w:val="28"/>
          <w:lang w:val="uk-UA"/>
        </w:rPr>
        <w:t xml:space="preserve"> </w:t>
      </w:r>
      <w:r w:rsidR="00AF419A">
        <w:rPr>
          <w:b/>
          <w:sz w:val="28"/>
          <w:szCs w:val="28"/>
          <w:lang w:val="uk-UA"/>
        </w:rPr>
        <w:t xml:space="preserve">     </w:t>
      </w:r>
      <w:r w:rsidR="00286241" w:rsidRPr="00657B04">
        <w:rPr>
          <w:b/>
          <w:sz w:val="28"/>
          <w:szCs w:val="28"/>
        </w:rPr>
        <w:t>№</w:t>
      </w:r>
      <w:r w:rsidR="003E360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61</w:t>
      </w:r>
      <w:r w:rsidR="00286241" w:rsidRPr="00657B04">
        <w:rPr>
          <w:b/>
          <w:sz w:val="28"/>
          <w:szCs w:val="28"/>
          <w:lang w:val="uk-UA"/>
        </w:rPr>
        <w:t>/</w:t>
      </w:r>
      <w:r w:rsidR="00286241" w:rsidRPr="00657B04">
        <w:rPr>
          <w:b/>
          <w:sz w:val="28"/>
          <w:szCs w:val="28"/>
        </w:rPr>
        <w:t>20</w:t>
      </w:r>
      <w:r w:rsidR="00935B1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5</w:t>
      </w:r>
      <w:r w:rsidR="00286241" w:rsidRPr="00657B04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 xml:space="preserve">- </w:t>
      </w:r>
      <w:r w:rsidR="00E90988">
        <w:rPr>
          <w:b/>
          <w:sz w:val="28"/>
          <w:szCs w:val="28"/>
          <w:lang w:val="uk-UA"/>
        </w:rPr>
        <w:t>С</w:t>
      </w:r>
      <w:r w:rsidR="00286241" w:rsidRPr="00657B04">
        <w:rPr>
          <w:b/>
          <w:sz w:val="28"/>
          <w:szCs w:val="28"/>
          <w:lang w:val="uk-UA"/>
        </w:rPr>
        <w:t>Р</w:t>
      </w:r>
    </w:p>
    <w:p w:rsidR="00A40751" w:rsidRDefault="00A40751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BC31BF" w:rsidRPr="00BC31BF" w:rsidRDefault="00BC31BF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030F8F" w:rsidRPr="00A704CC" w:rsidRDefault="00030F8F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bCs/>
          <w:sz w:val="28"/>
          <w:szCs w:val="28"/>
          <w:lang w:val="uk-UA"/>
        </w:rPr>
        <w:t xml:space="preserve">Про </w:t>
      </w:r>
      <w:r w:rsidR="006373A9" w:rsidRPr="00A704CC">
        <w:rPr>
          <w:b/>
          <w:sz w:val="28"/>
          <w:szCs w:val="28"/>
          <w:lang w:val="uk-UA"/>
        </w:rPr>
        <w:t xml:space="preserve">створення </w:t>
      </w:r>
      <w:r w:rsidR="003E360D" w:rsidRPr="00A704CC">
        <w:rPr>
          <w:b/>
          <w:sz w:val="28"/>
          <w:szCs w:val="28"/>
          <w:lang w:val="uk-UA"/>
        </w:rPr>
        <w:t>штабу оповіщення</w:t>
      </w:r>
    </w:p>
    <w:p w:rsidR="003E360D" w:rsidRPr="00A704CC" w:rsidRDefault="003E360D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sz w:val="28"/>
          <w:szCs w:val="28"/>
          <w:lang w:val="uk-UA"/>
        </w:rPr>
        <w:t>і організацію оповіщення резервістів,</w:t>
      </w:r>
    </w:p>
    <w:p w:rsidR="003E360D" w:rsidRPr="00A704CC" w:rsidRDefault="003E360D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sz w:val="28"/>
          <w:szCs w:val="28"/>
          <w:lang w:val="uk-UA"/>
        </w:rPr>
        <w:t>військовозобов’язаних під час мобілізації,</w:t>
      </w:r>
    </w:p>
    <w:p w:rsidR="003E360D" w:rsidRPr="00A704CC" w:rsidRDefault="003E360D" w:rsidP="003E36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A704CC">
        <w:rPr>
          <w:b/>
          <w:sz w:val="28"/>
          <w:szCs w:val="28"/>
          <w:lang w:val="uk-UA"/>
        </w:rPr>
        <w:t>в особливий період»</w:t>
      </w:r>
    </w:p>
    <w:p w:rsidR="006373A9" w:rsidRPr="00BD409A" w:rsidRDefault="006373A9" w:rsidP="00A704CC">
      <w:pPr>
        <w:rPr>
          <w:sz w:val="28"/>
          <w:szCs w:val="28"/>
          <w:lang w:val="uk-UA"/>
        </w:rPr>
      </w:pP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 xml:space="preserve"> </w:t>
      </w:r>
      <w:r w:rsidR="0090559B">
        <w:rPr>
          <w:sz w:val="28"/>
          <w:szCs w:val="28"/>
          <w:lang w:val="uk-UA"/>
        </w:rPr>
        <w:t xml:space="preserve">     Керуючись пунктами 19, 20 частини 4 статті</w:t>
      </w:r>
      <w:r w:rsidRPr="00BD409A">
        <w:rPr>
          <w:sz w:val="28"/>
          <w:szCs w:val="28"/>
          <w:lang w:val="uk-UA"/>
        </w:rPr>
        <w:t xml:space="preserve"> 42 Закону України «Про місцеве самоврядування в Україні», Конституцією України, відповідно до вимог Законів України «Про мобілізаційну підготовку та мобілізацію», «Про оборону України», «Про військовий обов’язок і військову сл</w:t>
      </w:r>
      <w:r w:rsidR="003E360D">
        <w:rPr>
          <w:sz w:val="28"/>
          <w:szCs w:val="28"/>
          <w:lang w:val="uk-UA"/>
        </w:rPr>
        <w:t>ужбу»,</w:t>
      </w:r>
      <w:r w:rsidR="008E41D4">
        <w:rPr>
          <w:sz w:val="28"/>
          <w:szCs w:val="28"/>
          <w:lang w:val="uk-UA"/>
        </w:rPr>
        <w:t xml:space="preserve"> розпорядження голови Болградської районно</w:t>
      </w:r>
      <w:r w:rsidR="00D33957">
        <w:rPr>
          <w:sz w:val="28"/>
          <w:szCs w:val="28"/>
          <w:lang w:val="uk-UA"/>
        </w:rPr>
        <w:t>ї державної адміністрації від 10.06</w:t>
      </w:r>
      <w:r w:rsidR="008E41D4">
        <w:rPr>
          <w:sz w:val="28"/>
          <w:szCs w:val="28"/>
          <w:lang w:val="uk-UA"/>
        </w:rPr>
        <w:t xml:space="preserve">.2024 року </w:t>
      </w:r>
      <w:r w:rsidR="00D33957">
        <w:rPr>
          <w:sz w:val="28"/>
          <w:szCs w:val="28"/>
          <w:lang w:val="uk-UA"/>
        </w:rPr>
        <w:t>№ 97</w:t>
      </w:r>
      <w:r w:rsidR="008E41D4">
        <w:rPr>
          <w:sz w:val="28"/>
          <w:szCs w:val="28"/>
          <w:lang w:val="uk-UA"/>
        </w:rPr>
        <w:t xml:space="preserve">/А-2024 «Про заходи з виконання постанови Кабінету Міністрів України від 16.05.2024 № 560 «Про </w:t>
      </w:r>
      <w:r w:rsidR="00D33957">
        <w:rPr>
          <w:sz w:val="28"/>
          <w:szCs w:val="28"/>
          <w:lang w:val="uk-UA"/>
        </w:rPr>
        <w:t>розгортання дільниць оповіщення і організацію оповіщення військовозобов’язаних (резервістів) під час мобілізації, в особ</w:t>
      </w:r>
      <w:r w:rsidR="0090559B">
        <w:rPr>
          <w:sz w:val="28"/>
          <w:szCs w:val="28"/>
          <w:lang w:val="uk-UA"/>
        </w:rPr>
        <w:t>л</w:t>
      </w:r>
      <w:r w:rsidR="00D33957">
        <w:rPr>
          <w:sz w:val="28"/>
          <w:szCs w:val="28"/>
          <w:lang w:val="uk-UA"/>
        </w:rPr>
        <w:t>ивий період на території Болградського району</w:t>
      </w:r>
      <w:r w:rsidR="008E41D4">
        <w:rPr>
          <w:sz w:val="28"/>
          <w:szCs w:val="28"/>
          <w:lang w:val="uk-UA"/>
        </w:rPr>
        <w:t>»</w:t>
      </w:r>
      <w:r w:rsidR="0090559B">
        <w:rPr>
          <w:sz w:val="28"/>
          <w:szCs w:val="28"/>
          <w:lang w:val="uk-UA"/>
        </w:rPr>
        <w:t>,</w:t>
      </w:r>
      <w:r w:rsidR="008E41D4">
        <w:rPr>
          <w:sz w:val="28"/>
          <w:szCs w:val="28"/>
          <w:lang w:val="uk-UA"/>
        </w:rPr>
        <w:t xml:space="preserve">  </w:t>
      </w:r>
      <w:r w:rsidRPr="00BD409A">
        <w:rPr>
          <w:sz w:val="28"/>
          <w:szCs w:val="28"/>
          <w:lang w:val="uk-UA"/>
        </w:rPr>
        <w:t xml:space="preserve"> з метою </w:t>
      </w:r>
      <w:r w:rsidR="008E41D4">
        <w:rPr>
          <w:sz w:val="28"/>
          <w:szCs w:val="28"/>
          <w:lang w:val="uk-UA"/>
        </w:rPr>
        <w:t>належної організації заходів мобілізації на території Теплицької сільської ради Болградського району,</w:t>
      </w:r>
    </w:p>
    <w:p w:rsidR="006373A9" w:rsidRPr="00BD409A" w:rsidRDefault="006373A9" w:rsidP="006373A9">
      <w:pPr>
        <w:jc w:val="both"/>
        <w:rPr>
          <w:sz w:val="28"/>
          <w:szCs w:val="28"/>
          <w:lang w:val="uk-UA"/>
        </w:rPr>
      </w:pPr>
    </w:p>
    <w:p w:rsidR="00D33957" w:rsidRDefault="008E41D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055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D33957">
        <w:rPr>
          <w:sz w:val="28"/>
          <w:szCs w:val="28"/>
          <w:lang w:val="uk-UA"/>
        </w:rPr>
        <w:t>Створити на фондах (базі) Теплицької сільської ради Болградського району Одеської області штаб оповіщення у складі:  управління, відділення оповіщення, Місцями для роботи штабу визначити:</w:t>
      </w:r>
    </w:p>
    <w:p w:rsidR="00D33957" w:rsidRDefault="00D3395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штабу – кабінет голови Теплицької сільської ради Болградського району;</w:t>
      </w:r>
    </w:p>
    <w:p w:rsidR="006373A9" w:rsidRPr="00BD409A" w:rsidRDefault="00D3395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оповіщення – кабінет начальника</w:t>
      </w:r>
      <w:r w:rsidR="00845785">
        <w:rPr>
          <w:sz w:val="28"/>
          <w:szCs w:val="28"/>
          <w:lang w:val="uk-UA"/>
        </w:rPr>
        <w:t xml:space="preserve"> відділу </w:t>
      </w:r>
      <w:r w:rsidR="00A31651">
        <w:rPr>
          <w:sz w:val="28"/>
          <w:szCs w:val="28"/>
          <w:lang w:val="uk-UA"/>
        </w:rPr>
        <w:t xml:space="preserve">організаційно кадрової, мобілізаційної </w:t>
      </w:r>
      <w:r w:rsidR="00845785">
        <w:rPr>
          <w:sz w:val="28"/>
          <w:szCs w:val="28"/>
          <w:lang w:val="uk-UA"/>
        </w:rPr>
        <w:t>роботи</w:t>
      </w:r>
      <w:r w:rsidR="00A31651">
        <w:rPr>
          <w:sz w:val="28"/>
          <w:szCs w:val="28"/>
          <w:lang w:val="uk-UA"/>
        </w:rPr>
        <w:t xml:space="preserve"> та документального забезпечення</w:t>
      </w:r>
      <w:r w:rsidR="00845785">
        <w:rPr>
          <w:sz w:val="28"/>
          <w:szCs w:val="28"/>
          <w:lang w:val="uk-UA"/>
        </w:rPr>
        <w:t>; місце збору військовозобов’язаних (резервістів) для відправки – актова зала. Відповідальним за підготовку робочих місць призначити заступника сільського голови з питань діяльності виконавчих органів</w:t>
      </w:r>
      <w:r w:rsidR="006373A9" w:rsidRPr="00BD409A">
        <w:rPr>
          <w:sz w:val="28"/>
          <w:szCs w:val="28"/>
          <w:lang w:val="uk-UA"/>
        </w:rPr>
        <w:t>.</w:t>
      </w:r>
    </w:p>
    <w:p w:rsidR="006373A9" w:rsidRDefault="006373A9" w:rsidP="00A704CC">
      <w:pPr>
        <w:ind w:firstLine="142"/>
        <w:jc w:val="both"/>
        <w:rPr>
          <w:sz w:val="28"/>
          <w:szCs w:val="28"/>
          <w:lang w:val="uk-UA"/>
        </w:rPr>
      </w:pPr>
      <w:r w:rsidRPr="00BD409A">
        <w:rPr>
          <w:sz w:val="28"/>
          <w:szCs w:val="28"/>
          <w:lang w:val="uk-UA"/>
        </w:rPr>
        <w:t xml:space="preserve">2. </w:t>
      </w:r>
      <w:r w:rsidR="00845785">
        <w:rPr>
          <w:sz w:val="28"/>
          <w:szCs w:val="28"/>
          <w:lang w:val="uk-UA"/>
        </w:rPr>
        <w:t>Для організації та виконання завдань, покладених на штаб оповіщення, призначити її адміністрацію у складі:</w:t>
      </w:r>
    </w:p>
    <w:p w:rsidR="00845785" w:rsidRDefault="00845785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Заступник начальника штабу оповіщення – </w:t>
      </w:r>
      <w:r w:rsidR="00007960">
        <w:rPr>
          <w:sz w:val="28"/>
          <w:szCs w:val="28"/>
          <w:lang w:val="uk-UA"/>
        </w:rPr>
        <w:t>Чернишова Ірина Олександрівна</w:t>
      </w:r>
      <w:r>
        <w:rPr>
          <w:sz w:val="28"/>
          <w:szCs w:val="28"/>
          <w:lang w:val="uk-UA"/>
        </w:rPr>
        <w:t>,</w:t>
      </w:r>
      <w:r w:rsidR="00B93D61" w:rsidRPr="00B93D61">
        <w:rPr>
          <w:sz w:val="28"/>
          <w:szCs w:val="28"/>
          <w:lang w:val="uk-UA"/>
        </w:rPr>
        <w:t xml:space="preserve"> </w:t>
      </w:r>
      <w:r w:rsidR="00B93D61">
        <w:rPr>
          <w:sz w:val="28"/>
          <w:szCs w:val="28"/>
          <w:lang w:val="uk-UA"/>
        </w:rPr>
        <w:t>начальника відділу організаційно кадрової, мобілізаційної роботи та документального забезпечення</w:t>
      </w:r>
      <w:r>
        <w:rPr>
          <w:sz w:val="28"/>
          <w:szCs w:val="28"/>
          <w:lang w:val="uk-UA"/>
        </w:rPr>
        <w:t>;</w:t>
      </w:r>
    </w:p>
    <w:p w:rsidR="00845785" w:rsidRPr="00BD409A" w:rsidRDefault="00845785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Технічний працівник</w:t>
      </w:r>
      <w:r w:rsidR="002345B2">
        <w:rPr>
          <w:sz w:val="28"/>
          <w:szCs w:val="28"/>
          <w:lang w:val="uk-UA"/>
        </w:rPr>
        <w:t xml:space="preserve"> управління штабу оповіщення – Стоянова Оксана Павлівна – інспектор з військового обліку </w:t>
      </w:r>
      <w:r w:rsidR="00B93D61">
        <w:rPr>
          <w:sz w:val="28"/>
          <w:szCs w:val="28"/>
          <w:lang w:val="uk-UA"/>
        </w:rPr>
        <w:t>відділу організаційно кадрової, мобілізаційної роботи та документального забезпечення</w:t>
      </w:r>
      <w:r w:rsidR="002345B2">
        <w:rPr>
          <w:sz w:val="28"/>
          <w:szCs w:val="28"/>
          <w:lang w:val="uk-UA"/>
        </w:rPr>
        <w:t>.</w:t>
      </w:r>
    </w:p>
    <w:p w:rsidR="006373A9" w:rsidRDefault="002345B2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Розгортання штабу з оповіщення здійснювати за розпорядженням Болградського РТЦК та СП</w:t>
      </w:r>
      <w:r w:rsidR="006373A9" w:rsidRPr="00BD409A">
        <w:rPr>
          <w:sz w:val="28"/>
          <w:szCs w:val="28"/>
          <w:lang w:val="uk-UA"/>
        </w:rPr>
        <w:t>.</w:t>
      </w:r>
    </w:p>
    <w:p w:rsidR="008C4561" w:rsidRDefault="002345B2" w:rsidP="00A704CC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Заступнику начальника штабу оповіщення </w:t>
      </w:r>
      <w:r w:rsidR="00FA0AFC">
        <w:rPr>
          <w:sz w:val="28"/>
          <w:szCs w:val="28"/>
          <w:lang w:val="uk-UA"/>
        </w:rPr>
        <w:t>Ірині Чернишовій</w:t>
      </w:r>
      <w:r w:rsidR="00F05154">
        <w:rPr>
          <w:sz w:val="28"/>
          <w:szCs w:val="28"/>
        </w:rPr>
        <w:t>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4.1. </w:t>
      </w:r>
      <w:r w:rsidRPr="00794106">
        <w:rPr>
          <w:sz w:val="28"/>
          <w:szCs w:val="28"/>
          <w:lang w:val="uk-UA"/>
        </w:rPr>
        <w:t>З отриманням розпорядження від Болградського РТЦК та СП: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Невідкладно організувати оповіщення адміністрації штабу оповіщення;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Невідкладно забезпечити збір адміністрації штабу оповіщення, організувати відповідний контроль: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Невідкладно здійснити розгортання штабу оповіщення.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4.2. У ході виконання завдань з оповіщення:</w:t>
      </w:r>
    </w:p>
    <w:p w:rsidR="00F05154" w:rsidRPr="00794106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Організувати контроль за ходом оповіщення військовозобов’язанних (резервістів);</w:t>
      </w:r>
    </w:p>
    <w:p w:rsidR="00F05154" w:rsidRDefault="00F05154" w:rsidP="00A704CC">
      <w:pPr>
        <w:ind w:firstLine="142"/>
        <w:jc w:val="both"/>
        <w:rPr>
          <w:sz w:val="28"/>
          <w:szCs w:val="28"/>
          <w:lang w:val="uk-UA"/>
        </w:rPr>
      </w:pPr>
      <w:r w:rsidRPr="00794106">
        <w:rPr>
          <w:sz w:val="28"/>
          <w:szCs w:val="28"/>
          <w:lang w:val="uk-UA"/>
        </w:rPr>
        <w:t>Організувати якісне опрацювання та заповнення звітних (формалізованих) документів. Відомість про хід оповіщення подавати</w:t>
      </w:r>
      <w:r>
        <w:rPr>
          <w:sz w:val="28"/>
          <w:szCs w:val="28"/>
          <w:lang w:val="uk-UA"/>
        </w:rPr>
        <w:t xml:space="preserve"> щодня до кінця доби:</w:t>
      </w:r>
    </w:p>
    <w:p w:rsidR="00F05154" w:rsidRDefault="00F0515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 підтримувати зв'язок з групою контролю Болградського РТЦК та СП;</w:t>
      </w:r>
    </w:p>
    <w:p w:rsidR="00F05154" w:rsidRDefault="00F05154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випадку зриву оповіщення з як</w:t>
      </w:r>
      <w:r w:rsidR="00E6157A">
        <w:rPr>
          <w:sz w:val="28"/>
          <w:szCs w:val="28"/>
          <w:lang w:val="uk-UA"/>
        </w:rPr>
        <w:t xml:space="preserve">их-небудь причин доповідати </w:t>
      </w:r>
      <w:r>
        <w:rPr>
          <w:sz w:val="28"/>
          <w:szCs w:val="28"/>
          <w:lang w:val="uk-UA"/>
        </w:rPr>
        <w:t xml:space="preserve"> негайно та інформувати групу контролю Болградського РТЦК та СП</w:t>
      </w:r>
      <w:r w:rsidR="00C04D77">
        <w:rPr>
          <w:sz w:val="28"/>
          <w:szCs w:val="28"/>
          <w:lang w:val="uk-UA"/>
        </w:rPr>
        <w:t>;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Вживати усіх заходів щодо розшуку не оповіщених військовозобов’язаних (резервістів);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Матеріали щодо осіб, які відмовляються отримувати повістки (ухиляються від мобілізації) разом з не врученими повістками передавати до Болградського РТЦК та СП.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Оповіщення резервістів, військовозобов’язаних здійснити протягом доби за допомогою посильних штабу оповіщення шляхом вручення їм ПОВІСТОК. Повістки вручати пі особистий підпис про їх отримання.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Для перевезення резервістів і військовозобов’язаних до місця проживання виділити автотранспорт.</w:t>
      </w:r>
    </w:p>
    <w:p w:rsidR="00C04D77" w:rsidRDefault="00C04D77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Забезпечити адміністрацію штабу та посильних під ча</w:t>
      </w:r>
      <w:r w:rsidR="00CC7851">
        <w:rPr>
          <w:sz w:val="28"/>
          <w:szCs w:val="28"/>
          <w:lang w:val="uk-UA"/>
        </w:rPr>
        <w:t>с оповіщення автотранспортом.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Для підтримання постійного зв’язку з черговим Болградського РТЦК та СП забезпечити цілодобове чергування у приміщенні Теплицької сільської ради.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F3651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Для організації роботи штабу розробити комплект документів відповідно до вимог Болградського РТЦК та СП. Відповідальним за ведення, уточнення документації, укомплектованість майном та канцелярськими приладами призначити </w:t>
      </w:r>
      <w:r w:rsidR="00F325D1">
        <w:rPr>
          <w:sz w:val="28"/>
          <w:szCs w:val="28"/>
          <w:lang w:val="uk-UA"/>
        </w:rPr>
        <w:t>Ірину Чернишову</w:t>
      </w:r>
      <w:r>
        <w:rPr>
          <w:sz w:val="28"/>
          <w:szCs w:val="28"/>
          <w:lang w:val="uk-UA"/>
        </w:rPr>
        <w:t>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Уточнення документів штабу оповіщення проводити щомісяця у дні (тижні) узгоджені Болградським РТЦК та СП.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Контроль за викликом і використанням автотранспорту, залученого для оповіщення, доставки резервістів та військовозобов’язаних до місць проживання покласти на </w:t>
      </w:r>
      <w:r w:rsidR="00F3651D">
        <w:rPr>
          <w:sz w:val="28"/>
          <w:szCs w:val="28"/>
          <w:lang w:val="uk-UA"/>
        </w:rPr>
        <w:t xml:space="preserve">Володимира </w:t>
      </w:r>
      <w:r>
        <w:rPr>
          <w:sz w:val="28"/>
          <w:szCs w:val="28"/>
          <w:lang w:val="uk-UA"/>
        </w:rPr>
        <w:t>Портянко.</w:t>
      </w:r>
    </w:p>
    <w:p w:rsidR="00CC7851" w:rsidRDefault="00CC785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Організувати протягом 202</w:t>
      </w:r>
      <w:r w:rsidR="00F325D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 проведення занять з адміністрацією штабу оповіщення у відповідності до затвердженого (погодженого) плану</w:t>
      </w:r>
      <w:r w:rsidR="00DF0041">
        <w:rPr>
          <w:sz w:val="28"/>
          <w:szCs w:val="28"/>
          <w:lang w:val="uk-UA"/>
        </w:rPr>
        <w:t>.</w:t>
      </w:r>
    </w:p>
    <w:p w:rsidR="00DF0041" w:rsidRDefault="00DF0041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Витяг з розпорядження надіслати до Болградського РТЦК та СП. Копію розпорядження зберігати з документами штабу оповіщення.</w:t>
      </w:r>
    </w:p>
    <w:p w:rsidR="00E37CC3" w:rsidRPr="00E37CC3" w:rsidRDefault="00F325D1" w:rsidP="00E37CC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14. Розпорядження сільського голови № 98/2024- СР від 18 липня 2024 року </w:t>
      </w:r>
      <w:r w:rsidR="00E37CC3">
        <w:rPr>
          <w:sz w:val="28"/>
          <w:szCs w:val="28"/>
          <w:lang w:val="uk-UA"/>
        </w:rPr>
        <w:t>«</w:t>
      </w:r>
      <w:r w:rsidR="00E37CC3" w:rsidRPr="00E37CC3">
        <w:rPr>
          <w:bCs/>
          <w:sz w:val="28"/>
          <w:szCs w:val="28"/>
          <w:lang w:val="uk-UA"/>
        </w:rPr>
        <w:t xml:space="preserve">Про </w:t>
      </w:r>
      <w:r w:rsidR="00E37CC3" w:rsidRPr="00E37CC3">
        <w:rPr>
          <w:sz w:val="28"/>
          <w:szCs w:val="28"/>
          <w:lang w:val="uk-UA"/>
        </w:rPr>
        <w:t>створення штабу оповіщення</w:t>
      </w:r>
      <w:r w:rsidR="00E37CC3">
        <w:rPr>
          <w:sz w:val="28"/>
          <w:szCs w:val="28"/>
          <w:lang w:val="uk-UA"/>
        </w:rPr>
        <w:t xml:space="preserve"> </w:t>
      </w:r>
      <w:r w:rsidR="00E37CC3" w:rsidRPr="00E37CC3">
        <w:rPr>
          <w:sz w:val="28"/>
          <w:szCs w:val="28"/>
          <w:lang w:val="uk-UA"/>
        </w:rPr>
        <w:t>і організацію оповіщення резервістів,</w:t>
      </w:r>
    </w:p>
    <w:p w:rsidR="00F325D1" w:rsidRPr="00E37CC3" w:rsidRDefault="00E37CC3" w:rsidP="00E37CC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E37CC3">
        <w:rPr>
          <w:sz w:val="28"/>
          <w:szCs w:val="28"/>
          <w:lang w:val="uk-UA"/>
        </w:rPr>
        <w:t>військовозобов’язаних під час мобілізації,</w:t>
      </w:r>
      <w:r>
        <w:rPr>
          <w:sz w:val="28"/>
          <w:szCs w:val="28"/>
          <w:lang w:val="uk-UA"/>
        </w:rPr>
        <w:t xml:space="preserve"> </w:t>
      </w:r>
      <w:r w:rsidRPr="00E37CC3">
        <w:rPr>
          <w:sz w:val="28"/>
          <w:szCs w:val="28"/>
          <w:lang w:val="uk-UA"/>
        </w:rPr>
        <w:t>в особливий період</w:t>
      </w:r>
      <w:r>
        <w:rPr>
          <w:sz w:val="28"/>
          <w:szCs w:val="28"/>
          <w:lang w:val="uk-UA"/>
        </w:rPr>
        <w:t>» вважати таким що втратило чинність.</w:t>
      </w:r>
    </w:p>
    <w:p w:rsidR="00E37CC3" w:rsidRPr="00F05154" w:rsidRDefault="00E37CC3" w:rsidP="00A704CC">
      <w:pPr>
        <w:ind w:firstLine="142"/>
        <w:jc w:val="both"/>
        <w:rPr>
          <w:sz w:val="28"/>
          <w:szCs w:val="28"/>
          <w:lang w:val="uk-UA"/>
        </w:rPr>
      </w:pPr>
    </w:p>
    <w:p w:rsidR="006373A9" w:rsidRPr="00BD409A" w:rsidRDefault="00AF710B" w:rsidP="00A704CC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37CC3">
        <w:rPr>
          <w:sz w:val="28"/>
          <w:szCs w:val="28"/>
          <w:lang w:val="uk-UA"/>
        </w:rPr>
        <w:t>5</w:t>
      </w:r>
      <w:r w:rsidR="006373A9" w:rsidRPr="00BD409A">
        <w:rPr>
          <w:sz w:val="28"/>
          <w:szCs w:val="28"/>
          <w:lang w:val="uk-UA"/>
        </w:rPr>
        <w:t>. Контроль за виконанням даного розпорядження залишаю за собою.</w:t>
      </w:r>
    </w:p>
    <w:p w:rsidR="006373A9" w:rsidRDefault="006373A9" w:rsidP="00A704CC">
      <w:pPr>
        <w:ind w:firstLine="142"/>
        <w:jc w:val="both"/>
        <w:rPr>
          <w:lang w:val="uk-UA"/>
        </w:rPr>
      </w:pPr>
    </w:p>
    <w:p w:rsidR="006373A9" w:rsidRPr="000A13C8" w:rsidRDefault="006373A9" w:rsidP="006373A9">
      <w:pPr>
        <w:ind w:left="-3"/>
        <w:jc w:val="both"/>
        <w:rPr>
          <w:lang w:val="uk-UA"/>
        </w:rPr>
      </w:pPr>
    </w:p>
    <w:p w:rsidR="00E04520" w:rsidRDefault="00E04520" w:rsidP="00E229EF">
      <w:pPr>
        <w:tabs>
          <w:tab w:val="left" w:pos="567"/>
          <w:tab w:val="left" w:pos="1000"/>
        </w:tabs>
        <w:rPr>
          <w:b/>
          <w:sz w:val="28"/>
          <w:szCs w:val="28"/>
          <w:lang w:val="uk-UA"/>
        </w:rPr>
      </w:pPr>
    </w:p>
    <w:p w:rsidR="00BD21A2" w:rsidRDefault="00BC31BF" w:rsidP="00E229EF">
      <w:pPr>
        <w:tabs>
          <w:tab w:val="left" w:pos="567"/>
          <w:tab w:val="left" w:pos="100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AF710B">
        <w:rPr>
          <w:b/>
          <w:sz w:val="28"/>
          <w:szCs w:val="28"/>
          <w:lang w:val="uk-UA"/>
        </w:rPr>
        <w:t>ільськ</w:t>
      </w:r>
      <w:r>
        <w:rPr>
          <w:b/>
          <w:sz w:val="28"/>
          <w:szCs w:val="28"/>
          <w:lang w:val="uk-UA"/>
        </w:rPr>
        <w:t xml:space="preserve">ий </w:t>
      </w:r>
      <w:r w:rsidR="00AF710B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="00047D3C">
        <w:rPr>
          <w:b/>
          <w:sz w:val="28"/>
          <w:szCs w:val="28"/>
          <w:lang w:val="uk-UA"/>
        </w:rPr>
        <w:t xml:space="preserve">                                                     </w:t>
      </w:r>
      <w:r>
        <w:rPr>
          <w:b/>
          <w:sz w:val="28"/>
          <w:szCs w:val="28"/>
          <w:lang w:val="uk-UA"/>
        </w:rPr>
        <w:t>Іван ЛЕОНТЬЄВ</w:t>
      </w: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A62178" w:rsidRDefault="00A62178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7973F1" w:rsidRDefault="007973F1" w:rsidP="00E22E52">
      <w:pPr>
        <w:rPr>
          <w:b/>
          <w:sz w:val="28"/>
          <w:szCs w:val="28"/>
          <w:lang w:val="uk-UA"/>
        </w:rPr>
      </w:pPr>
    </w:p>
    <w:p w:rsidR="000E2B47" w:rsidRPr="001675DD" w:rsidRDefault="000E2B47" w:rsidP="00E22E52">
      <w:pPr>
        <w:rPr>
          <w:sz w:val="28"/>
          <w:szCs w:val="28"/>
          <w:lang w:val="en-US"/>
        </w:rPr>
      </w:pPr>
    </w:p>
    <w:p w:rsidR="005D0F6B" w:rsidRPr="001675DD" w:rsidRDefault="005D0F6B" w:rsidP="001675DD">
      <w:pPr>
        <w:contextualSpacing/>
        <w:rPr>
          <w:lang w:val="en-US"/>
        </w:rPr>
      </w:pPr>
    </w:p>
    <w:sectPr w:rsidR="005D0F6B" w:rsidRPr="001675DD" w:rsidSect="00CC5A8D">
      <w:footerReference w:type="even" r:id="rId9"/>
      <w:footerReference w:type="default" r:id="rId10"/>
      <w:type w:val="continuous"/>
      <w:pgSz w:w="11906" w:h="16838" w:code="9"/>
      <w:pgMar w:top="568" w:right="567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22" w:rsidRDefault="00287522" w:rsidP="00BC17AB">
      <w:r>
        <w:separator/>
      </w:r>
    </w:p>
  </w:endnote>
  <w:endnote w:type="continuationSeparator" w:id="1">
    <w:p w:rsidR="00287522" w:rsidRDefault="00287522" w:rsidP="00BC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4C" w:rsidRDefault="00A07925" w:rsidP="00932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701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014C" w:rsidRDefault="0077014C" w:rsidP="00BC17A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14C" w:rsidRDefault="0077014C" w:rsidP="00BC17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22" w:rsidRDefault="00287522" w:rsidP="00BC17AB">
      <w:r>
        <w:separator/>
      </w:r>
    </w:p>
  </w:footnote>
  <w:footnote w:type="continuationSeparator" w:id="1">
    <w:p w:rsidR="00287522" w:rsidRDefault="00287522" w:rsidP="00BC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4299"/>
    <w:multiLevelType w:val="multilevel"/>
    <w:tmpl w:val="5074E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52181D2D"/>
    <w:multiLevelType w:val="multilevel"/>
    <w:tmpl w:val="C550157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64A4"/>
    <w:rsid w:val="00007960"/>
    <w:rsid w:val="000112A7"/>
    <w:rsid w:val="00021ABB"/>
    <w:rsid w:val="00030D86"/>
    <w:rsid w:val="00030F8F"/>
    <w:rsid w:val="00031ACD"/>
    <w:rsid w:val="000324F8"/>
    <w:rsid w:val="0003426C"/>
    <w:rsid w:val="00036A01"/>
    <w:rsid w:val="000371CE"/>
    <w:rsid w:val="00045113"/>
    <w:rsid w:val="00046CD4"/>
    <w:rsid w:val="00047D3C"/>
    <w:rsid w:val="00051759"/>
    <w:rsid w:val="0005698F"/>
    <w:rsid w:val="0006252E"/>
    <w:rsid w:val="00064A45"/>
    <w:rsid w:val="00076A13"/>
    <w:rsid w:val="00077524"/>
    <w:rsid w:val="00077EEB"/>
    <w:rsid w:val="00086C80"/>
    <w:rsid w:val="00091DF0"/>
    <w:rsid w:val="00092ACD"/>
    <w:rsid w:val="000A1826"/>
    <w:rsid w:val="000C0621"/>
    <w:rsid w:val="000C7433"/>
    <w:rsid w:val="000E2B47"/>
    <w:rsid w:val="000E5837"/>
    <w:rsid w:val="00106D82"/>
    <w:rsid w:val="00123F3A"/>
    <w:rsid w:val="0013215C"/>
    <w:rsid w:val="001333D9"/>
    <w:rsid w:val="00135DD5"/>
    <w:rsid w:val="00135F01"/>
    <w:rsid w:val="001619C9"/>
    <w:rsid w:val="001630F5"/>
    <w:rsid w:val="00166DD2"/>
    <w:rsid w:val="001675DD"/>
    <w:rsid w:val="00171F85"/>
    <w:rsid w:val="00177953"/>
    <w:rsid w:val="001B0659"/>
    <w:rsid w:val="001B094E"/>
    <w:rsid w:val="001C263E"/>
    <w:rsid w:val="001D7405"/>
    <w:rsid w:val="001E07DF"/>
    <w:rsid w:val="001E0913"/>
    <w:rsid w:val="001E36CB"/>
    <w:rsid w:val="001E6593"/>
    <w:rsid w:val="001F5C04"/>
    <w:rsid w:val="0022249B"/>
    <w:rsid w:val="00231EFA"/>
    <w:rsid w:val="002345B2"/>
    <w:rsid w:val="00255E0C"/>
    <w:rsid w:val="00261CCF"/>
    <w:rsid w:val="00267034"/>
    <w:rsid w:val="00277CE8"/>
    <w:rsid w:val="00286241"/>
    <w:rsid w:val="00287522"/>
    <w:rsid w:val="00290EF9"/>
    <w:rsid w:val="0029453C"/>
    <w:rsid w:val="002979DC"/>
    <w:rsid w:val="002A0908"/>
    <w:rsid w:val="002B499C"/>
    <w:rsid w:val="002C309E"/>
    <w:rsid w:val="002D5DDD"/>
    <w:rsid w:val="002E1F49"/>
    <w:rsid w:val="002E2A9C"/>
    <w:rsid w:val="002E5DC1"/>
    <w:rsid w:val="002E62FE"/>
    <w:rsid w:val="00323F42"/>
    <w:rsid w:val="003342B7"/>
    <w:rsid w:val="00340A35"/>
    <w:rsid w:val="0034273E"/>
    <w:rsid w:val="003465F7"/>
    <w:rsid w:val="003734B1"/>
    <w:rsid w:val="003A6AFA"/>
    <w:rsid w:val="003B01E2"/>
    <w:rsid w:val="003B30BA"/>
    <w:rsid w:val="003B4445"/>
    <w:rsid w:val="003C1136"/>
    <w:rsid w:val="003C511C"/>
    <w:rsid w:val="003C5A84"/>
    <w:rsid w:val="003D0895"/>
    <w:rsid w:val="003E2CAF"/>
    <w:rsid w:val="003E360D"/>
    <w:rsid w:val="003E3993"/>
    <w:rsid w:val="003F1146"/>
    <w:rsid w:val="003F1F53"/>
    <w:rsid w:val="003F662C"/>
    <w:rsid w:val="003F7EF2"/>
    <w:rsid w:val="004032D1"/>
    <w:rsid w:val="0040408A"/>
    <w:rsid w:val="0041268B"/>
    <w:rsid w:val="004222C4"/>
    <w:rsid w:val="004308AE"/>
    <w:rsid w:val="00452653"/>
    <w:rsid w:val="00453E17"/>
    <w:rsid w:val="00460ED1"/>
    <w:rsid w:val="00470ADD"/>
    <w:rsid w:val="00471241"/>
    <w:rsid w:val="004779C3"/>
    <w:rsid w:val="00486CDC"/>
    <w:rsid w:val="00490BF7"/>
    <w:rsid w:val="004A2F43"/>
    <w:rsid w:val="004B13EB"/>
    <w:rsid w:val="004D2D72"/>
    <w:rsid w:val="004D5AFE"/>
    <w:rsid w:val="004E4887"/>
    <w:rsid w:val="00502703"/>
    <w:rsid w:val="00507426"/>
    <w:rsid w:val="00554BB1"/>
    <w:rsid w:val="00565BA8"/>
    <w:rsid w:val="005716ED"/>
    <w:rsid w:val="0057350C"/>
    <w:rsid w:val="0057629A"/>
    <w:rsid w:val="00582D5D"/>
    <w:rsid w:val="005B0915"/>
    <w:rsid w:val="005C3A8D"/>
    <w:rsid w:val="005D0F6B"/>
    <w:rsid w:val="005D4DCE"/>
    <w:rsid w:val="005E56D0"/>
    <w:rsid w:val="005F597C"/>
    <w:rsid w:val="00601380"/>
    <w:rsid w:val="00630898"/>
    <w:rsid w:val="006373A9"/>
    <w:rsid w:val="00647029"/>
    <w:rsid w:val="00657B04"/>
    <w:rsid w:val="00662D57"/>
    <w:rsid w:val="0066753B"/>
    <w:rsid w:val="00671BBB"/>
    <w:rsid w:val="00672496"/>
    <w:rsid w:val="00672ABB"/>
    <w:rsid w:val="006747C5"/>
    <w:rsid w:val="0068394F"/>
    <w:rsid w:val="00686A61"/>
    <w:rsid w:val="00691FBE"/>
    <w:rsid w:val="00693368"/>
    <w:rsid w:val="00694269"/>
    <w:rsid w:val="006A33FB"/>
    <w:rsid w:val="006A6F9A"/>
    <w:rsid w:val="006D10D8"/>
    <w:rsid w:val="006D1F06"/>
    <w:rsid w:val="006E1213"/>
    <w:rsid w:val="006F076E"/>
    <w:rsid w:val="006F6978"/>
    <w:rsid w:val="00710145"/>
    <w:rsid w:val="00717703"/>
    <w:rsid w:val="00730D70"/>
    <w:rsid w:val="0074292F"/>
    <w:rsid w:val="0075468E"/>
    <w:rsid w:val="00760D35"/>
    <w:rsid w:val="0077014C"/>
    <w:rsid w:val="00787946"/>
    <w:rsid w:val="0079233C"/>
    <w:rsid w:val="00794106"/>
    <w:rsid w:val="007973F1"/>
    <w:rsid w:val="007A7F01"/>
    <w:rsid w:val="007B6FB5"/>
    <w:rsid w:val="007E18BB"/>
    <w:rsid w:val="007E1AA9"/>
    <w:rsid w:val="007F114C"/>
    <w:rsid w:val="007F282C"/>
    <w:rsid w:val="007F3489"/>
    <w:rsid w:val="00812AF6"/>
    <w:rsid w:val="0082128D"/>
    <w:rsid w:val="0082203E"/>
    <w:rsid w:val="0083094A"/>
    <w:rsid w:val="008319E4"/>
    <w:rsid w:val="00832C36"/>
    <w:rsid w:val="00833223"/>
    <w:rsid w:val="008363F3"/>
    <w:rsid w:val="00837BEC"/>
    <w:rsid w:val="008406C9"/>
    <w:rsid w:val="0084177F"/>
    <w:rsid w:val="00845785"/>
    <w:rsid w:val="0085553B"/>
    <w:rsid w:val="0085557D"/>
    <w:rsid w:val="00855E87"/>
    <w:rsid w:val="0087247E"/>
    <w:rsid w:val="008826CB"/>
    <w:rsid w:val="008840C4"/>
    <w:rsid w:val="00885231"/>
    <w:rsid w:val="008A355A"/>
    <w:rsid w:val="008C4561"/>
    <w:rsid w:val="008D7C42"/>
    <w:rsid w:val="008E0317"/>
    <w:rsid w:val="008E41D4"/>
    <w:rsid w:val="00904876"/>
    <w:rsid w:val="0090559B"/>
    <w:rsid w:val="00906D5E"/>
    <w:rsid w:val="00906F3C"/>
    <w:rsid w:val="009143EE"/>
    <w:rsid w:val="00916BD4"/>
    <w:rsid w:val="00920C80"/>
    <w:rsid w:val="0092690A"/>
    <w:rsid w:val="00926E07"/>
    <w:rsid w:val="00932544"/>
    <w:rsid w:val="00932934"/>
    <w:rsid w:val="00935B17"/>
    <w:rsid w:val="0093716B"/>
    <w:rsid w:val="0097265E"/>
    <w:rsid w:val="009B6235"/>
    <w:rsid w:val="009C1658"/>
    <w:rsid w:val="009C4978"/>
    <w:rsid w:val="009D2CE4"/>
    <w:rsid w:val="009E68F3"/>
    <w:rsid w:val="009E7AA8"/>
    <w:rsid w:val="009F143A"/>
    <w:rsid w:val="009F4A84"/>
    <w:rsid w:val="00A07925"/>
    <w:rsid w:val="00A31651"/>
    <w:rsid w:val="00A33A88"/>
    <w:rsid w:val="00A33DCC"/>
    <w:rsid w:val="00A40751"/>
    <w:rsid w:val="00A432D3"/>
    <w:rsid w:val="00A443CD"/>
    <w:rsid w:val="00A46982"/>
    <w:rsid w:val="00A52161"/>
    <w:rsid w:val="00A603D7"/>
    <w:rsid w:val="00A613EF"/>
    <w:rsid w:val="00A61963"/>
    <w:rsid w:val="00A62178"/>
    <w:rsid w:val="00A65A26"/>
    <w:rsid w:val="00A66F39"/>
    <w:rsid w:val="00A704CC"/>
    <w:rsid w:val="00A72BDE"/>
    <w:rsid w:val="00A74901"/>
    <w:rsid w:val="00A95379"/>
    <w:rsid w:val="00AA0854"/>
    <w:rsid w:val="00AA1512"/>
    <w:rsid w:val="00AA3385"/>
    <w:rsid w:val="00AA3794"/>
    <w:rsid w:val="00AB071B"/>
    <w:rsid w:val="00AB0E9F"/>
    <w:rsid w:val="00AB56F6"/>
    <w:rsid w:val="00AC013F"/>
    <w:rsid w:val="00AC0609"/>
    <w:rsid w:val="00AD1B5F"/>
    <w:rsid w:val="00AD2D65"/>
    <w:rsid w:val="00AE3777"/>
    <w:rsid w:val="00AE4A14"/>
    <w:rsid w:val="00AE7785"/>
    <w:rsid w:val="00AF3C51"/>
    <w:rsid w:val="00AF419A"/>
    <w:rsid w:val="00AF710B"/>
    <w:rsid w:val="00B0498C"/>
    <w:rsid w:val="00B06E93"/>
    <w:rsid w:val="00B146D1"/>
    <w:rsid w:val="00B255F6"/>
    <w:rsid w:val="00B32704"/>
    <w:rsid w:val="00B35B53"/>
    <w:rsid w:val="00B40193"/>
    <w:rsid w:val="00B40A35"/>
    <w:rsid w:val="00B4290A"/>
    <w:rsid w:val="00B46E25"/>
    <w:rsid w:val="00B52F23"/>
    <w:rsid w:val="00B634D6"/>
    <w:rsid w:val="00B8378D"/>
    <w:rsid w:val="00B84FFD"/>
    <w:rsid w:val="00B904B0"/>
    <w:rsid w:val="00B93D61"/>
    <w:rsid w:val="00BA25DD"/>
    <w:rsid w:val="00BB0A1C"/>
    <w:rsid w:val="00BB54DA"/>
    <w:rsid w:val="00BB6DD1"/>
    <w:rsid w:val="00BB7421"/>
    <w:rsid w:val="00BC17AB"/>
    <w:rsid w:val="00BC31BF"/>
    <w:rsid w:val="00BC4D76"/>
    <w:rsid w:val="00BD21A2"/>
    <w:rsid w:val="00BD409A"/>
    <w:rsid w:val="00BD4F48"/>
    <w:rsid w:val="00BD6FA0"/>
    <w:rsid w:val="00BF7643"/>
    <w:rsid w:val="00C01900"/>
    <w:rsid w:val="00C019EF"/>
    <w:rsid w:val="00C02D54"/>
    <w:rsid w:val="00C04D77"/>
    <w:rsid w:val="00C06ED7"/>
    <w:rsid w:val="00C07204"/>
    <w:rsid w:val="00C176F5"/>
    <w:rsid w:val="00C210B3"/>
    <w:rsid w:val="00C21F7E"/>
    <w:rsid w:val="00C22148"/>
    <w:rsid w:val="00C23048"/>
    <w:rsid w:val="00C269BB"/>
    <w:rsid w:val="00C349DD"/>
    <w:rsid w:val="00C35510"/>
    <w:rsid w:val="00C51484"/>
    <w:rsid w:val="00C53A6A"/>
    <w:rsid w:val="00C65EE5"/>
    <w:rsid w:val="00C907C3"/>
    <w:rsid w:val="00C951D9"/>
    <w:rsid w:val="00CA6A72"/>
    <w:rsid w:val="00CC1584"/>
    <w:rsid w:val="00CC4499"/>
    <w:rsid w:val="00CC5A8D"/>
    <w:rsid w:val="00CC7851"/>
    <w:rsid w:val="00CD059F"/>
    <w:rsid w:val="00CE0BB6"/>
    <w:rsid w:val="00CE2339"/>
    <w:rsid w:val="00CE2F14"/>
    <w:rsid w:val="00CE453F"/>
    <w:rsid w:val="00CE6026"/>
    <w:rsid w:val="00CE6F26"/>
    <w:rsid w:val="00CF7724"/>
    <w:rsid w:val="00D02D4F"/>
    <w:rsid w:val="00D050FD"/>
    <w:rsid w:val="00D10BD3"/>
    <w:rsid w:val="00D11A69"/>
    <w:rsid w:val="00D14B66"/>
    <w:rsid w:val="00D323F8"/>
    <w:rsid w:val="00D33957"/>
    <w:rsid w:val="00D5570F"/>
    <w:rsid w:val="00D567A0"/>
    <w:rsid w:val="00D607EB"/>
    <w:rsid w:val="00D7148D"/>
    <w:rsid w:val="00D73245"/>
    <w:rsid w:val="00D77181"/>
    <w:rsid w:val="00D8014C"/>
    <w:rsid w:val="00D85D2C"/>
    <w:rsid w:val="00D97ABF"/>
    <w:rsid w:val="00DA0E11"/>
    <w:rsid w:val="00DB5BED"/>
    <w:rsid w:val="00DE0CDF"/>
    <w:rsid w:val="00DF0041"/>
    <w:rsid w:val="00DF1E18"/>
    <w:rsid w:val="00DF29E6"/>
    <w:rsid w:val="00E04520"/>
    <w:rsid w:val="00E13C9D"/>
    <w:rsid w:val="00E14D75"/>
    <w:rsid w:val="00E15AFB"/>
    <w:rsid w:val="00E229EF"/>
    <w:rsid w:val="00E22E52"/>
    <w:rsid w:val="00E2601B"/>
    <w:rsid w:val="00E27402"/>
    <w:rsid w:val="00E3391D"/>
    <w:rsid w:val="00E37CC3"/>
    <w:rsid w:val="00E51C00"/>
    <w:rsid w:val="00E6157A"/>
    <w:rsid w:val="00E81203"/>
    <w:rsid w:val="00E8707B"/>
    <w:rsid w:val="00E90988"/>
    <w:rsid w:val="00EB40C2"/>
    <w:rsid w:val="00EC4B98"/>
    <w:rsid w:val="00ED2825"/>
    <w:rsid w:val="00ED42C9"/>
    <w:rsid w:val="00ED6F3B"/>
    <w:rsid w:val="00EE1F73"/>
    <w:rsid w:val="00EE2EC5"/>
    <w:rsid w:val="00EE5938"/>
    <w:rsid w:val="00EE7188"/>
    <w:rsid w:val="00EF5074"/>
    <w:rsid w:val="00EF6198"/>
    <w:rsid w:val="00F05154"/>
    <w:rsid w:val="00F15D3B"/>
    <w:rsid w:val="00F24494"/>
    <w:rsid w:val="00F325D1"/>
    <w:rsid w:val="00F3651D"/>
    <w:rsid w:val="00F43086"/>
    <w:rsid w:val="00F436B6"/>
    <w:rsid w:val="00F55A6C"/>
    <w:rsid w:val="00F763DC"/>
    <w:rsid w:val="00F822AA"/>
    <w:rsid w:val="00F8788F"/>
    <w:rsid w:val="00F92D23"/>
    <w:rsid w:val="00F96761"/>
    <w:rsid w:val="00FA0AFC"/>
    <w:rsid w:val="00FA2EA8"/>
    <w:rsid w:val="00FB3C54"/>
    <w:rsid w:val="00FD0DA1"/>
    <w:rsid w:val="00FE3FB4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82"/>
    <w:rPr>
      <w:sz w:val="24"/>
      <w:szCs w:val="24"/>
    </w:rPr>
  </w:style>
  <w:style w:type="paragraph" w:styleId="2">
    <w:name w:val="heading 2"/>
    <w:basedOn w:val="a"/>
    <w:next w:val="a"/>
    <w:qFormat/>
    <w:rsid w:val="0026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CE0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98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paragraph" w:styleId="a4">
    <w:name w:val="Normal (Web)"/>
    <w:basedOn w:val="a"/>
    <w:rsid w:val="00657B0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57B04"/>
    <w:rPr>
      <w:rFonts w:cs="Times New Roman"/>
      <w:b/>
      <w:bCs/>
    </w:rPr>
  </w:style>
  <w:style w:type="paragraph" w:customStyle="1" w:styleId="1">
    <w:name w:val="Абзац списка1"/>
    <w:basedOn w:val="a"/>
    <w:rsid w:val="000451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rsid w:val="00BC1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17AB"/>
    <w:rPr>
      <w:sz w:val="24"/>
      <w:szCs w:val="24"/>
    </w:rPr>
  </w:style>
  <w:style w:type="character" w:styleId="a8">
    <w:name w:val="page number"/>
    <w:basedOn w:val="a0"/>
    <w:rsid w:val="00BC17AB"/>
  </w:style>
  <w:style w:type="paragraph" w:styleId="a9">
    <w:name w:val="Balloon Text"/>
    <w:basedOn w:val="a"/>
    <w:link w:val="aa"/>
    <w:rsid w:val="007101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0145"/>
    <w:rPr>
      <w:rFonts w:ascii="Tahoma" w:hAnsi="Tahoma" w:cs="Tahoma"/>
      <w:sz w:val="16"/>
      <w:szCs w:val="16"/>
    </w:rPr>
  </w:style>
  <w:style w:type="character" w:styleId="ab">
    <w:name w:val="Hyperlink"/>
    <w:rsid w:val="00030F8F"/>
    <w:rPr>
      <w:color w:val="0000FF"/>
      <w:u w:val="single"/>
    </w:rPr>
  </w:style>
  <w:style w:type="paragraph" w:customStyle="1" w:styleId="ac">
    <w:name w:val="Знак Знак Знак Знак Знак"/>
    <w:basedOn w:val="a"/>
    <w:rsid w:val="00030F8F"/>
    <w:rPr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97ABF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CE0B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FontStyle13">
    <w:name w:val="Font Style13"/>
    <w:rsid w:val="00CE0BB6"/>
    <w:rPr>
      <w:rFonts w:ascii="Times New Roman" w:hAnsi="Times New Roman"/>
      <w:spacing w:val="-10"/>
      <w:sz w:val="26"/>
    </w:rPr>
  </w:style>
  <w:style w:type="paragraph" w:styleId="ae">
    <w:name w:val="List Bullet"/>
    <w:basedOn w:val="a"/>
    <w:autoRedefine/>
    <w:rsid w:val="00CE0BB6"/>
    <w:pPr>
      <w:jc w:val="both"/>
    </w:pPr>
    <w:rPr>
      <w:szCs w:val="20"/>
      <w:lang w:val="uk-UA"/>
    </w:rPr>
  </w:style>
  <w:style w:type="table" w:styleId="af">
    <w:name w:val="Table Grid"/>
    <w:basedOn w:val="a1"/>
    <w:rsid w:val="005D0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21"/>
    <w:rsid w:val="00255E0C"/>
    <w:rPr>
      <w:spacing w:val="3"/>
      <w:sz w:val="21"/>
      <w:szCs w:val="21"/>
      <w:shd w:val="clear" w:color="auto" w:fill="FFFFFF"/>
    </w:rPr>
  </w:style>
  <w:style w:type="character" w:customStyle="1" w:styleId="95pt">
    <w:name w:val="Основной текст + 9;5 pt;Полужирный"/>
    <w:rsid w:val="00255E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21">
    <w:name w:val="Основной текст2"/>
    <w:basedOn w:val="a"/>
    <w:link w:val="af0"/>
    <w:rsid w:val="00255E0C"/>
    <w:pPr>
      <w:widowControl w:val="0"/>
      <w:shd w:val="clear" w:color="auto" w:fill="FFFFFF"/>
      <w:spacing w:line="274" w:lineRule="exact"/>
    </w:pPr>
    <w:rPr>
      <w:spacing w:val="3"/>
      <w:sz w:val="21"/>
      <w:szCs w:val="21"/>
    </w:rPr>
  </w:style>
  <w:style w:type="character" w:customStyle="1" w:styleId="95pt0pt">
    <w:name w:val="Основной текст + 9;5 pt;Интервал 0 pt"/>
    <w:rsid w:val="00255E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af1">
    <w:name w:val="Знак Знак Знак Знак Знак"/>
    <w:basedOn w:val="a"/>
    <w:rsid w:val="00C35510"/>
    <w:rPr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rsid w:val="00A62178"/>
    <w:rPr>
      <w:rFonts w:ascii="Arial" w:hAnsi="Arial" w:cs="Arial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AA4ED-FC82-45C2-8FC1-8320881A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11</cp:revision>
  <cp:lastPrinted>2025-05-09T06:34:00Z</cp:lastPrinted>
  <dcterms:created xsi:type="dcterms:W3CDTF">2024-07-19T03:55:00Z</dcterms:created>
  <dcterms:modified xsi:type="dcterms:W3CDTF">2025-06-04T11:44:00Z</dcterms:modified>
</cp:coreProperties>
</file>