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B0" w:rsidRPr="00D26E35" w:rsidRDefault="00906AB0" w:rsidP="00906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E3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7510" cy="52959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2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AB0" w:rsidRPr="00D26E35" w:rsidRDefault="00906AB0" w:rsidP="00906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E35">
        <w:rPr>
          <w:rFonts w:ascii="Times New Roman" w:hAnsi="Times New Roman" w:cs="Times New Roman"/>
          <w:b/>
          <w:sz w:val="28"/>
          <w:szCs w:val="28"/>
        </w:rPr>
        <w:t>ТЕПЛИЦЬКА  СІЛЬСЬКА РАДА</w:t>
      </w:r>
    </w:p>
    <w:p w:rsidR="00906AB0" w:rsidRPr="00D26E35" w:rsidRDefault="00906AB0" w:rsidP="00906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E35">
        <w:rPr>
          <w:rFonts w:ascii="Times New Roman" w:hAnsi="Times New Roman" w:cs="Times New Roman"/>
          <w:b/>
          <w:sz w:val="28"/>
          <w:szCs w:val="28"/>
        </w:rPr>
        <w:t>БОЛГРАДСЬКОГО РАЙОНУ  ОДЕСЬКОЇ  ОБЛАСТІ</w:t>
      </w:r>
    </w:p>
    <w:p w:rsidR="00906AB0" w:rsidRPr="00D26E35" w:rsidRDefault="00906AB0" w:rsidP="00906AB0">
      <w:pPr>
        <w:pStyle w:val="a3"/>
        <w:shd w:val="clear" w:color="auto" w:fill="FFFFFF"/>
        <w:spacing w:before="0" w:beforeAutospacing="0" w:after="0" w:afterAutospacing="0"/>
        <w:ind w:right="-1"/>
        <w:jc w:val="center"/>
        <w:rPr>
          <w:rStyle w:val="a4"/>
          <w:sz w:val="28"/>
          <w:szCs w:val="28"/>
          <w:lang w:val="uk-UA"/>
        </w:rPr>
      </w:pPr>
    </w:p>
    <w:p w:rsidR="006C4C88" w:rsidRPr="00D26E35" w:rsidRDefault="006C4C88" w:rsidP="006C4C88">
      <w:pPr>
        <w:tabs>
          <w:tab w:val="left" w:pos="414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6E35"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</w:t>
      </w:r>
    </w:p>
    <w:p w:rsidR="00906AB0" w:rsidRPr="00D26E35" w:rsidRDefault="00647867" w:rsidP="006C4C88">
      <w:pPr>
        <w:jc w:val="both"/>
        <w:rPr>
          <w:rStyle w:val="a4"/>
          <w:rFonts w:ascii="Times New Roman" w:hAnsi="Times New Roman" w:cs="Times New Roman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10</w:t>
      </w:r>
      <w:r w:rsidR="0020284D" w:rsidRPr="00D26E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</w:t>
      </w:r>
      <w:r w:rsidR="006C4C88" w:rsidRPr="00D26E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с. Теплиця                    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="006C4C88" w:rsidRPr="00D26E35">
        <w:rPr>
          <w:rFonts w:ascii="Times New Roman" w:hAnsi="Times New Roman" w:cs="Times New Roman"/>
          <w:b/>
          <w:sz w:val="28"/>
          <w:szCs w:val="28"/>
          <w:lang w:val="uk-UA"/>
        </w:rPr>
        <w:t>/ 2024 - СР</w:t>
      </w:r>
    </w:p>
    <w:p w:rsidR="00906AB0" w:rsidRPr="00511FE7" w:rsidRDefault="00647867" w:rsidP="00647867">
      <w:pPr>
        <w:pStyle w:val="a3"/>
        <w:shd w:val="clear" w:color="auto" w:fill="FFFFFF"/>
        <w:spacing w:before="0" w:beforeAutospacing="0" w:after="0" w:afterAutospacing="0"/>
        <w:ind w:right="4395"/>
        <w:jc w:val="both"/>
        <w:rPr>
          <w:b/>
          <w:bCs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>Про внесення змін до розпорядження сільського голови № 23/2024-СР від 19.02.2024 року   «</w:t>
      </w:r>
      <w:r w:rsidR="002F0FA1" w:rsidRPr="00511FE7">
        <w:rPr>
          <w:rStyle w:val="a4"/>
          <w:sz w:val="28"/>
          <w:szCs w:val="28"/>
          <w:lang w:val="uk-UA"/>
        </w:rPr>
        <w:t xml:space="preserve">Про </w:t>
      </w:r>
      <w:r w:rsidR="00E63491" w:rsidRPr="00511FE7">
        <w:rPr>
          <w:rStyle w:val="a4"/>
          <w:sz w:val="28"/>
          <w:szCs w:val="28"/>
          <w:lang w:val="uk-UA"/>
        </w:rPr>
        <w:t>визначення уповноваженої</w:t>
      </w:r>
      <w:r w:rsidR="00906AB0" w:rsidRPr="00511FE7">
        <w:rPr>
          <w:sz w:val="28"/>
          <w:szCs w:val="28"/>
          <w:lang w:val="uk-UA"/>
        </w:rPr>
        <w:t xml:space="preserve"> </w:t>
      </w:r>
      <w:r w:rsidR="00E63491" w:rsidRPr="00511FE7">
        <w:rPr>
          <w:rStyle w:val="a4"/>
          <w:sz w:val="28"/>
          <w:szCs w:val="28"/>
          <w:lang w:val="uk-UA"/>
        </w:rPr>
        <w:t>особи з питань запобігання та</w:t>
      </w:r>
      <w:r w:rsidR="00906AB0" w:rsidRPr="00511FE7">
        <w:rPr>
          <w:sz w:val="28"/>
          <w:szCs w:val="28"/>
          <w:lang w:val="uk-UA"/>
        </w:rPr>
        <w:t xml:space="preserve"> </w:t>
      </w:r>
      <w:r w:rsidR="002F0FA1" w:rsidRPr="00511FE7">
        <w:rPr>
          <w:rStyle w:val="a4"/>
          <w:sz w:val="28"/>
          <w:szCs w:val="28"/>
          <w:lang w:val="uk-UA"/>
        </w:rPr>
        <w:t xml:space="preserve">виявлення </w:t>
      </w:r>
      <w:r w:rsidR="00E63491" w:rsidRPr="00511FE7">
        <w:rPr>
          <w:rStyle w:val="a4"/>
          <w:sz w:val="28"/>
          <w:szCs w:val="28"/>
          <w:lang w:val="uk-UA"/>
        </w:rPr>
        <w:t>корупції</w:t>
      </w:r>
      <w:r w:rsidR="002F0FA1" w:rsidRPr="00511FE7">
        <w:rPr>
          <w:sz w:val="28"/>
          <w:szCs w:val="28"/>
          <w:lang w:val="uk-UA"/>
        </w:rPr>
        <w:t xml:space="preserve"> </w:t>
      </w:r>
      <w:r w:rsidR="00E63491" w:rsidRPr="00511FE7">
        <w:rPr>
          <w:rStyle w:val="a4"/>
          <w:sz w:val="28"/>
          <w:szCs w:val="28"/>
          <w:lang w:val="uk-UA"/>
        </w:rPr>
        <w:t xml:space="preserve">у </w:t>
      </w:r>
      <w:r w:rsidR="002F0FA1" w:rsidRPr="00511FE7">
        <w:rPr>
          <w:rStyle w:val="a4"/>
          <w:sz w:val="28"/>
          <w:szCs w:val="28"/>
          <w:lang w:val="uk-UA"/>
        </w:rPr>
        <w:t xml:space="preserve">Теплицькій  </w:t>
      </w:r>
      <w:r w:rsidR="00E63491" w:rsidRPr="00511FE7">
        <w:rPr>
          <w:rStyle w:val="a4"/>
          <w:sz w:val="28"/>
          <w:szCs w:val="28"/>
          <w:lang w:val="uk-UA"/>
        </w:rPr>
        <w:t>сільській раді</w:t>
      </w:r>
      <w:r w:rsidR="007F4F75">
        <w:rPr>
          <w:rStyle w:val="a4"/>
          <w:sz w:val="28"/>
          <w:szCs w:val="28"/>
          <w:lang w:val="uk-UA"/>
        </w:rPr>
        <w:t>»</w:t>
      </w:r>
    </w:p>
    <w:p w:rsidR="00906AB0" w:rsidRPr="00511FE7" w:rsidRDefault="00906AB0" w:rsidP="00906AB0">
      <w:pPr>
        <w:pStyle w:val="a3"/>
        <w:shd w:val="clear" w:color="auto" w:fill="FFFFFF"/>
        <w:spacing w:before="0" w:beforeAutospacing="0" w:after="0" w:afterAutospacing="0"/>
        <w:ind w:right="5102"/>
        <w:jc w:val="both"/>
        <w:rPr>
          <w:b/>
          <w:bCs/>
          <w:sz w:val="28"/>
          <w:szCs w:val="28"/>
          <w:lang w:val="uk-UA"/>
        </w:rPr>
      </w:pPr>
    </w:p>
    <w:p w:rsidR="007F4F75" w:rsidRDefault="00E63491" w:rsidP="005B271E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511FE7">
        <w:rPr>
          <w:sz w:val="28"/>
          <w:szCs w:val="28"/>
          <w:lang w:val="uk-UA"/>
        </w:rPr>
        <w:t xml:space="preserve">Відповідно до пункту 20 частини 4 статті 42, Закону України «Про місцеве самоврядування в Україні», Закону України «Про запобігання корупції», наказу Національного агентства з питань запобігання корупції від 17.03.2020  № 102/20 «Про затвердження Типового положення про уповноважений підрозділ (уповноважену особу) з питань запобігання та виявлення корупції», </w:t>
      </w:r>
      <w:r w:rsidR="007F4F75">
        <w:rPr>
          <w:sz w:val="28"/>
          <w:szCs w:val="28"/>
          <w:lang w:val="uk-UA"/>
        </w:rPr>
        <w:t>враховуючи кадрові зміни апарату управління сільської ради :</w:t>
      </w:r>
    </w:p>
    <w:p w:rsidR="00207028" w:rsidRDefault="00207028" w:rsidP="005B271E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</w:p>
    <w:p w:rsidR="00207028" w:rsidRPr="00132F45" w:rsidRDefault="00E83896" w:rsidP="0020702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E63491" w:rsidRPr="00D26E35">
        <w:rPr>
          <w:sz w:val="28"/>
          <w:szCs w:val="28"/>
          <w:lang w:val="uk-UA"/>
        </w:rPr>
        <w:t xml:space="preserve">1. </w:t>
      </w:r>
      <w:r w:rsidR="00207028">
        <w:rPr>
          <w:sz w:val="28"/>
          <w:szCs w:val="28"/>
          <w:lang w:val="uk-UA"/>
        </w:rPr>
        <w:t xml:space="preserve"> Внести зміни до пункту 1 розпорядження сільського голови </w:t>
      </w:r>
      <w:r w:rsidR="00207028" w:rsidRPr="00132F45">
        <w:rPr>
          <w:rStyle w:val="a4"/>
          <w:b w:val="0"/>
          <w:sz w:val="28"/>
          <w:szCs w:val="28"/>
          <w:lang w:val="uk-UA"/>
        </w:rPr>
        <w:t>№ 23/2024-СР від 19.02.2024 року</w:t>
      </w:r>
      <w:r w:rsidR="00132F45" w:rsidRPr="00132F45">
        <w:rPr>
          <w:rStyle w:val="a4"/>
          <w:b w:val="0"/>
          <w:sz w:val="28"/>
          <w:szCs w:val="28"/>
          <w:lang w:val="uk-UA"/>
        </w:rPr>
        <w:t xml:space="preserve"> </w:t>
      </w:r>
      <w:r w:rsidR="00207028" w:rsidRPr="00132F45">
        <w:rPr>
          <w:rStyle w:val="a4"/>
          <w:b w:val="0"/>
          <w:sz w:val="28"/>
          <w:szCs w:val="28"/>
          <w:lang w:val="uk-UA"/>
        </w:rPr>
        <w:t>«Про визначення уповноваженої</w:t>
      </w:r>
      <w:r w:rsidR="00207028" w:rsidRPr="00132F45">
        <w:rPr>
          <w:b/>
          <w:sz w:val="28"/>
          <w:szCs w:val="28"/>
          <w:lang w:val="uk-UA"/>
        </w:rPr>
        <w:t xml:space="preserve"> </w:t>
      </w:r>
      <w:r w:rsidR="00207028" w:rsidRPr="00132F45">
        <w:rPr>
          <w:rStyle w:val="a4"/>
          <w:b w:val="0"/>
          <w:sz w:val="28"/>
          <w:szCs w:val="28"/>
          <w:lang w:val="uk-UA"/>
        </w:rPr>
        <w:t>особи з питань запобігання та</w:t>
      </w:r>
      <w:r w:rsidR="00207028" w:rsidRPr="00132F45">
        <w:rPr>
          <w:b/>
          <w:sz w:val="28"/>
          <w:szCs w:val="28"/>
          <w:lang w:val="uk-UA"/>
        </w:rPr>
        <w:t xml:space="preserve"> </w:t>
      </w:r>
      <w:r w:rsidR="00207028" w:rsidRPr="00132F45">
        <w:rPr>
          <w:rStyle w:val="a4"/>
          <w:b w:val="0"/>
          <w:sz w:val="28"/>
          <w:szCs w:val="28"/>
          <w:lang w:val="uk-UA"/>
        </w:rPr>
        <w:t>виявлення корупції</w:t>
      </w:r>
      <w:r w:rsidR="00207028" w:rsidRPr="00132F45">
        <w:rPr>
          <w:b/>
          <w:sz w:val="28"/>
          <w:szCs w:val="28"/>
          <w:lang w:val="uk-UA"/>
        </w:rPr>
        <w:t xml:space="preserve"> </w:t>
      </w:r>
      <w:r w:rsidR="00207028" w:rsidRPr="00132F45">
        <w:rPr>
          <w:rStyle w:val="a4"/>
          <w:b w:val="0"/>
          <w:sz w:val="28"/>
          <w:szCs w:val="28"/>
          <w:lang w:val="uk-UA"/>
        </w:rPr>
        <w:t>у Теплицькій  сільській раді»</w:t>
      </w:r>
      <w:r w:rsidR="00132F45">
        <w:rPr>
          <w:rStyle w:val="a4"/>
          <w:b w:val="0"/>
          <w:sz w:val="28"/>
          <w:szCs w:val="28"/>
          <w:lang w:val="uk-UA"/>
        </w:rPr>
        <w:t>, та викласти  у новій редакції:</w:t>
      </w:r>
    </w:p>
    <w:p w:rsidR="00E63491" w:rsidRPr="00EE6D4F" w:rsidRDefault="00132F45" w:rsidP="005B271E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63491" w:rsidRPr="00D26E35">
        <w:rPr>
          <w:sz w:val="28"/>
          <w:szCs w:val="28"/>
          <w:lang w:val="uk-UA"/>
        </w:rPr>
        <w:t xml:space="preserve">Визначити </w:t>
      </w:r>
      <w:r>
        <w:rPr>
          <w:sz w:val="28"/>
          <w:szCs w:val="28"/>
          <w:lang w:val="uk-UA"/>
        </w:rPr>
        <w:t>ШУТАК Наталію Федорівну</w:t>
      </w:r>
      <w:r w:rsidR="00E63491" w:rsidRPr="00D26E35">
        <w:rPr>
          <w:sz w:val="28"/>
          <w:szCs w:val="28"/>
          <w:lang w:val="uk-UA"/>
        </w:rPr>
        <w:t xml:space="preserve">, </w:t>
      </w:r>
      <w:r w:rsidR="00906AB0" w:rsidRPr="00D26E35">
        <w:rPr>
          <w:sz w:val="28"/>
          <w:szCs w:val="28"/>
          <w:lang w:val="uk-UA"/>
        </w:rPr>
        <w:t xml:space="preserve">секретаря Теплицької </w:t>
      </w:r>
      <w:r w:rsidR="00E63491" w:rsidRPr="00EE6D4F">
        <w:rPr>
          <w:sz w:val="28"/>
          <w:szCs w:val="28"/>
          <w:lang w:val="uk-UA"/>
        </w:rPr>
        <w:t xml:space="preserve">сільської ради уповноваженою особою з питань запобігання та виявлення корупції у </w:t>
      </w:r>
      <w:r w:rsidR="00906AB0" w:rsidRPr="00EE6D4F">
        <w:rPr>
          <w:sz w:val="28"/>
          <w:szCs w:val="28"/>
          <w:lang w:val="uk-UA"/>
        </w:rPr>
        <w:t>Теплицькій</w:t>
      </w:r>
      <w:r w:rsidR="00E63491" w:rsidRPr="00EE6D4F">
        <w:rPr>
          <w:sz w:val="28"/>
          <w:szCs w:val="28"/>
          <w:lang w:val="uk-UA"/>
        </w:rPr>
        <w:t xml:space="preserve"> сільській раді.</w:t>
      </w:r>
    </w:p>
    <w:p w:rsidR="002C585B" w:rsidRPr="00EE6D4F" w:rsidRDefault="002C585B" w:rsidP="00E838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63491" w:rsidRPr="00EE6D4F" w:rsidRDefault="00E83896" w:rsidP="005B27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63491" w:rsidRPr="00EE6D4F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906AB0" w:rsidRPr="00EE6D4F" w:rsidRDefault="00906AB0" w:rsidP="00906A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06AB0" w:rsidRPr="00EE6D4F" w:rsidRDefault="00906AB0" w:rsidP="00906A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C585B" w:rsidRPr="00EE6D4F" w:rsidRDefault="002C585B" w:rsidP="00906A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C585B" w:rsidRPr="00EE6D4F" w:rsidRDefault="002C585B" w:rsidP="00906A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63491" w:rsidRPr="00E83896" w:rsidRDefault="00E63491" w:rsidP="00906A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83896">
        <w:rPr>
          <w:sz w:val="28"/>
          <w:szCs w:val="28"/>
          <w:lang w:val="uk-UA"/>
        </w:rPr>
        <w:t>Сільський голова                                        </w:t>
      </w:r>
      <w:r w:rsidR="00906AB0" w:rsidRPr="00E83896">
        <w:rPr>
          <w:sz w:val="28"/>
          <w:szCs w:val="28"/>
          <w:lang w:val="uk-UA"/>
        </w:rPr>
        <w:t>   </w:t>
      </w:r>
      <w:r w:rsidR="00EE6D4F" w:rsidRPr="00E83896">
        <w:rPr>
          <w:sz w:val="28"/>
          <w:szCs w:val="28"/>
          <w:lang w:val="uk-UA"/>
        </w:rPr>
        <w:t xml:space="preserve">             </w:t>
      </w:r>
      <w:r w:rsidR="00906AB0" w:rsidRPr="00E83896">
        <w:rPr>
          <w:sz w:val="28"/>
          <w:szCs w:val="28"/>
          <w:lang w:val="uk-UA"/>
        </w:rPr>
        <w:t>         Іван ЛЕОНТЬЄВ</w:t>
      </w:r>
    </w:p>
    <w:p w:rsidR="00E63491" w:rsidRPr="00E83896" w:rsidRDefault="00E63491" w:rsidP="00906A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83896">
        <w:rPr>
          <w:sz w:val="28"/>
          <w:szCs w:val="28"/>
          <w:lang w:val="uk-UA"/>
        </w:rPr>
        <w:t> </w:t>
      </w:r>
    </w:p>
    <w:p w:rsidR="00906AB0" w:rsidRPr="00EE6D4F" w:rsidRDefault="00906AB0" w:rsidP="00906AB0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906AB0" w:rsidRPr="00EE6D4F" w:rsidRDefault="00906AB0" w:rsidP="00906AB0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906AB0" w:rsidRPr="00EE6D4F" w:rsidRDefault="00906AB0" w:rsidP="00906AB0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906AB0" w:rsidRPr="00EE6D4F" w:rsidRDefault="00906AB0" w:rsidP="00906AB0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906AB0" w:rsidRPr="00EE6D4F" w:rsidRDefault="00906AB0" w:rsidP="00906AB0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FD15F6" w:rsidRPr="00217F0E" w:rsidRDefault="00FD15F6" w:rsidP="00217F0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D15F6" w:rsidRPr="00217F0E" w:rsidSect="002C585B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3491"/>
    <w:rsid w:val="00054DDD"/>
    <w:rsid w:val="000F046D"/>
    <w:rsid w:val="00106E30"/>
    <w:rsid w:val="00132F45"/>
    <w:rsid w:val="001B06CA"/>
    <w:rsid w:val="0020284D"/>
    <w:rsid w:val="00207028"/>
    <w:rsid w:val="00217F0E"/>
    <w:rsid w:val="00275347"/>
    <w:rsid w:val="002C585B"/>
    <w:rsid w:val="002F0FA1"/>
    <w:rsid w:val="00371B3E"/>
    <w:rsid w:val="004D5144"/>
    <w:rsid w:val="00511FE7"/>
    <w:rsid w:val="00597886"/>
    <w:rsid w:val="005B271E"/>
    <w:rsid w:val="00647867"/>
    <w:rsid w:val="006B7A1E"/>
    <w:rsid w:val="006C4C88"/>
    <w:rsid w:val="007B6A6E"/>
    <w:rsid w:val="007F4F75"/>
    <w:rsid w:val="0089778D"/>
    <w:rsid w:val="00906AB0"/>
    <w:rsid w:val="0092361F"/>
    <w:rsid w:val="009E3B2C"/>
    <w:rsid w:val="00AA1964"/>
    <w:rsid w:val="00C04836"/>
    <w:rsid w:val="00C543E9"/>
    <w:rsid w:val="00C60DB0"/>
    <w:rsid w:val="00D26E35"/>
    <w:rsid w:val="00D405D6"/>
    <w:rsid w:val="00D81F58"/>
    <w:rsid w:val="00E63491"/>
    <w:rsid w:val="00E83896"/>
    <w:rsid w:val="00EE6D4F"/>
    <w:rsid w:val="00FD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3491"/>
    <w:rPr>
      <w:b/>
      <w:bCs/>
    </w:rPr>
  </w:style>
  <w:style w:type="character" w:styleId="a5">
    <w:name w:val="Hyperlink"/>
    <w:basedOn w:val="a0"/>
    <w:uiPriority w:val="99"/>
    <w:semiHidden/>
    <w:unhideWhenUsed/>
    <w:rsid w:val="00E6349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23</cp:revision>
  <cp:lastPrinted>2025-02-10T14:56:00Z</cp:lastPrinted>
  <dcterms:created xsi:type="dcterms:W3CDTF">2024-02-19T14:48:00Z</dcterms:created>
  <dcterms:modified xsi:type="dcterms:W3CDTF">2025-04-10T09:33:00Z</dcterms:modified>
</cp:coreProperties>
</file>