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23" w:rsidRPr="000A7E32" w:rsidRDefault="00574284" w:rsidP="009573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A7E3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1160" cy="53340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507" w:rsidRPr="000A7E32" w:rsidRDefault="00E13507" w:rsidP="0095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E13507" w:rsidRPr="000A7E32" w:rsidRDefault="00E13507" w:rsidP="0095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E13507" w:rsidRPr="000A7E32" w:rsidRDefault="00E13507" w:rsidP="0095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>XX</w:t>
      </w:r>
      <w:r w:rsidR="00556F6C" w:rsidRPr="000A7E32">
        <w:rPr>
          <w:rFonts w:ascii="Times New Roman" w:hAnsi="Times New Roman"/>
          <w:b/>
          <w:sz w:val="28"/>
          <w:szCs w:val="28"/>
          <w:lang w:val="uk-UA"/>
        </w:rPr>
        <w:t>X</w:t>
      </w:r>
      <w:r w:rsidR="002F4A8D">
        <w:rPr>
          <w:rFonts w:ascii="Times New Roman" w:hAnsi="Times New Roman"/>
          <w:b/>
          <w:sz w:val="28"/>
          <w:szCs w:val="28"/>
          <w:lang w:val="uk-UA"/>
        </w:rPr>
        <w:t>Х</w:t>
      </w:r>
      <w:r w:rsidR="00035CD2" w:rsidRPr="000A7E32">
        <w:rPr>
          <w:rFonts w:ascii="Times New Roman" w:hAnsi="Times New Roman"/>
          <w:b/>
          <w:sz w:val="28"/>
          <w:szCs w:val="28"/>
          <w:lang w:val="en-US"/>
        </w:rPr>
        <w:t>V</w:t>
      </w:r>
      <w:r w:rsidR="00102D7F" w:rsidRPr="000A7E3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 сесія  VIII скликання</w:t>
      </w:r>
    </w:p>
    <w:p w:rsidR="009573CC" w:rsidRPr="000A7E32" w:rsidRDefault="009573CC" w:rsidP="009573CC">
      <w:pPr>
        <w:autoSpaceDE w:val="0"/>
        <w:autoSpaceDN w:val="0"/>
        <w:spacing w:after="0" w:line="240" w:lineRule="auto"/>
        <w:ind w:right="2267"/>
        <w:contextualSpacing/>
        <w:jc w:val="center"/>
        <w:rPr>
          <w:rFonts w:ascii="Times New Roman" w:hAnsi="Times New Roman"/>
          <w:spacing w:val="80"/>
          <w:sz w:val="28"/>
          <w:szCs w:val="28"/>
          <w:lang w:val="uk-UA"/>
        </w:rPr>
      </w:pPr>
    </w:p>
    <w:p w:rsidR="00556F6C" w:rsidRPr="000A7E32" w:rsidRDefault="00F270BA" w:rsidP="009573CC">
      <w:pPr>
        <w:autoSpaceDE w:val="0"/>
        <w:autoSpaceDN w:val="0"/>
        <w:spacing w:after="0" w:line="240" w:lineRule="auto"/>
        <w:ind w:right="22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</w:t>
      </w:r>
      <w:r w:rsidR="00556F6C" w:rsidRPr="000A7E32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556F6C" w:rsidRPr="000A7E32" w:rsidRDefault="00556F6C" w:rsidP="00556F6C">
      <w:pPr>
        <w:autoSpaceDE w:val="0"/>
        <w:autoSpaceDN w:val="0"/>
        <w:spacing w:after="0" w:line="240" w:lineRule="auto"/>
        <w:ind w:right="2267"/>
        <w:contextualSpacing/>
        <w:jc w:val="both"/>
        <w:rPr>
          <w:rFonts w:ascii="Times New Roman" w:hAnsi="Times New Roman"/>
          <w:b/>
          <w:spacing w:val="80"/>
          <w:sz w:val="28"/>
          <w:szCs w:val="28"/>
          <w:lang w:val="uk-UA"/>
        </w:rPr>
      </w:pPr>
    </w:p>
    <w:p w:rsidR="0043414A" w:rsidRPr="000A7E32" w:rsidRDefault="0043414A" w:rsidP="00627FE4">
      <w:pPr>
        <w:tabs>
          <w:tab w:val="left" w:pos="5103"/>
        </w:tabs>
        <w:spacing w:after="0" w:line="240" w:lineRule="auto"/>
        <w:ind w:right="453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Про внесення </w:t>
      </w:r>
      <w:r w:rsidR="002202FD">
        <w:rPr>
          <w:rFonts w:ascii="Times New Roman" w:hAnsi="Times New Roman"/>
          <w:b/>
          <w:sz w:val="28"/>
          <w:szCs w:val="28"/>
          <w:lang w:val="uk-UA"/>
        </w:rPr>
        <w:t>змін</w:t>
      </w: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 до рішення сесії від 17 лютого 2021р. №69-VІIІ «</w:t>
      </w:r>
      <w:r w:rsid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затвердження Програми 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розвитку культури 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на 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території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08792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Теплицької</w:t>
      </w:r>
      <w:proofErr w:type="spellEnd"/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627FE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об’єднаної територіальної громади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на 2021-2025 роки» </w:t>
      </w:r>
    </w:p>
    <w:p w:rsidR="00AF728D" w:rsidRPr="000A7E32" w:rsidRDefault="00AF728D" w:rsidP="00A16A09">
      <w:pPr>
        <w:pStyle w:val="a8"/>
        <w:tabs>
          <w:tab w:val="left" w:pos="0"/>
          <w:tab w:val="left" w:pos="9356"/>
        </w:tabs>
        <w:ind w:right="-1" w:firstLine="567"/>
        <w:jc w:val="both"/>
        <w:rPr>
          <w:sz w:val="28"/>
          <w:szCs w:val="28"/>
          <w:lang w:val="uk-UA"/>
        </w:rPr>
      </w:pPr>
    </w:p>
    <w:p w:rsidR="00AF728D" w:rsidRPr="000A7E32" w:rsidRDefault="00AF728D" w:rsidP="002F4A8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Керуючись ста</w:t>
      </w:r>
      <w:r w:rsidR="00BF5826" w:rsidRPr="000A7E32">
        <w:rPr>
          <w:sz w:val="28"/>
          <w:szCs w:val="28"/>
          <w:lang w:val="uk-UA"/>
        </w:rPr>
        <w:t>ттями 25, 54</w:t>
      </w:r>
      <w:r w:rsidRPr="000A7E32">
        <w:rPr>
          <w:sz w:val="28"/>
          <w:szCs w:val="28"/>
          <w:lang w:val="uk-UA"/>
        </w:rPr>
        <w:t xml:space="preserve"> Закону України «Про місцеве самоврядування», </w:t>
      </w:r>
      <w:r w:rsidR="00BF5826" w:rsidRPr="000A7E32">
        <w:rPr>
          <w:sz w:val="28"/>
          <w:szCs w:val="28"/>
          <w:lang w:val="uk-UA"/>
        </w:rPr>
        <w:t>відповідно до</w:t>
      </w:r>
      <w:r w:rsidRPr="000A7E32">
        <w:rPr>
          <w:sz w:val="28"/>
          <w:szCs w:val="28"/>
          <w:lang w:val="uk-UA"/>
        </w:rPr>
        <w:t xml:space="preserve"> </w:t>
      </w:r>
      <w:r w:rsidR="0043414A" w:rsidRPr="000A7E32">
        <w:rPr>
          <w:color w:val="000000"/>
          <w:sz w:val="28"/>
          <w:szCs w:val="28"/>
          <w:lang w:val="uk-UA"/>
        </w:rPr>
        <w:t xml:space="preserve">Указу Президента України від 21 березня 2000 року № 485/2000 «Про державну підтримку клубних закладів», розпорядження Кабінету Міністрів України від 02 лютого 2016 року №119–р «Про схвалення довгострокової стратегії розвитку української культури – стратегії реформ»,  </w:t>
      </w:r>
      <w:r w:rsidR="00500EA6" w:rsidRPr="000A7E32">
        <w:rPr>
          <w:sz w:val="28"/>
          <w:szCs w:val="28"/>
          <w:lang w:val="uk-UA"/>
        </w:rPr>
        <w:t xml:space="preserve">з метою </w:t>
      </w:r>
      <w:r w:rsidR="0043414A" w:rsidRPr="000A7E32">
        <w:rPr>
          <w:sz w:val="28"/>
          <w:szCs w:val="28"/>
          <w:lang w:val="uk-UA"/>
        </w:rPr>
        <w:t>забезпечення виконання запланованих заходів Програм</w:t>
      </w:r>
      <w:r w:rsidR="00500EA6" w:rsidRPr="000A7E32">
        <w:rPr>
          <w:sz w:val="28"/>
          <w:szCs w:val="28"/>
          <w:lang w:val="uk-UA"/>
        </w:rPr>
        <w:t xml:space="preserve">, </w:t>
      </w:r>
      <w:r w:rsidR="0043414A" w:rsidRPr="000A7E32">
        <w:rPr>
          <w:sz w:val="28"/>
          <w:szCs w:val="28"/>
          <w:lang w:val="uk-UA"/>
        </w:rPr>
        <w:t xml:space="preserve">враховуючи </w:t>
      </w:r>
      <w:r w:rsidR="001524D7">
        <w:rPr>
          <w:sz w:val="28"/>
          <w:szCs w:val="28"/>
          <w:lang w:val="uk-UA"/>
        </w:rPr>
        <w:t>клопотання начальника</w:t>
      </w:r>
      <w:r w:rsidR="0008792F">
        <w:rPr>
          <w:sz w:val="28"/>
          <w:szCs w:val="28"/>
          <w:lang w:val="uk-UA"/>
        </w:rPr>
        <w:t xml:space="preserve"> відділу культури </w:t>
      </w:r>
      <w:proofErr w:type="spellStart"/>
      <w:r w:rsidR="0008792F">
        <w:rPr>
          <w:sz w:val="28"/>
          <w:szCs w:val="28"/>
          <w:lang w:val="uk-UA"/>
        </w:rPr>
        <w:t>Теплицької</w:t>
      </w:r>
      <w:proofErr w:type="spellEnd"/>
      <w:r w:rsidR="0008792F">
        <w:rPr>
          <w:sz w:val="28"/>
          <w:szCs w:val="28"/>
          <w:lang w:val="uk-UA"/>
        </w:rPr>
        <w:t xml:space="preserve"> сільської ради</w:t>
      </w:r>
      <w:r w:rsidR="001524D7">
        <w:rPr>
          <w:sz w:val="28"/>
          <w:szCs w:val="28"/>
          <w:lang w:val="uk-UA"/>
        </w:rPr>
        <w:t xml:space="preserve"> від 11 березня 2025 року №11-11/12</w:t>
      </w:r>
      <w:r w:rsidR="0008792F">
        <w:rPr>
          <w:sz w:val="28"/>
          <w:szCs w:val="28"/>
          <w:lang w:val="uk-UA"/>
        </w:rPr>
        <w:t xml:space="preserve">, </w:t>
      </w:r>
      <w:r w:rsidR="0043414A" w:rsidRPr="000A7E32">
        <w:rPr>
          <w:sz w:val="28"/>
          <w:szCs w:val="28"/>
          <w:lang w:val="uk-UA"/>
        </w:rPr>
        <w:t xml:space="preserve">рекомендації постійної комісії з питань </w:t>
      </w:r>
      <w:r w:rsidR="008E4071" w:rsidRPr="000A7E32">
        <w:rPr>
          <w:sz w:val="28"/>
          <w:szCs w:val="28"/>
          <w:lang w:val="uk-UA"/>
        </w:rPr>
        <w:t xml:space="preserve">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ЖКГ, </w:t>
      </w:r>
      <w:proofErr w:type="spellStart"/>
      <w:r w:rsidRPr="000A7E32">
        <w:rPr>
          <w:sz w:val="28"/>
          <w:szCs w:val="28"/>
          <w:lang w:val="uk-UA"/>
        </w:rPr>
        <w:t>Теплицька</w:t>
      </w:r>
      <w:proofErr w:type="spellEnd"/>
      <w:r w:rsidRPr="000A7E32">
        <w:rPr>
          <w:sz w:val="28"/>
          <w:szCs w:val="28"/>
          <w:lang w:val="uk-UA"/>
        </w:rPr>
        <w:t xml:space="preserve"> сільська рада </w:t>
      </w:r>
    </w:p>
    <w:p w:rsidR="00AF728D" w:rsidRPr="000A7E32" w:rsidRDefault="00AF728D" w:rsidP="00AF728D">
      <w:pPr>
        <w:pStyle w:val="a8"/>
        <w:tabs>
          <w:tab w:val="left" w:pos="0"/>
          <w:tab w:val="left" w:pos="9356"/>
        </w:tabs>
        <w:ind w:right="-1" w:firstLine="567"/>
        <w:jc w:val="center"/>
        <w:rPr>
          <w:sz w:val="28"/>
          <w:szCs w:val="28"/>
          <w:lang w:val="uk-UA"/>
        </w:rPr>
      </w:pPr>
    </w:p>
    <w:p w:rsidR="00AF728D" w:rsidRDefault="00AF728D" w:rsidP="002F4A8D">
      <w:pPr>
        <w:pStyle w:val="a8"/>
        <w:tabs>
          <w:tab w:val="left" w:pos="0"/>
          <w:tab w:val="left" w:pos="9356"/>
        </w:tabs>
        <w:ind w:right="-1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ВИРІШИЛА :</w:t>
      </w:r>
    </w:p>
    <w:p w:rsidR="000A7E32" w:rsidRPr="000A7E32" w:rsidRDefault="000A7E32" w:rsidP="00AF728D">
      <w:pPr>
        <w:pStyle w:val="a8"/>
        <w:tabs>
          <w:tab w:val="left" w:pos="0"/>
          <w:tab w:val="left" w:pos="9356"/>
        </w:tabs>
        <w:ind w:right="-1" w:firstLine="567"/>
        <w:jc w:val="center"/>
        <w:rPr>
          <w:sz w:val="28"/>
          <w:szCs w:val="28"/>
          <w:lang w:val="uk-UA"/>
        </w:rPr>
      </w:pPr>
    </w:p>
    <w:p w:rsidR="00AF728D" w:rsidRPr="000A7E32" w:rsidRDefault="00AF728D" w:rsidP="002F4A8D">
      <w:pPr>
        <w:pStyle w:val="a8"/>
        <w:tabs>
          <w:tab w:val="left" w:pos="0"/>
          <w:tab w:val="left" w:pos="9356"/>
        </w:tabs>
        <w:ind w:right="-1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1.</w:t>
      </w:r>
      <w:r w:rsidR="00500EA6" w:rsidRPr="000A7E32">
        <w:rPr>
          <w:sz w:val="28"/>
          <w:szCs w:val="28"/>
          <w:lang w:val="uk-UA"/>
        </w:rPr>
        <w:t>Внести зміни до</w:t>
      </w:r>
      <w:r w:rsidR="008E4071" w:rsidRPr="000A7E32">
        <w:rPr>
          <w:sz w:val="28"/>
          <w:szCs w:val="28"/>
          <w:lang w:val="uk-UA"/>
        </w:rPr>
        <w:t xml:space="preserve"> пункту 3 додатку 1</w:t>
      </w:r>
      <w:r w:rsidR="006F6296">
        <w:rPr>
          <w:sz w:val="28"/>
          <w:szCs w:val="28"/>
          <w:lang w:val="uk-UA"/>
        </w:rPr>
        <w:t>, пункту 7 додатку 2</w:t>
      </w:r>
      <w:r w:rsidR="008E4071" w:rsidRPr="000A7E32">
        <w:rPr>
          <w:sz w:val="28"/>
          <w:szCs w:val="28"/>
          <w:lang w:val="uk-UA"/>
        </w:rPr>
        <w:t xml:space="preserve"> до </w:t>
      </w:r>
      <w:r w:rsidR="00500EA6" w:rsidRPr="000A7E32">
        <w:rPr>
          <w:sz w:val="28"/>
          <w:szCs w:val="28"/>
          <w:lang w:val="uk-UA"/>
        </w:rPr>
        <w:t xml:space="preserve"> </w:t>
      </w:r>
      <w:r w:rsidR="008E4071" w:rsidRPr="000A7E32">
        <w:rPr>
          <w:bCs/>
          <w:color w:val="000000"/>
          <w:sz w:val="28"/>
          <w:szCs w:val="28"/>
          <w:lang w:val="uk-UA"/>
        </w:rPr>
        <w:t xml:space="preserve">Програми розвитку культури </w:t>
      </w:r>
      <w:r w:rsidR="008E4071" w:rsidRPr="000A7E32">
        <w:rPr>
          <w:bCs/>
          <w:color w:val="000000"/>
          <w:sz w:val="28"/>
          <w:szCs w:val="28"/>
        </w:rPr>
        <w:t> </w:t>
      </w:r>
      <w:r w:rsidR="008E4071" w:rsidRPr="000A7E32">
        <w:rPr>
          <w:bCs/>
          <w:color w:val="000000"/>
          <w:sz w:val="28"/>
          <w:szCs w:val="28"/>
          <w:lang w:val="uk-UA"/>
        </w:rPr>
        <w:t>на території</w:t>
      </w:r>
      <w:r w:rsidR="008E4071" w:rsidRPr="000A7E32">
        <w:rPr>
          <w:bCs/>
          <w:color w:val="000000"/>
          <w:sz w:val="28"/>
          <w:szCs w:val="28"/>
        </w:rPr>
        <w:t> </w:t>
      </w:r>
      <w:proofErr w:type="spellStart"/>
      <w:r w:rsidR="008E4071" w:rsidRPr="000A7E32">
        <w:rPr>
          <w:bCs/>
          <w:color w:val="000000"/>
          <w:sz w:val="28"/>
          <w:szCs w:val="28"/>
          <w:lang w:val="uk-UA"/>
        </w:rPr>
        <w:t>Теплицької</w:t>
      </w:r>
      <w:proofErr w:type="spellEnd"/>
      <w:r w:rsidR="008E4071" w:rsidRPr="000A7E32">
        <w:rPr>
          <w:bCs/>
          <w:color w:val="000000"/>
          <w:sz w:val="28"/>
          <w:szCs w:val="28"/>
          <w:lang w:val="uk-UA"/>
        </w:rPr>
        <w:t xml:space="preserve"> </w:t>
      </w:r>
      <w:r w:rsidR="00627FE4">
        <w:rPr>
          <w:bCs/>
          <w:color w:val="000000"/>
          <w:sz w:val="28"/>
          <w:szCs w:val="28"/>
          <w:lang w:val="uk-UA"/>
        </w:rPr>
        <w:t>об’єднаної територіальної громади</w:t>
      </w:r>
      <w:r w:rsidR="008E4071" w:rsidRPr="000A7E32">
        <w:rPr>
          <w:bCs/>
          <w:color w:val="000000"/>
          <w:sz w:val="28"/>
          <w:szCs w:val="28"/>
          <w:lang w:val="uk-UA"/>
        </w:rPr>
        <w:t xml:space="preserve"> на 2021-2025 роки» </w:t>
      </w:r>
      <w:r w:rsidR="0008397B" w:rsidRPr="000A7E32">
        <w:rPr>
          <w:sz w:val="28"/>
          <w:szCs w:val="28"/>
          <w:lang w:val="uk-UA"/>
        </w:rPr>
        <w:t>(</w:t>
      </w:r>
      <w:r w:rsidR="0008792F">
        <w:rPr>
          <w:sz w:val="28"/>
          <w:szCs w:val="28"/>
          <w:lang w:val="uk-UA"/>
        </w:rPr>
        <w:t>Додаток 1</w:t>
      </w:r>
      <w:r w:rsidR="0008397B" w:rsidRPr="000A7E32">
        <w:rPr>
          <w:sz w:val="28"/>
          <w:szCs w:val="28"/>
          <w:lang w:val="uk-UA"/>
        </w:rPr>
        <w:t>)</w:t>
      </w:r>
      <w:r w:rsidR="0008792F">
        <w:rPr>
          <w:sz w:val="28"/>
          <w:szCs w:val="28"/>
          <w:lang w:val="uk-UA"/>
        </w:rPr>
        <w:t>.</w:t>
      </w:r>
    </w:p>
    <w:p w:rsidR="000932A7" w:rsidRPr="000A7E32" w:rsidRDefault="00AF728D" w:rsidP="0008397B">
      <w:pPr>
        <w:pStyle w:val="a8"/>
        <w:tabs>
          <w:tab w:val="left" w:pos="0"/>
          <w:tab w:val="left" w:pos="9356"/>
        </w:tabs>
        <w:ind w:right="-1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2.</w:t>
      </w:r>
      <w:r w:rsidR="00A549AE" w:rsidRPr="000A7E32">
        <w:rPr>
          <w:sz w:val="28"/>
          <w:szCs w:val="28"/>
          <w:lang w:val="uk-UA"/>
        </w:rPr>
        <w:t>Начальнику фінансового відділу Надії К</w:t>
      </w:r>
      <w:r w:rsidR="006F6296">
        <w:rPr>
          <w:sz w:val="28"/>
          <w:szCs w:val="28"/>
          <w:lang w:val="uk-UA"/>
        </w:rPr>
        <w:t>УРАЛОВІЙ</w:t>
      </w:r>
      <w:r w:rsidR="00A549AE" w:rsidRPr="000A7E32">
        <w:rPr>
          <w:sz w:val="28"/>
          <w:szCs w:val="28"/>
          <w:lang w:val="uk-UA"/>
        </w:rPr>
        <w:t>, начальнику відділу бухгалтерського обліку,звітності та фінансування-головному бухгалтеру Ользі Г</w:t>
      </w:r>
      <w:r w:rsidR="006F6296">
        <w:rPr>
          <w:sz w:val="28"/>
          <w:szCs w:val="28"/>
          <w:lang w:val="uk-UA"/>
        </w:rPr>
        <w:t>УБОГЛО</w:t>
      </w:r>
      <w:r w:rsidR="00A549AE" w:rsidRPr="000A7E32">
        <w:rPr>
          <w:sz w:val="28"/>
          <w:szCs w:val="28"/>
          <w:lang w:val="uk-UA"/>
        </w:rPr>
        <w:t xml:space="preserve"> забезпечити фінансування заходів відповідно до Програм</w:t>
      </w:r>
      <w:r w:rsidR="006F6296">
        <w:rPr>
          <w:sz w:val="28"/>
          <w:szCs w:val="28"/>
          <w:lang w:val="uk-UA"/>
        </w:rPr>
        <w:t>и</w:t>
      </w:r>
      <w:r w:rsidR="00A549AE" w:rsidRPr="000A7E32">
        <w:rPr>
          <w:sz w:val="28"/>
          <w:szCs w:val="28"/>
          <w:lang w:val="uk-UA"/>
        </w:rPr>
        <w:t>.</w:t>
      </w:r>
    </w:p>
    <w:p w:rsidR="00A549AE" w:rsidRPr="000A7E32" w:rsidRDefault="002B4525" w:rsidP="002B4525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F728D" w:rsidRPr="000A7E32">
        <w:rPr>
          <w:sz w:val="28"/>
          <w:szCs w:val="28"/>
        </w:rPr>
        <w:t xml:space="preserve">Контроль за </w:t>
      </w:r>
      <w:proofErr w:type="spellStart"/>
      <w:r w:rsidR="00AF728D" w:rsidRPr="000A7E32">
        <w:rPr>
          <w:sz w:val="28"/>
          <w:szCs w:val="28"/>
        </w:rPr>
        <w:t>виконанням</w:t>
      </w:r>
      <w:proofErr w:type="spellEnd"/>
      <w:r w:rsidR="00AF728D" w:rsidRPr="000A7E32">
        <w:rPr>
          <w:sz w:val="28"/>
          <w:szCs w:val="28"/>
        </w:rPr>
        <w:t xml:space="preserve"> </w:t>
      </w:r>
      <w:proofErr w:type="spellStart"/>
      <w:r w:rsidR="00AF728D" w:rsidRPr="000A7E32">
        <w:rPr>
          <w:sz w:val="28"/>
          <w:szCs w:val="28"/>
        </w:rPr>
        <w:t>рішення</w:t>
      </w:r>
      <w:proofErr w:type="spellEnd"/>
      <w:r w:rsidR="00AF728D" w:rsidRPr="000A7E32">
        <w:rPr>
          <w:sz w:val="28"/>
          <w:szCs w:val="28"/>
        </w:rPr>
        <w:t xml:space="preserve"> </w:t>
      </w:r>
      <w:proofErr w:type="spellStart"/>
      <w:r w:rsidR="00AF728D" w:rsidRPr="000A7E32">
        <w:rPr>
          <w:sz w:val="28"/>
          <w:szCs w:val="28"/>
        </w:rPr>
        <w:t>покласти</w:t>
      </w:r>
      <w:proofErr w:type="spellEnd"/>
      <w:r w:rsidR="00AF728D" w:rsidRPr="000A7E32">
        <w:rPr>
          <w:sz w:val="28"/>
          <w:szCs w:val="28"/>
        </w:rPr>
        <w:t xml:space="preserve"> на </w:t>
      </w:r>
      <w:proofErr w:type="spellStart"/>
      <w:r w:rsidR="00AF728D" w:rsidRPr="000A7E32">
        <w:rPr>
          <w:sz w:val="28"/>
          <w:szCs w:val="28"/>
        </w:rPr>
        <w:t>постійну</w:t>
      </w:r>
      <w:proofErr w:type="spellEnd"/>
      <w:r w:rsidR="00AF728D" w:rsidRPr="000A7E32">
        <w:rPr>
          <w:sz w:val="28"/>
          <w:szCs w:val="28"/>
        </w:rPr>
        <w:t xml:space="preserve"> </w:t>
      </w:r>
      <w:proofErr w:type="spellStart"/>
      <w:r w:rsidR="00AF728D" w:rsidRPr="000A7E32">
        <w:rPr>
          <w:sz w:val="28"/>
          <w:szCs w:val="28"/>
        </w:rPr>
        <w:t>комісію</w:t>
      </w:r>
      <w:proofErr w:type="spellEnd"/>
      <w:r w:rsidR="00AF728D" w:rsidRPr="000A7E32">
        <w:rPr>
          <w:sz w:val="28"/>
          <w:szCs w:val="28"/>
        </w:rPr>
        <w:t xml:space="preserve"> </w:t>
      </w:r>
      <w:r w:rsidR="00A549AE" w:rsidRPr="000A7E32">
        <w:rPr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 .</w:t>
      </w:r>
    </w:p>
    <w:p w:rsidR="00AF6478" w:rsidRPr="000A7E32" w:rsidRDefault="00AF6478" w:rsidP="00AF6478">
      <w:pPr>
        <w:pStyle w:val="a4"/>
        <w:spacing w:after="0"/>
        <w:ind w:left="0" w:firstLine="540"/>
        <w:jc w:val="both"/>
        <w:rPr>
          <w:sz w:val="28"/>
          <w:szCs w:val="28"/>
          <w:lang w:val="uk-UA"/>
        </w:rPr>
      </w:pPr>
    </w:p>
    <w:p w:rsidR="00B06423" w:rsidRPr="000A7E32" w:rsidRDefault="00B06423" w:rsidP="009E63B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A7E3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Сільський  голова                                                   </w:t>
      </w:r>
      <w:r w:rsidR="00BB2824" w:rsidRPr="000A7E3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</w:t>
      </w:r>
      <w:r w:rsidRPr="000A7E32">
        <w:rPr>
          <w:rFonts w:ascii="Times New Roman" w:hAnsi="Times New Roman" w:cs="Times New Roman"/>
          <w:b w:val="0"/>
          <w:sz w:val="28"/>
          <w:szCs w:val="28"/>
          <w:lang w:val="uk-UA"/>
        </w:rPr>
        <w:t>Іван ЛЕОНТЬЄВ</w:t>
      </w:r>
    </w:p>
    <w:p w:rsidR="00BB5C04" w:rsidRPr="000A7E32" w:rsidRDefault="00BB5C04" w:rsidP="009E63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F047C" w:rsidRPr="000A7E32" w:rsidRDefault="001524D7" w:rsidP="009E63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="002B4525">
        <w:rPr>
          <w:rFonts w:ascii="Times New Roman" w:hAnsi="Times New Roman"/>
          <w:sz w:val="28"/>
          <w:szCs w:val="28"/>
          <w:lang w:val="uk-UA"/>
        </w:rPr>
        <w:t xml:space="preserve"> березня</w:t>
      </w:r>
      <w:r w:rsidR="00F270BA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2B4525">
        <w:rPr>
          <w:rFonts w:ascii="Times New Roman" w:hAnsi="Times New Roman"/>
          <w:sz w:val="28"/>
          <w:szCs w:val="28"/>
          <w:lang w:val="uk-UA"/>
        </w:rPr>
        <w:t>5</w:t>
      </w:r>
      <w:r w:rsidR="00DF047C" w:rsidRPr="000A7E32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DF047C" w:rsidRPr="000A7E32" w:rsidRDefault="00F270BA" w:rsidP="009E63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</w:t>
      </w:r>
      <w:r w:rsidR="001524D7">
        <w:rPr>
          <w:rFonts w:ascii="Times New Roman" w:hAnsi="Times New Roman"/>
          <w:sz w:val="28"/>
          <w:szCs w:val="28"/>
          <w:lang w:val="uk-UA"/>
        </w:rPr>
        <w:t>1020</w:t>
      </w:r>
      <w:r w:rsidR="00DF047C" w:rsidRPr="000A7E32">
        <w:rPr>
          <w:rFonts w:ascii="Times New Roman" w:hAnsi="Times New Roman"/>
          <w:sz w:val="28"/>
          <w:szCs w:val="28"/>
          <w:lang w:val="uk-UA"/>
        </w:rPr>
        <w:t xml:space="preserve"> - VІIІ</w:t>
      </w:r>
    </w:p>
    <w:p w:rsidR="00BB5C04" w:rsidRPr="000A7E32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B5C04" w:rsidRPr="000A7E32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A7E32">
        <w:rPr>
          <w:rFonts w:ascii="Times New Roman" w:hAnsi="Times New Roman"/>
          <w:sz w:val="28"/>
          <w:szCs w:val="28"/>
          <w:lang w:val="uk-UA"/>
        </w:rPr>
        <w:t xml:space="preserve">Секретар сільської ради                                                 </w:t>
      </w:r>
      <w:r w:rsidR="00CE6616">
        <w:rPr>
          <w:rFonts w:ascii="Times New Roman" w:hAnsi="Times New Roman"/>
          <w:sz w:val="28"/>
          <w:szCs w:val="28"/>
          <w:lang w:val="uk-UA"/>
        </w:rPr>
        <w:t>Наталія ШУТАК</w:t>
      </w:r>
    </w:p>
    <w:p w:rsidR="00BB5C04" w:rsidRPr="000A7E32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B5C04" w:rsidRPr="000A7E32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p w:rsidR="00BB5C04" w:rsidRPr="000A7E32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5593"/>
        <w:gridCol w:w="1665"/>
      </w:tblGrid>
      <w:tr w:rsidR="00BB5C04" w:rsidRPr="000A7E32" w:rsidTr="00F270BA">
        <w:trPr>
          <w:trHeight w:val="300"/>
        </w:trPr>
        <w:tc>
          <w:tcPr>
            <w:tcW w:w="5593" w:type="dxa"/>
          </w:tcPr>
          <w:p w:rsidR="00BB5C04" w:rsidRPr="000A7E32" w:rsidRDefault="00BB5C04" w:rsidP="006F0B6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E32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1665" w:type="dxa"/>
          </w:tcPr>
          <w:p w:rsidR="00BB5C04" w:rsidRPr="000A7E32" w:rsidRDefault="00F270BA" w:rsidP="006F0B6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="00BB5C04" w:rsidRPr="000A7E32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BB5C04" w:rsidRPr="000A7E32" w:rsidTr="00F270BA">
        <w:trPr>
          <w:trHeight w:val="309"/>
        </w:trPr>
        <w:tc>
          <w:tcPr>
            <w:tcW w:w="5593" w:type="dxa"/>
          </w:tcPr>
          <w:p w:rsidR="00BB5C04" w:rsidRPr="000A7E32" w:rsidRDefault="003F2494" w:rsidP="003F249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E32">
              <w:rPr>
                <w:rFonts w:ascii="Times New Roman" w:hAnsi="Times New Roman"/>
                <w:sz w:val="28"/>
                <w:szCs w:val="28"/>
                <w:lang w:val="uk-UA"/>
              </w:rPr>
              <w:t>Фінансовий відділ</w:t>
            </w:r>
          </w:p>
        </w:tc>
        <w:tc>
          <w:tcPr>
            <w:tcW w:w="1665" w:type="dxa"/>
          </w:tcPr>
          <w:p w:rsidR="00BB5C04" w:rsidRPr="000A7E32" w:rsidRDefault="00F270BA" w:rsidP="006F0B6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="00BB5C04" w:rsidRPr="000A7E32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E24417" w:rsidRPr="000A7E32" w:rsidTr="00F270BA">
        <w:trPr>
          <w:trHeight w:val="309"/>
        </w:trPr>
        <w:tc>
          <w:tcPr>
            <w:tcW w:w="5593" w:type="dxa"/>
          </w:tcPr>
          <w:p w:rsidR="00E24417" w:rsidRPr="000A7E32" w:rsidRDefault="00E24417" w:rsidP="0084567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E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r w:rsidR="00845674">
              <w:rPr>
                <w:rFonts w:ascii="Times New Roman" w:hAnsi="Times New Roman"/>
                <w:sz w:val="28"/>
                <w:szCs w:val="28"/>
                <w:lang w:val="uk-UA"/>
              </w:rPr>
              <w:t>культури</w:t>
            </w:r>
          </w:p>
        </w:tc>
        <w:tc>
          <w:tcPr>
            <w:tcW w:w="1665" w:type="dxa"/>
          </w:tcPr>
          <w:p w:rsidR="00E24417" w:rsidRPr="000A7E32" w:rsidRDefault="00F270BA" w:rsidP="006F0B6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="00E24417" w:rsidRPr="000A7E32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F270BA" w:rsidRPr="000A7E32" w:rsidTr="00F270BA">
        <w:trPr>
          <w:trHeight w:val="309"/>
        </w:trPr>
        <w:tc>
          <w:tcPr>
            <w:tcW w:w="5593" w:type="dxa"/>
          </w:tcPr>
          <w:p w:rsidR="00F270BA" w:rsidRPr="000A7E32" w:rsidRDefault="00F270BA" w:rsidP="003F249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</w:t>
            </w:r>
            <w:r w:rsidR="001524D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бухгалтерського обліку,</w:t>
            </w:r>
            <w:r w:rsidR="001524D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звітності та фінансування</w:t>
            </w:r>
          </w:p>
        </w:tc>
        <w:tc>
          <w:tcPr>
            <w:tcW w:w="1665" w:type="dxa"/>
          </w:tcPr>
          <w:p w:rsidR="00F270BA" w:rsidRPr="00F270BA" w:rsidRDefault="00F270BA" w:rsidP="00F270B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-</w:t>
            </w:r>
            <w:r w:rsidRPr="00F270B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BB5C04" w:rsidRPr="000A7E32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</w:t>
      </w:r>
    </w:p>
    <w:p w:rsidR="00BB5C04" w:rsidRPr="000A7E32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</w:t>
      </w:r>
    </w:p>
    <w:p w:rsidR="00BB5C04" w:rsidRPr="000A7E32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24417" w:rsidRPr="000A7E32" w:rsidRDefault="00E24417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270BA" w:rsidRDefault="00E24417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</w:t>
      </w:r>
    </w:p>
    <w:p w:rsidR="00F270BA" w:rsidRDefault="00F270BA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B5C04" w:rsidRPr="000A7E32" w:rsidRDefault="00F270BA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</w:t>
      </w:r>
      <w:r w:rsidR="00BB5C04" w:rsidRPr="000A7E32">
        <w:rPr>
          <w:rFonts w:ascii="Times New Roman" w:hAnsi="Times New Roman"/>
          <w:b/>
          <w:sz w:val="28"/>
          <w:szCs w:val="28"/>
          <w:lang w:val="uk-UA"/>
        </w:rPr>
        <w:t>________</w:t>
      </w:r>
    </w:p>
    <w:p w:rsidR="00BB5C04" w:rsidRPr="000A7E32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Pr="000A7E32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B2824" w:rsidRPr="000A7E3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A7E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40B3" w:rsidRPr="000A7E32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F270BA">
        <w:rPr>
          <w:rFonts w:ascii="Times New Roman" w:hAnsi="Times New Roman"/>
          <w:sz w:val="28"/>
          <w:szCs w:val="28"/>
          <w:lang w:val="uk-UA"/>
        </w:rPr>
        <w:t xml:space="preserve">                   4</w:t>
      </w:r>
      <w:r w:rsidRPr="000A7E3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46FD7" w:rsidRPr="000A7E32" w:rsidRDefault="00746FD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06423" w:rsidRDefault="00B06423" w:rsidP="00E65D70">
      <w:pPr>
        <w:spacing w:line="228" w:lineRule="auto"/>
        <w:rPr>
          <w:rFonts w:ascii="Times New Roman" w:hAnsi="Times New Roman"/>
          <w:sz w:val="28"/>
          <w:szCs w:val="28"/>
          <w:lang w:val="uk-UA"/>
        </w:rPr>
      </w:pPr>
      <w:r w:rsidRPr="000A7E3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F4A8D" w:rsidRDefault="002F4A8D" w:rsidP="00E65D70">
      <w:pPr>
        <w:spacing w:line="228" w:lineRule="auto"/>
        <w:rPr>
          <w:rFonts w:ascii="Times New Roman" w:hAnsi="Times New Roman"/>
          <w:sz w:val="28"/>
          <w:szCs w:val="28"/>
          <w:lang w:val="uk-UA"/>
        </w:rPr>
      </w:pPr>
    </w:p>
    <w:p w:rsidR="002F4A8D" w:rsidRDefault="002F4A8D" w:rsidP="00E65D70">
      <w:pPr>
        <w:spacing w:line="228" w:lineRule="auto"/>
        <w:rPr>
          <w:rFonts w:ascii="Times New Roman" w:hAnsi="Times New Roman"/>
          <w:sz w:val="28"/>
          <w:szCs w:val="28"/>
          <w:lang w:val="uk-UA"/>
        </w:rPr>
      </w:pPr>
    </w:p>
    <w:p w:rsidR="002B4525" w:rsidRPr="00D54130" w:rsidRDefault="00FD0A21" w:rsidP="002B4525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 w:rsidRPr="00D54130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</w:t>
      </w:r>
      <w:proofErr w:type="spellStart"/>
      <w:r w:rsidR="002B4525" w:rsidRPr="00D54130">
        <w:rPr>
          <w:rFonts w:ascii="Times New Roman" w:hAnsi="Times New Roman"/>
          <w:sz w:val="24"/>
          <w:szCs w:val="24"/>
        </w:rPr>
        <w:t>Додаток</w:t>
      </w:r>
      <w:proofErr w:type="spellEnd"/>
      <w:r w:rsidR="002B4525" w:rsidRPr="00D54130">
        <w:rPr>
          <w:rFonts w:ascii="Times New Roman" w:hAnsi="Times New Roman"/>
          <w:sz w:val="24"/>
          <w:szCs w:val="24"/>
        </w:rPr>
        <w:t xml:space="preserve"> 1 </w:t>
      </w:r>
    </w:p>
    <w:p w:rsidR="00D54130" w:rsidRDefault="00FD0A21" w:rsidP="002B4525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 w:rsidRPr="00D54130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2B4525" w:rsidRPr="00D54130">
        <w:rPr>
          <w:rFonts w:ascii="Times New Roman" w:hAnsi="Times New Roman"/>
          <w:sz w:val="24"/>
          <w:szCs w:val="24"/>
        </w:rPr>
        <w:t xml:space="preserve">до </w:t>
      </w:r>
      <w:proofErr w:type="spellStart"/>
      <w:proofErr w:type="gramStart"/>
      <w:r w:rsidR="002B4525" w:rsidRPr="00D54130">
        <w:rPr>
          <w:rFonts w:ascii="Times New Roman" w:hAnsi="Times New Roman"/>
          <w:sz w:val="24"/>
          <w:szCs w:val="24"/>
        </w:rPr>
        <w:t>р</w:t>
      </w:r>
      <w:proofErr w:type="gramEnd"/>
      <w:r w:rsidR="002B4525" w:rsidRPr="00D54130">
        <w:rPr>
          <w:rFonts w:ascii="Times New Roman" w:hAnsi="Times New Roman"/>
          <w:sz w:val="24"/>
          <w:szCs w:val="24"/>
        </w:rPr>
        <w:t>ішення</w:t>
      </w:r>
      <w:proofErr w:type="spellEnd"/>
      <w:r w:rsidR="002B4525" w:rsidRPr="00D54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4525" w:rsidRPr="00D54130">
        <w:rPr>
          <w:rFonts w:ascii="Times New Roman" w:hAnsi="Times New Roman"/>
          <w:sz w:val="24"/>
          <w:szCs w:val="24"/>
        </w:rPr>
        <w:t>Теплицької</w:t>
      </w:r>
      <w:proofErr w:type="spellEnd"/>
      <w:r w:rsidR="002B4525" w:rsidRPr="00D54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4525" w:rsidRPr="00D54130">
        <w:rPr>
          <w:rFonts w:ascii="Times New Roman" w:hAnsi="Times New Roman"/>
          <w:sz w:val="24"/>
          <w:szCs w:val="24"/>
        </w:rPr>
        <w:t>сільської</w:t>
      </w:r>
      <w:proofErr w:type="spellEnd"/>
      <w:r w:rsidR="002B4525" w:rsidRPr="00D54130">
        <w:rPr>
          <w:rFonts w:ascii="Times New Roman" w:hAnsi="Times New Roman"/>
          <w:sz w:val="24"/>
          <w:szCs w:val="24"/>
        </w:rPr>
        <w:t xml:space="preserve"> </w:t>
      </w:r>
      <w:r w:rsidR="00D54130"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p w:rsidR="00D54130" w:rsidRDefault="00D54130" w:rsidP="002B4525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proofErr w:type="gramStart"/>
      <w:r w:rsidR="002B4525" w:rsidRPr="00D54130">
        <w:rPr>
          <w:rFonts w:ascii="Times New Roman" w:hAnsi="Times New Roman"/>
          <w:sz w:val="24"/>
          <w:szCs w:val="24"/>
        </w:rPr>
        <w:t>ради</w:t>
      </w:r>
      <w:proofErr w:type="gramEnd"/>
      <w:r w:rsidR="002B4525" w:rsidRPr="00D54130">
        <w:rPr>
          <w:rFonts w:ascii="Times New Roman" w:hAnsi="Times New Roman"/>
          <w:sz w:val="24"/>
          <w:szCs w:val="24"/>
        </w:rPr>
        <w:t xml:space="preserve"> </w:t>
      </w:r>
      <w:r w:rsidR="00FD0A21" w:rsidRPr="00D54130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1524D7" w:rsidRPr="00D54130">
        <w:rPr>
          <w:rFonts w:ascii="Times New Roman" w:hAnsi="Times New Roman"/>
          <w:sz w:val="24"/>
          <w:szCs w:val="24"/>
          <w:lang w:val="uk-UA"/>
        </w:rPr>
        <w:t>21</w:t>
      </w:r>
      <w:r w:rsidR="002B4525" w:rsidRPr="00D54130">
        <w:rPr>
          <w:rFonts w:ascii="Times New Roman" w:hAnsi="Times New Roman"/>
          <w:sz w:val="24"/>
          <w:szCs w:val="24"/>
          <w:lang w:val="uk-UA"/>
        </w:rPr>
        <w:t xml:space="preserve"> березня</w:t>
      </w:r>
      <w:r w:rsidR="002B4525" w:rsidRPr="00D54130">
        <w:rPr>
          <w:rFonts w:ascii="Times New Roman" w:hAnsi="Times New Roman"/>
          <w:sz w:val="24"/>
          <w:szCs w:val="24"/>
        </w:rPr>
        <w:t xml:space="preserve"> 202</w:t>
      </w:r>
      <w:r w:rsidR="002B4525" w:rsidRPr="00D54130">
        <w:rPr>
          <w:rFonts w:ascii="Times New Roman" w:hAnsi="Times New Roman"/>
          <w:sz w:val="24"/>
          <w:szCs w:val="24"/>
          <w:lang w:val="uk-UA"/>
        </w:rPr>
        <w:t>5</w:t>
      </w:r>
      <w:r w:rsidR="002B4525" w:rsidRPr="00D54130">
        <w:rPr>
          <w:rFonts w:ascii="Times New Roman" w:hAnsi="Times New Roman"/>
          <w:sz w:val="24"/>
          <w:szCs w:val="24"/>
        </w:rPr>
        <w:t xml:space="preserve"> року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B4525" w:rsidRPr="00D54130" w:rsidRDefault="00D54130" w:rsidP="002B4525">
      <w:pPr>
        <w:spacing w:after="0" w:line="240" w:lineRule="auto"/>
        <w:ind w:left="510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2B4525" w:rsidRPr="00D54130">
        <w:rPr>
          <w:rFonts w:ascii="Times New Roman" w:hAnsi="Times New Roman"/>
          <w:sz w:val="24"/>
          <w:szCs w:val="24"/>
        </w:rPr>
        <w:t>№</w:t>
      </w:r>
      <w:r w:rsidR="001524D7" w:rsidRPr="00D54130">
        <w:rPr>
          <w:rFonts w:ascii="Times New Roman" w:hAnsi="Times New Roman"/>
          <w:sz w:val="24"/>
          <w:szCs w:val="24"/>
          <w:lang w:val="uk-UA"/>
        </w:rPr>
        <w:t>1020</w:t>
      </w:r>
      <w:r w:rsidR="002B4525" w:rsidRPr="00D54130">
        <w:rPr>
          <w:rFonts w:ascii="Times New Roman" w:hAnsi="Times New Roman"/>
          <w:sz w:val="24"/>
          <w:szCs w:val="24"/>
        </w:rPr>
        <w:t>-VIII</w:t>
      </w:r>
    </w:p>
    <w:p w:rsidR="002B4525" w:rsidRPr="00D54130" w:rsidRDefault="002B4525" w:rsidP="002B4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2B4525" w:rsidRPr="00D54130" w:rsidRDefault="002B4525" w:rsidP="002B4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Програма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FD0A21" w:rsidRPr="00D54130" w:rsidRDefault="002B4525" w:rsidP="002B4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розвитку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 на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території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Теплицької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об’єднаної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територіальної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громади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2B4525" w:rsidRPr="00D54130" w:rsidRDefault="002B4525" w:rsidP="002B4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на 20</w:t>
      </w:r>
      <w:r w:rsidRPr="00D5413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2</w:t>
      </w:r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1-20</w:t>
      </w:r>
      <w:r w:rsidRPr="00D5413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25</w:t>
      </w:r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роки</w:t>
      </w:r>
      <w:r w:rsidRPr="00D5413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. </w:t>
      </w:r>
    </w:p>
    <w:p w:rsidR="002B4525" w:rsidRPr="00D54130" w:rsidRDefault="002B4525" w:rsidP="002B4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B4525" w:rsidRPr="00D54130" w:rsidRDefault="002B4525" w:rsidP="002B4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І. Склад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проблеми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та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обґрунтування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її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розв’язання</w:t>
      </w:r>
      <w:proofErr w:type="spellEnd"/>
    </w:p>
    <w:p w:rsidR="002B4525" w:rsidRPr="00D54130" w:rsidRDefault="002B4525" w:rsidP="002B4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5413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шляхом</w:t>
      </w:r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D5413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розроблення і виконання Програми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Програма розвитку культури на території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Теплицької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 xml:space="preserve">  об’єднаної територіальної громади на 2021 – 2025 роки (далі – Програма) розроблена відповідно до розпорядження Кабінету Міністрів України від 02 лютого 2016 року № 119 – р «Про схвалення довгострокової стратегії розвитку української культури – стратегії реформ» у напрямку Довгострокової стратегії розвитку української культури – стратегії реформ.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 xml:space="preserve">Сфера культури є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найчутливішим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 xml:space="preserve"> показником реалізації прав людини, зокрема таких, як право на ідентичність, національну пам’ять, почуття власної гідності та соціальної злагоди. Саме культура, що заохочує до найрізноманітніших форм творчого самовираження і водночас вивчення та оновлення традицій, сприяє розвитку економіки, інноваційної політики та активної участі громадськості в побудові сучасної та демократичної держави.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Доступність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надбань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ресурсів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є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важливою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передумовою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54130">
        <w:rPr>
          <w:rFonts w:ascii="Times New Roman" w:hAnsi="Times New Roman"/>
          <w:color w:val="000000"/>
          <w:sz w:val="24"/>
          <w:szCs w:val="24"/>
        </w:rPr>
        <w:t>соц</w:t>
      </w:r>
      <w:proofErr w:type="gramEnd"/>
      <w:r w:rsidRPr="00D54130">
        <w:rPr>
          <w:rFonts w:ascii="Times New Roman" w:hAnsi="Times New Roman"/>
          <w:color w:val="000000"/>
          <w:sz w:val="24"/>
          <w:szCs w:val="24"/>
        </w:rPr>
        <w:t>іального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 духовного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розвитку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творчої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реалізації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особистості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Зокрема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йдеться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доступність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нових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технологій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сучасних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форм культурного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самовираження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незалежно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від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місця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проживання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статусу,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приналежності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до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певної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соціальної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чи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етнічної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групи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майнового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статусу,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походження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статі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.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Аналіз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54130">
        <w:rPr>
          <w:rFonts w:ascii="Times New Roman" w:hAnsi="Times New Roman"/>
          <w:color w:val="000000"/>
          <w:sz w:val="24"/>
          <w:szCs w:val="24"/>
        </w:rPr>
        <w:t>соц</w:t>
      </w:r>
      <w:proofErr w:type="gramEnd"/>
      <w:r w:rsidRPr="00D54130">
        <w:rPr>
          <w:rFonts w:ascii="Times New Roman" w:hAnsi="Times New Roman"/>
          <w:color w:val="000000"/>
          <w:sz w:val="24"/>
          <w:szCs w:val="24"/>
        </w:rPr>
        <w:t>іокультурної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ситуації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території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Теплицької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об’єднаної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територіальної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громади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(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далі-ОТГ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)  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свідчить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необхідність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збереження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мережі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установ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забезпечення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підтримки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діяльності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аматорських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колективів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ОТГ в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існуючих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економічних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умовах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.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color w:val="000000"/>
          <w:sz w:val="24"/>
          <w:szCs w:val="24"/>
        </w:rPr>
        <w:t xml:space="preserve">Для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розв’язання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проблем,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пов’язаних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розвитком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необхідна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регіональна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54130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D54130">
        <w:rPr>
          <w:rFonts w:ascii="Times New Roman" w:hAnsi="Times New Roman"/>
          <w:color w:val="000000"/>
          <w:sz w:val="24"/>
          <w:szCs w:val="24"/>
        </w:rPr>
        <w:t>ідтримка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комплексний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підхід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до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координації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діяльності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закладів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взаємодія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органом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місцевого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самоврядування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міжгалузева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координація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.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color w:val="000000"/>
          <w:sz w:val="24"/>
          <w:szCs w:val="24"/>
        </w:rPr>
        <w:t xml:space="preserve">Разом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тим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є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необхідним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регіональне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регулювання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фінансова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54130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D54130">
        <w:rPr>
          <w:rFonts w:ascii="Times New Roman" w:hAnsi="Times New Roman"/>
          <w:color w:val="000000"/>
          <w:sz w:val="24"/>
          <w:szCs w:val="24"/>
        </w:rPr>
        <w:t>ідтримка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закладів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які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є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основними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центрами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розвитку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території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 ОТГ.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color w:val="000000"/>
          <w:sz w:val="24"/>
          <w:szCs w:val="24"/>
        </w:rPr>
        <w:t xml:space="preserve">У </w:t>
      </w:r>
      <w:proofErr w:type="gramStart"/>
      <w:r w:rsidRPr="00D54130">
        <w:rPr>
          <w:rFonts w:ascii="Times New Roman" w:hAnsi="Times New Roman"/>
          <w:color w:val="000000"/>
          <w:sz w:val="24"/>
          <w:szCs w:val="24"/>
        </w:rPr>
        <w:t>рамках</w:t>
      </w:r>
      <w:proofErr w:type="gram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Програми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планується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поступове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вирішення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таких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питань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: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проведення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капітальних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ремонтів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будинків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сільських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клубних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закладі</w:t>
      </w:r>
      <w:proofErr w:type="gramStart"/>
      <w:r w:rsidRPr="00D54130">
        <w:rPr>
          <w:rFonts w:ascii="Times New Roman" w:hAnsi="Times New Roman"/>
          <w:color w:val="000000"/>
          <w:sz w:val="24"/>
          <w:szCs w:val="24"/>
        </w:rPr>
        <w:t>в</w:t>
      </w:r>
      <w:proofErr w:type="spellEnd"/>
      <w:proofErr w:type="gramEnd"/>
      <w:r w:rsidRPr="00D54130">
        <w:rPr>
          <w:rFonts w:ascii="Times New Roman" w:hAnsi="Times New Roman"/>
          <w:color w:val="000000"/>
          <w:sz w:val="24"/>
          <w:szCs w:val="24"/>
        </w:rPr>
        <w:t>;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заміна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придбання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відновлення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матеріально-технічної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бази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закладів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;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комплектування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збереження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передплата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періодичних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видань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оновлення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читацьких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ком’ютерних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місць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бібліотек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об’єднаної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територіальної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громади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;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створення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сприятливих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умов для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проведення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гастрольної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діяльності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колективі</w:t>
      </w:r>
      <w:proofErr w:type="gramStart"/>
      <w:r w:rsidRPr="00D54130">
        <w:rPr>
          <w:rFonts w:ascii="Times New Roman" w:hAnsi="Times New Roman"/>
          <w:color w:val="000000"/>
          <w:sz w:val="24"/>
          <w:szCs w:val="24"/>
        </w:rPr>
        <w:t>в</w:t>
      </w:r>
      <w:proofErr w:type="spellEnd"/>
      <w:proofErr w:type="gramEnd"/>
      <w:r w:rsidRPr="00D54130">
        <w:rPr>
          <w:rFonts w:ascii="Times New Roman" w:hAnsi="Times New Roman"/>
          <w:color w:val="000000"/>
          <w:sz w:val="24"/>
          <w:szCs w:val="24"/>
        </w:rPr>
        <w:t>;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Вищезазначені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питання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можливо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вирішити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завдяки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54130">
        <w:rPr>
          <w:rFonts w:ascii="Times New Roman" w:hAnsi="Times New Roman"/>
          <w:color w:val="000000"/>
          <w:sz w:val="24"/>
          <w:szCs w:val="24"/>
        </w:rPr>
        <w:t>посл</w:t>
      </w:r>
      <w:proofErr w:type="gramEnd"/>
      <w:r w:rsidRPr="00D54130">
        <w:rPr>
          <w:rFonts w:ascii="Times New Roman" w:hAnsi="Times New Roman"/>
          <w:color w:val="000000"/>
          <w:sz w:val="24"/>
          <w:szCs w:val="24"/>
        </w:rPr>
        <w:t>ідовному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спрямуванню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коштів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створення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сприятливих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умов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метою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проведення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іміджевих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для   ОТГ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культурно-мистецьких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заходів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обласного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 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рівня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.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Реалізація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Програми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дозволить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досягти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розв’язання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проблем,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що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накопичились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сфері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вона покликана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закласти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надійне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54130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D54130">
        <w:rPr>
          <w:rFonts w:ascii="Times New Roman" w:hAnsi="Times New Roman"/>
          <w:color w:val="000000"/>
          <w:sz w:val="24"/>
          <w:szCs w:val="24"/>
        </w:rPr>
        <w:t>ідґрунтя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сталого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інноваційно-культурного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розвитку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Теплицької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D54130">
        <w:rPr>
          <w:rFonts w:ascii="Times New Roman" w:hAnsi="Times New Roman"/>
          <w:color w:val="000000"/>
          <w:sz w:val="24"/>
          <w:szCs w:val="24"/>
        </w:rPr>
        <w:t xml:space="preserve"> ОТГ.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                                                     II. Мета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Програми</w:t>
      </w:r>
      <w:proofErr w:type="spellEnd"/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color w:val="000000"/>
          <w:sz w:val="24"/>
          <w:szCs w:val="24"/>
        </w:rPr>
        <w:t xml:space="preserve">Основною метою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Програми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є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створення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умов для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сприяння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творчій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активності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громадян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умов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формування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Україні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громадянського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суспільства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економічних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D54130">
        <w:rPr>
          <w:rFonts w:ascii="Times New Roman" w:hAnsi="Times New Roman"/>
          <w:color w:val="000000"/>
          <w:sz w:val="24"/>
          <w:szCs w:val="24"/>
        </w:rPr>
        <w:t>соц</w:t>
      </w:r>
      <w:proofErr w:type="gramEnd"/>
      <w:r w:rsidRPr="00D54130">
        <w:rPr>
          <w:rFonts w:ascii="Times New Roman" w:hAnsi="Times New Roman"/>
          <w:color w:val="000000"/>
          <w:sz w:val="24"/>
          <w:szCs w:val="24"/>
        </w:rPr>
        <w:t>іальних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прав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громадян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засвоєння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використання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новітніх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знань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lastRenderedPageBreak/>
        <w:t>технологій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збереження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безцінної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культурно-духовної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спадщини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задоволення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інтелектуальних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духовних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потреб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населення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також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сприяння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якісній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професійній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освіті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талановитої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мистецької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молоді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D54130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D54130">
        <w:rPr>
          <w:rFonts w:ascii="Times New Roman" w:hAnsi="Times New Roman"/>
          <w:color w:val="000000"/>
          <w:sz w:val="24"/>
          <w:szCs w:val="24"/>
        </w:rPr>
        <w:t>ідтримка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аматорських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творчих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колективів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обміну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мистецькими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здобутками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реалізація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освітніх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культурно-мистецьких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заходів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для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дітей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молоді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створення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сучасних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центрів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базі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закладів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.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III.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Обгрунтування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шляхів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і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засобів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розв’язання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проблеми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Основними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шляхами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засобами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розв’язання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проблеми</w:t>
      </w:r>
      <w:proofErr w:type="spellEnd"/>
      <w:proofErr w:type="gramStart"/>
      <w:r w:rsidRPr="00D54130">
        <w:rPr>
          <w:rFonts w:ascii="Times New Roman" w:hAnsi="Times New Roman"/>
          <w:color w:val="000000"/>
          <w:sz w:val="24"/>
          <w:szCs w:val="24"/>
        </w:rPr>
        <w:t xml:space="preserve"> є:</w:t>
      </w:r>
      <w:proofErr w:type="gramEnd"/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забезпечення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збереження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мережі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закладів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поліпшення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умов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її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функціонування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;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зміцнення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збереження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наявної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матеріально-технічної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бази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закладів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;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упровадження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ефективних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форм,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методів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засобів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культурно-мистецької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діяльності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урахуванням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автентичності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національних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традицій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економічних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факторі</w:t>
      </w:r>
      <w:proofErr w:type="gramStart"/>
      <w:r w:rsidRPr="00D54130">
        <w:rPr>
          <w:rFonts w:ascii="Times New Roman" w:hAnsi="Times New Roman"/>
          <w:color w:val="000000"/>
          <w:sz w:val="24"/>
          <w:szCs w:val="24"/>
        </w:rPr>
        <w:t>в</w:t>
      </w:r>
      <w:proofErr w:type="spellEnd"/>
      <w:proofErr w:type="gramEnd"/>
      <w:r w:rsidRPr="00D54130">
        <w:rPr>
          <w:rFonts w:ascii="Times New Roman" w:hAnsi="Times New Roman"/>
          <w:color w:val="000000"/>
          <w:sz w:val="24"/>
          <w:szCs w:val="24"/>
        </w:rPr>
        <w:t>;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визначення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задоволення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потреб у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кваліфікованих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кадрах,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підготовка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нового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покоління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спеціалістів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підвищення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рівня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їх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професійності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;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поліпшення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стану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збереження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історико-культурної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спадщини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;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сприяння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гастрольній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діяльності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закладів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ОТГ;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проведення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капітальних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ремонтів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 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будівель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закладів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;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color w:val="000000"/>
          <w:sz w:val="24"/>
          <w:szCs w:val="24"/>
        </w:rPr>
        <w:t xml:space="preserve">участь у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обласних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районних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 конкурсах, фестивалях,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семінарах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;</w:t>
      </w:r>
    </w:p>
    <w:p w:rsidR="002B4525" w:rsidRPr="00D54130" w:rsidRDefault="002B4525" w:rsidP="002B4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IV. Строки та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етапи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виконання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Програми</w:t>
      </w:r>
      <w:proofErr w:type="spellEnd"/>
    </w:p>
    <w:p w:rsidR="002B4525" w:rsidRPr="00D54130" w:rsidRDefault="002B4525" w:rsidP="002B45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color w:val="000000"/>
          <w:sz w:val="24"/>
          <w:szCs w:val="24"/>
        </w:rPr>
        <w:t xml:space="preserve">Початок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дії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Програми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: 20</w:t>
      </w:r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Pr="00D54130">
        <w:rPr>
          <w:rFonts w:ascii="Times New Roman" w:hAnsi="Times New Roman"/>
          <w:color w:val="000000"/>
          <w:sz w:val="24"/>
          <w:szCs w:val="24"/>
        </w:rPr>
        <w:t xml:space="preserve">1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рік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закінчення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: 202</w:t>
      </w:r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5</w:t>
      </w:r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рік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.</w:t>
      </w:r>
    </w:p>
    <w:p w:rsidR="002B4525" w:rsidRPr="00D54130" w:rsidRDefault="002B4525" w:rsidP="002B4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V.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Перелік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завдань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і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заходів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Програми</w:t>
      </w:r>
      <w:proofErr w:type="spellEnd"/>
    </w:p>
    <w:p w:rsidR="002B4525" w:rsidRPr="00D54130" w:rsidRDefault="002B4525" w:rsidP="002B45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Основними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завданнями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Програми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є:</w:t>
      </w:r>
    </w:p>
    <w:p w:rsidR="002B4525" w:rsidRPr="00D54130" w:rsidRDefault="002B4525" w:rsidP="002B45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забезпечення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капітальних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вкладень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заклади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ОТГ для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їх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функціональної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спроможності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;</w:t>
      </w:r>
    </w:p>
    <w:p w:rsidR="002B4525" w:rsidRPr="00D54130" w:rsidRDefault="002B4525" w:rsidP="002B452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надання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фінансової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підтримки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колективам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районних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закладів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збереження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культурної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спадщини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ОТГ;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підвищення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рівня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нормативно-правового, кадрового,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матеріально-технічного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фінансового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науково-методичного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інформаційного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забезпечення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галузі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.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Перелік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завдань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заходів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Програми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наведено у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додатку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1.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VI.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Ресурсне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забезпечення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Програми</w:t>
      </w:r>
      <w:proofErr w:type="spellEnd"/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Фінансове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забезпечення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заходів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Програми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здійснюється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відповідно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до Бюджетного кодексу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за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рахунок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коштів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державного,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обласного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сільського</w:t>
      </w:r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бюджетів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також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інших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джерел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не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заборонених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чинним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законодавством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.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                               VII.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Організація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управління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та контролю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 ходом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виконання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Програми</w:t>
      </w:r>
      <w:proofErr w:type="spellEnd"/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Замовник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Програми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виконавчий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комітет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Теплицької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 xml:space="preserve"> сільської </w:t>
      </w:r>
      <w:r w:rsidRPr="00D54130">
        <w:rPr>
          <w:rFonts w:ascii="Times New Roman" w:hAnsi="Times New Roman"/>
          <w:color w:val="000000"/>
          <w:sz w:val="24"/>
          <w:szCs w:val="24"/>
        </w:rPr>
        <w:t xml:space="preserve"> ради.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Відповідальні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за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виконання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Теплицька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D54130">
        <w:rPr>
          <w:rFonts w:ascii="Times New Roman" w:hAnsi="Times New Roman"/>
          <w:color w:val="000000"/>
          <w:sz w:val="24"/>
          <w:szCs w:val="24"/>
        </w:rPr>
        <w:t>с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ільська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D54130">
        <w:rPr>
          <w:rFonts w:ascii="Times New Roman" w:hAnsi="Times New Roman"/>
          <w:color w:val="000000"/>
          <w:sz w:val="24"/>
          <w:szCs w:val="24"/>
        </w:rPr>
        <w:t xml:space="preserve"> рада,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відділ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освіти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,</w:t>
      </w:r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відділ</w:t>
      </w:r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виконавчого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комітету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Теплицької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 xml:space="preserve"> сільської</w:t>
      </w:r>
      <w:r w:rsidRPr="00D54130">
        <w:rPr>
          <w:rFonts w:ascii="Times New Roman" w:hAnsi="Times New Roman"/>
          <w:color w:val="000000"/>
          <w:sz w:val="24"/>
          <w:szCs w:val="24"/>
        </w:rPr>
        <w:t xml:space="preserve"> ради,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заклади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ОТГ.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Виконавці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розробляють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ефективні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заходи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реалізації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Програми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відповідно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до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її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завдань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територіального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устрою.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VIII.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Очікувані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кінцеві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результати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виконання</w:t>
      </w:r>
      <w:proofErr w:type="spellEnd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b/>
          <w:bCs/>
          <w:color w:val="000000"/>
          <w:sz w:val="24"/>
          <w:szCs w:val="24"/>
        </w:rPr>
        <w:t>Програми</w:t>
      </w:r>
      <w:proofErr w:type="spellEnd"/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Виконання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Програми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дасть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змогу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протягом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21</w:t>
      </w:r>
      <w:r w:rsidRPr="00D54130">
        <w:rPr>
          <w:rFonts w:ascii="Times New Roman" w:hAnsi="Times New Roman"/>
          <w:color w:val="000000"/>
          <w:sz w:val="24"/>
          <w:szCs w:val="24"/>
        </w:rPr>
        <w:t xml:space="preserve"> – 20</w:t>
      </w:r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25</w:t>
      </w:r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років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: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-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здійснювати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регулювання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фінансової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підтримки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закладів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які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є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основними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центрами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розвитку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Теплицької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D54130">
        <w:rPr>
          <w:rFonts w:ascii="Times New Roman" w:hAnsi="Times New Roman"/>
          <w:color w:val="000000"/>
          <w:sz w:val="24"/>
          <w:szCs w:val="24"/>
        </w:rPr>
        <w:t>ОТГ;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-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розширити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доступ до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історико-культурних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цінностей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ОТГ;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-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підняти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рівень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культурного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обслуговування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населення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;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-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активізувати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участь ОТГ в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обласних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проектах,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культурно-інформаційному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обміні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іншими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територіальними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громадами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області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;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-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забезпечити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подальший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розвиток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аматорського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мистецтва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втілення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нових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мистецьких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проектів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>;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-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вдосконалити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бібліотечну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справу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розвиток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читання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шляхом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технічного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програмного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формування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бази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мережевого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доступу для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читачів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 ОТГ,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здійснювати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lastRenderedPageBreak/>
        <w:t>інформаційну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підтримку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бібліотечних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фондів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популяризувати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літературні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видання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новітні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твори;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-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задовольняти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творчі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потреби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громадян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їх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естетичне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виховання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розвиток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збагачення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духовного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потенціалу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через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проведення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масових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концертних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і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культурологічних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4130">
        <w:rPr>
          <w:rFonts w:ascii="Times New Roman" w:hAnsi="Times New Roman"/>
          <w:color w:val="000000"/>
          <w:sz w:val="24"/>
          <w:szCs w:val="24"/>
        </w:rPr>
        <w:t>заходів</w:t>
      </w:r>
      <w:proofErr w:type="spellEnd"/>
      <w:r w:rsidRPr="00D5413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B4525" w:rsidRPr="00D54130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B4525" w:rsidRPr="00D54130" w:rsidRDefault="002B4525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B4525" w:rsidRPr="00D54130" w:rsidRDefault="002B4525" w:rsidP="002B452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54130">
        <w:rPr>
          <w:rFonts w:ascii="Times New Roman" w:hAnsi="Times New Roman"/>
          <w:color w:val="000000"/>
          <w:sz w:val="24"/>
          <w:szCs w:val="24"/>
          <w:lang w:val="uk-UA"/>
        </w:rPr>
        <w:t>Секретар сільської ради                                                    Наталія ШУТАК</w:t>
      </w:r>
    </w:p>
    <w:p w:rsidR="002B4525" w:rsidRPr="002B4525" w:rsidRDefault="002B4525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B4525" w:rsidRPr="002B4525" w:rsidRDefault="002B4525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B4525" w:rsidRPr="002B4525" w:rsidRDefault="002B4525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B4525" w:rsidRPr="002B4525" w:rsidRDefault="002B4525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B4525" w:rsidRPr="002B4525" w:rsidRDefault="002B4525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B4525" w:rsidRPr="002B4525" w:rsidRDefault="002B4525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B4525" w:rsidRPr="002B4525" w:rsidRDefault="002B4525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B4525" w:rsidRPr="002B4525" w:rsidRDefault="002B4525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B4525" w:rsidRPr="002B4525" w:rsidRDefault="002B4525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B4525" w:rsidRDefault="002B4525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6D13" w:rsidRDefault="00C06D13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B4525" w:rsidRPr="002B4525" w:rsidRDefault="002B4525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B4525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Додаток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1 </w:t>
      </w:r>
    </w:p>
    <w:p w:rsidR="002B4525" w:rsidRPr="002B4525" w:rsidRDefault="002B4525" w:rsidP="002B45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B4525">
        <w:rPr>
          <w:rFonts w:ascii="Times New Roman" w:hAnsi="Times New Roman"/>
          <w:color w:val="000000"/>
          <w:sz w:val="24"/>
          <w:szCs w:val="24"/>
        </w:rPr>
        <w:t xml:space="preserve">до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Програми</w:t>
      </w:r>
      <w:proofErr w:type="spellEnd"/>
    </w:p>
    <w:p w:rsidR="002B4525" w:rsidRPr="002B4525" w:rsidRDefault="002B4525" w:rsidP="000E1F3B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Завдання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та заходи</w:t>
      </w:r>
    </w:p>
    <w:p w:rsidR="002B4525" w:rsidRPr="002B4525" w:rsidRDefault="002B4525" w:rsidP="000E1F3B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Програми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розвитку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культури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території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Теплицької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об’єднаної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територіальної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громади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 на</w:t>
      </w:r>
      <w:proofErr w:type="gram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20</w:t>
      </w:r>
      <w:r w:rsidRPr="002B452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21</w:t>
      </w:r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-20</w:t>
      </w:r>
      <w:r w:rsidRPr="002B452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25</w:t>
      </w:r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роки</w:t>
      </w:r>
    </w:p>
    <w:tbl>
      <w:tblPr>
        <w:tblpPr w:leftFromText="180" w:rightFromText="180" w:vertAnchor="text" w:horzAnchor="margin" w:tblpXSpec="center" w:tblpY="518"/>
        <w:tblW w:w="10523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35"/>
        <w:gridCol w:w="2059"/>
        <w:gridCol w:w="1134"/>
        <w:gridCol w:w="917"/>
        <w:gridCol w:w="991"/>
        <w:gridCol w:w="708"/>
        <w:gridCol w:w="708"/>
        <w:gridCol w:w="707"/>
        <w:gridCol w:w="708"/>
        <w:gridCol w:w="708"/>
        <w:gridCol w:w="715"/>
        <w:gridCol w:w="33"/>
      </w:tblGrid>
      <w:tr w:rsidR="002B4525" w:rsidRPr="002B4525" w:rsidTr="00FD0A21">
        <w:trPr>
          <w:trHeight w:val="751"/>
        </w:trPr>
        <w:tc>
          <w:tcPr>
            <w:tcW w:w="1135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Назва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напрямку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діяльності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пр</w:t>
            </w:r>
            <w:proofErr w:type="gram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іоритетні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завдан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20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Змі</w:t>
            </w:r>
            <w:proofErr w:type="gram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ст</w:t>
            </w:r>
            <w:proofErr w:type="spellEnd"/>
            <w:proofErr w:type="gram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заходів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 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Програми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з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виконання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Відповідальні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за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9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Строки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524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0E1F3B" w:rsidRDefault="002B4525" w:rsidP="000E1F3B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Орієнтовні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обсяги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фінансування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за роками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виконання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,  тис</w:t>
            </w:r>
            <w:proofErr w:type="gram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.</w:t>
            </w:r>
            <w:proofErr w:type="gram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="000E1F3B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г</w:t>
            </w:r>
            <w:proofErr w:type="spellStart"/>
            <w:proofErr w:type="gram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рн</w:t>
            </w:r>
            <w:proofErr w:type="spellEnd"/>
            <w:r w:rsidR="000E1F3B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.</w:t>
            </w:r>
          </w:p>
        </w:tc>
        <w:tc>
          <w:tcPr>
            <w:tcW w:w="33" w:type="dxa"/>
            <w:tcBorders>
              <w:left w:val="single" w:sz="4" w:space="0" w:color="auto"/>
            </w:tcBorders>
          </w:tcPr>
          <w:p w:rsidR="002B4525" w:rsidRPr="002B4525" w:rsidRDefault="002B4525" w:rsidP="000E1F3B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</w:tr>
      <w:tr w:rsidR="002B4525" w:rsidRPr="002B4525" w:rsidTr="00FD0A21">
        <w:trPr>
          <w:gridAfter w:val="1"/>
          <w:wAfter w:w="33" w:type="dxa"/>
        </w:trPr>
        <w:tc>
          <w:tcPr>
            <w:tcW w:w="1135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Джерела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20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21</w:t>
            </w: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2022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2023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2024</w:t>
            </w: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2025</w:t>
            </w:r>
          </w:p>
        </w:tc>
      </w:tr>
      <w:tr w:rsidR="002B4525" w:rsidRPr="002B4525" w:rsidTr="00FD0A21">
        <w:trPr>
          <w:gridAfter w:val="1"/>
          <w:wAfter w:w="33" w:type="dxa"/>
          <w:trHeight w:val="2506"/>
        </w:trPr>
        <w:tc>
          <w:tcPr>
            <w:tcW w:w="11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1.Удосконалення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бібліотечної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справи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та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розвиток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читацтва</w:t>
            </w:r>
            <w:proofErr w:type="spellEnd"/>
          </w:p>
        </w:tc>
        <w:tc>
          <w:tcPr>
            <w:tcW w:w="20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Формування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електронних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каталогів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.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Оновлення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бібліотечних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фонді</w:t>
            </w:r>
            <w:proofErr w:type="gram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FD0A2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Відділ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культури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виконавчого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комітету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Теплицької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 сільської 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20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21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-20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25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роки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С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ільський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в межах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бюджетних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</w:tr>
      <w:tr w:rsidR="002B4525" w:rsidRPr="002B4525" w:rsidTr="00FD0A21">
        <w:trPr>
          <w:gridAfter w:val="1"/>
          <w:wAfter w:w="33" w:type="dxa"/>
          <w:trHeight w:val="477"/>
        </w:trPr>
        <w:tc>
          <w:tcPr>
            <w:tcW w:w="11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2.</w:t>
            </w:r>
            <w:proofErr w:type="gram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П</w:t>
            </w:r>
            <w:proofErr w:type="gram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ідтримка та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розвиток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мистецької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0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Упровадження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ефективної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роботи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з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п</w:t>
            </w:r>
            <w:proofErr w:type="gram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ідвищення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кваліфікації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Відділ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 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культури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виконавчого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комітету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Теплицької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 сільської 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91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20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21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-20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25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роки</w:t>
            </w:r>
          </w:p>
        </w:tc>
        <w:tc>
          <w:tcPr>
            <w:tcW w:w="99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С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ільський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 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бюджет</w:t>
            </w:r>
          </w:p>
        </w:tc>
        <w:tc>
          <w:tcPr>
            <w:tcW w:w="7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в межах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бюджетних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708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</w:tr>
      <w:tr w:rsidR="002B4525" w:rsidRPr="002B4525" w:rsidTr="00FD0A21">
        <w:trPr>
          <w:gridAfter w:val="1"/>
          <w:wAfter w:w="33" w:type="dxa"/>
          <w:trHeight w:val="6708"/>
        </w:trPr>
        <w:tc>
          <w:tcPr>
            <w:tcW w:w="11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 xml:space="preserve">3.Модернізація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мережі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закладів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культури</w:t>
            </w:r>
            <w:proofErr w:type="spellEnd"/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0E1F3B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Основні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культурно-мистецькі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заходи: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щорічні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масові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концертні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заходи за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участю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керівництва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ОТГ,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що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мають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представницький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конкурси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фестивалі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, характер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або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присвячені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знаменним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датам, </w:t>
            </w:r>
            <w:proofErr w:type="spellStart"/>
            <w:proofErr w:type="gram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р</w:t>
            </w:r>
            <w:proofErr w:type="gram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ічницям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;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державні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та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регіональні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свята,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інші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культурні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заходи.</w:t>
            </w:r>
            <w:r w:rsidR="000E1F3B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 (квіткова продукція для церемонії нагородження, покладання квітів тощо)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FD0A2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Відділ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 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культури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виконавчого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комітету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Теплицької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 сільської 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20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21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-20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25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роки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С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ільський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в межах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бюджетних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30,0</w:t>
            </w: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20,0</w:t>
            </w:r>
          </w:p>
        </w:tc>
      </w:tr>
      <w:tr w:rsidR="002B4525" w:rsidRPr="002B4525" w:rsidTr="00FD0A21">
        <w:trPr>
          <w:gridAfter w:val="1"/>
          <w:wAfter w:w="33" w:type="dxa"/>
          <w:trHeight w:val="2650"/>
        </w:trPr>
        <w:tc>
          <w:tcPr>
            <w:tcW w:w="113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3.1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Участь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мистецьких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колективів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в</w:t>
            </w:r>
            <w:proofErr w:type="gram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обласних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та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районних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фестивалях та конкурсах.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FD0A2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Відділ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 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культури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виконавчого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комітету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Теплицької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 сільської 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20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21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-20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25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роки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С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ільський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 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в межах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бюджетних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</w:tr>
      <w:tr w:rsidR="002B4525" w:rsidRPr="002B4525" w:rsidTr="001524D7">
        <w:trPr>
          <w:gridAfter w:val="1"/>
          <w:wAfter w:w="33" w:type="dxa"/>
          <w:trHeight w:val="25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3.2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Оновлення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технологічного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та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технічного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стану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закладів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культури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ОТГ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Відділ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 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культури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виконавчого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комітету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Теплицької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 сільської 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20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21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-20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25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роки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С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ільський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FD0A2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В 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межах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бюджетних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0E1F3B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</w:tr>
    </w:tbl>
    <w:p w:rsidR="002B4525" w:rsidRPr="002B4525" w:rsidRDefault="002B4525" w:rsidP="000E1F3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Секретар сільської ради                                                  Наталія ШУТАК                                                                                                   </w:t>
      </w:r>
    </w:p>
    <w:p w:rsidR="00FD0A21" w:rsidRDefault="002B4525" w:rsidP="002B452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  <w:r w:rsidR="00CE6616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</w:t>
      </w:r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1524D7" w:rsidRDefault="00FD0A21" w:rsidP="002B452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</w:p>
    <w:p w:rsidR="002B4525" w:rsidRPr="002B4525" w:rsidRDefault="001524D7" w:rsidP="002B452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</w:t>
      </w:r>
      <w:r w:rsidR="00FD0A21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proofErr w:type="spellStart"/>
      <w:r w:rsidR="002B4525" w:rsidRPr="002B4525">
        <w:rPr>
          <w:rFonts w:ascii="Times New Roman" w:hAnsi="Times New Roman"/>
          <w:color w:val="000000"/>
          <w:sz w:val="24"/>
          <w:szCs w:val="24"/>
        </w:rPr>
        <w:t>Додаток</w:t>
      </w:r>
      <w:proofErr w:type="spellEnd"/>
      <w:r w:rsidR="002B4525" w:rsidRPr="002B4525">
        <w:rPr>
          <w:rFonts w:ascii="Times New Roman" w:hAnsi="Times New Roman"/>
          <w:color w:val="000000"/>
          <w:sz w:val="24"/>
          <w:szCs w:val="24"/>
        </w:rPr>
        <w:t xml:space="preserve"> 2 </w:t>
      </w:r>
    </w:p>
    <w:p w:rsidR="002B4525" w:rsidRPr="002B4525" w:rsidRDefault="002B4525" w:rsidP="002B452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 w:rsidR="00CE6616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</w:t>
      </w:r>
      <w:r w:rsidRPr="002B4525">
        <w:rPr>
          <w:rFonts w:ascii="Times New Roman" w:hAnsi="Times New Roman"/>
          <w:color w:val="000000"/>
          <w:sz w:val="24"/>
          <w:szCs w:val="24"/>
        </w:rPr>
        <w:t xml:space="preserve">до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Програми</w:t>
      </w:r>
      <w:proofErr w:type="spellEnd"/>
    </w:p>
    <w:p w:rsidR="002B4525" w:rsidRPr="002B4525" w:rsidRDefault="002B4525" w:rsidP="002B4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2B4525" w:rsidRPr="002B4525" w:rsidRDefault="002B4525" w:rsidP="002B4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ПАСПОРТ</w:t>
      </w:r>
    </w:p>
    <w:p w:rsidR="002B4525" w:rsidRPr="002B4525" w:rsidRDefault="002B4525" w:rsidP="002B4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Програми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розвитку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культури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території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Теплицької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об’єднаної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територіальної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громади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    на</w:t>
      </w:r>
      <w:proofErr w:type="gram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20</w:t>
      </w:r>
      <w:r w:rsidRPr="002B452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21</w:t>
      </w:r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-20</w:t>
      </w:r>
      <w:r w:rsidRPr="002B452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25</w:t>
      </w:r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роки</w:t>
      </w:r>
    </w:p>
    <w:p w:rsidR="002B4525" w:rsidRPr="002B4525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Назва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Програма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розвитку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території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>Теплицької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об’єднаної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територіальної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B4525">
        <w:rPr>
          <w:rFonts w:ascii="Times New Roman" w:hAnsi="Times New Roman"/>
          <w:color w:val="000000"/>
          <w:sz w:val="24"/>
          <w:szCs w:val="24"/>
        </w:rPr>
        <w:t>громади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   на</w:t>
      </w:r>
      <w:proofErr w:type="gramEnd"/>
      <w:r w:rsidRPr="002B4525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>21</w:t>
      </w:r>
      <w:r w:rsidRPr="002B4525">
        <w:rPr>
          <w:rFonts w:ascii="Times New Roman" w:hAnsi="Times New Roman"/>
          <w:color w:val="000000"/>
          <w:sz w:val="24"/>
          <w:szCs w:val="24"/>
        </w:rPr>
        <w:t xml:space="preserve"> – 202</w:t>
      </w:r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>5</w:t>
      </w:r>
      <w:r w:rsidRPr="002B4525">
        <w:rPr>
          <w:rFonts w:ascii="Times New Roman" w:hAnsi="Times New Roman"/>
          <w:color w:val="000000"/>
          <w:sz w:val="24"/>
          <w:szCs w:val="24"/>
        </w:rPr>
        <w:t xml:space="preserve"> роки.</w:t>
      </w:r>
    </w:p>
    <w:p w:rsidR="002B4525" w:rsidRPr="002B4525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B4525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2B4525">
        <w:rPr>
          <w:rFonts w:ascii="Times New Roman" w:hAnsi="Times New Roman"/>
          <w:color w:val="000000"/>
          <w:sz w:val="24"/>
          <w:szCs w:val="24"/>
        </w:rPr>
        <w:t>. </w:t>
      </w:r>
      <w:proofErr w:type="spellStart"/>
      <w:proofErr w:type="gram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proofErr w:type="gram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ідстава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для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розроблення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Закони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Промісцеве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самоврядування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Україні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», «Про культуру»,  «Про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охорону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культурної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спадщини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», «Про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бібліотеки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бібліотечну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справу», «Про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охорону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археологічної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спадщини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», Указ Президента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від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21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березня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2000 року № 485/2000 «Про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державну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B4525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2B4525">
        <w:rPr>
          <w:rFonts w:ascii="Times New Roman" w:hAnsi="Times New Roman"/>
          <w:color w:val="000000"/>
          <w:sz w:val="24"/>
          <w:szCs w:val="24"/>
        </w:rPr>
        <w:t>ідтримку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клубних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закладів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», а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також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розпорядження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Кабінету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Міністрів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від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01 лютого 2016 року № 119 - </w:t>
      </w:r>
      <w:proofErr w:type="spellStart"/>
      <w:proofErr w:type="gramStart"/>
      <w:r w:rsidRPr="002B452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proofErr w:type="gramEnd"/>
      <w:r w:rsidRPr="002B4525">
        <w:rPr>
          <w:rFonts w:ascii="Times New Roman" w:hAnsi="Times New Roman"/>
          <w:color w:val="000000"/>
          <w:sz w:val="24"/>
          <w:szCs w:val="24"/>
        </w:rPr>
        <w:t xml:space="preserve"> «Про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схвалення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Довгострокової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стратегії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розвитку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української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стратегії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реформ».</w:t>
      </w:r>
    </w:p>
    <w:p w:rsidR="002B4525" w:rsidRPr="002B4525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Замовник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Програми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або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координатор</w:t>
      </w:r>
      <w:r w:rsidRPr="002B4525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виконавчий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комітет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>Теплицької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 xml:space="preserve"> сільської </w:t>
      </w:r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B4525">
        <w:rPr>
          <w:rFonts w:ascii="Times New Roman" w:hAnsi="Times New Roman"/>
          <w:color w:val="000000"/>
          <w:sz w:val="24"/>
          <w:szCs w:val="24"/>
        </w:rPr>
        <w:t>ради</w:t>
      </w:r>
      <w:proofErr w:type="gramEnd"/>
      <w:r w:rsidRPr="002B4525">
        <w:rPr>
          <w:rFonts w:ascii="Times New Roman" w:hAnsi="Times New Roman"/>
          <w:color w:val="000000"/>
          <w:sz w:val="24"/>
          <w:szCs w:val="24"/>
        </w:rPr>
        <w:t>.</w:t>
      </w:r>
    </w:p>
    <w:p w:rsidR="002B4525" w:rsidRPr="002B4525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4.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Відповідальні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за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виконання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>: с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>ільська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рада,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відділ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 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освіти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>,</w:t>
      </w:r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 xml:space="preserve"> молоді та спорту, відділ </w:t>
      </w:r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виконавчого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комітету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>Теплицької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proofErr w:type="gramStart"/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>с</w:t>
      </w:r>
      <w:proofErr w:type="gramEnd"/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>ілсьської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ради та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заклади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ОТГ</w:t>
      </w:r>
    </w:p>
    <w:p w:rsidR="002B4525" w:rsidRPr="002B4525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5. Мета:</w:t>
      </w:r>
      <w:r w:rsidRPr="002B4525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створення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економічних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організаційних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умов для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подальшого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збереження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і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розвитку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культурно-мистецької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сфери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>Теплицької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об`єднаної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територіальної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громади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>.</w:t>
      </w:r>
    </w:p>
    <w:p w:rsidR="002B4525" w:rsidRPr="002B4525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6. Початок :</w:t>
      </w:r>
      <w:r w:rsidRPr="002B4525">
        <w:rPr>
          <w:rFonts w:ascii="Times New Roman" w:hAnsi="Times New Roman"/>
          <w:color w:val="000000"/>
          <w:sz w:val="24"/>
          <w:szCs w:val="24"/>
        </w:rPr>
        <w:t> 20</w:t>
      </w:r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>21</w:t>
      </w:r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B4525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2B4525">
        <w:rPr>
          <w:rFonts w:ascii="Times New Roman" w:hAnsi="Times New Roman"/>
          <w:color w:val="000000"/>
          <w:sz w:val="24"/>
          <w:szCs w:val="24"/>
        </w:rPr>
        <w:t>ік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>, 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закінчення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</w:rPr>
        <w:t>: 20</w:t>
      </w:r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>25</w:t>
      </w:r>
      <w:r w:rsidRPr="002B4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>о</w:t>
      </w:r>
      <w:r w:rsidRPr="002B4525">
        <w:rPr>
          <w:rFonts w:ascii="Times New Roman" w:hAnsi="Times New Roman"/>
          <w:color w:val="000000"/>
          <w:sz w:val="24"/>
          <w:szCs w:val="24"/>
        </w:rPr>
        <w:t>к</w:t>
      </w:r>
      <w:r w:rsidRPr="002B4525">
        <w:rPr>
          <w:rFonts w:ascii="Times New Roman" w:hAnsi="Times New Roman"/>
          <w:color w:val="000000"/>
          <w:sz w:val="24"/>
          <w:szCs w:val="24"/>
          <w:lang w:val="uk-UA"/>
        </w:rPr>
        <w:t>и</w:t>
      </w:r>
      <w:r w:rsidRPr="002B4525">
        <w:rPr>
          <w:rFonts w:ascii="Times New Roman" w:hAnsi="Times New Roman"/>
          <w:color w:val="000000"/>
          <w:sz w:val="24"/>
          <w:szCs w:val="24"/>
        </w:rPr>
        <w:t>.</w:t>
      </w:r>
    </w:p>
    <w:p w:rsidR="002B4525" w:rsidRPr="002B4525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2B4525" w:rsidRPr="002B4525" w:rsidRDefault="002B4525" w:rsidP="002B452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7.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Загальні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обсяги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фінансування</w:t>
      </w:r>
      <w:proofErr w:type="spellEnd"/>
      <w:r w:rsidRPr="002B4525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tbl>
      <w:tblPr>
        <w:tblW w:w="9221" w:type="dxa"/>
        <w:tblLayout w:type="fixed"/>
        <w:tblCellMar>
          <w:left w:w="0" w:type="dxa"/>
          <w:right w:w="0" w:type="dxa"/>
        </w:tblCellMar>
        <w:tblLook w:val="00A0"/>
      </w:tblPr>
      <w:tblGrid>
        <w:gridCol w:w="2061"/>
        <w:gridCol w:w="1837"/>
        <w:gridCol w:w="990"/>
        <w:gridCol w:w="1133"/>
        <w:gridCol w:w="995"/>
        <w:gridCol w:w="1140"/>
        <w:gridCol w:w="1065"/>
      </w:tblGrid>
      <w:tr w:rsidR="002B4525" w:rsidRPr="002B4525" w:rsidTr="00AE4279">
        <w:tc>
          <w:tcPr>
            <w:tcW w:w="206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Джерела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8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Обсяг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фінансування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усього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, тис</w:t>
            </w:r>
            <w:proofErr w:type="gram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.</w:t>
            </w:r>
            <w:proofErr w:type="gram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г</w:t>
            </w:r>
            <w:proofErr w:type="gram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53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 роками </w:t>
            </w:r>
            <w:proofErr w:type="spellStart"/>
            <w:r w:rsidRPr="002B45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</w:tr>
      <w:tr w:rsidR="002B4525" w:rsidRPr="002B4525" w:rsidTr="00AE4279">
        <w:trPr>
          <w:trHeight w:val="769"/>
        </w:trPr>
        <w:tc>
          <w:tcPr>
            <w:tcW w:w="206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4525" w:rsidRPr="002B4525" w:rsidRDefault="002B4525" w:rsidP="00AE4279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4525" w:rsidRPr="002B4525" w:rsidRDefault="002B4525" w:rsidP="00AE4279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20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20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22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20</w:t>
            </w: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23</w:t>
            </w:r>
          </w:p>
        </w:tc>
        <w:tc>
          <w:tcPr>
            <w:tcW w:w="11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2025</w:t>
            </w:r>
          </w:p>
        </w:tc>
      </w:tr>
      <w:tr w:rsidR="002B4525" w:rsidRPr="002B4525" w:rsidTr="00AE4279">
        <w:tc>
          <w:tcPr>
            <w:tcW w:w="20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Державний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бюджет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2B4525" w:rsidRPr="002B4525" w:rsidTr="00AE4279">
        <w:tc>
          <w:tcPr>
            <w:tcW w:w="20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Обласний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бюджет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2B4525" w:rsidRPr="002B4525" w:rsidTr="00AE4279">
        <w:tc>
          <w:tcPr>
            <w:tcW w:w="20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С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ільський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бюджет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в межах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бюджетних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20,0</w:t>
            </w:r>
          </w:p>
        </w:tc>
      </w:tr>
      <w:tr w:rsidR="002B4525" w:rsidRPr="002B4525" w:rsidTr="00AE4279">
        <w:tc>
          <w:tcPr>
            <w:tcW w:w="20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Інші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джерела</w:t>
            </w:r>
            <w:proofErr w:type="spellEnd"/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2B4525" w:rsidRPr="002B4525" w:rsidTr="00AE4279">
        <w:tc>
          <w:tcPr>
            <w:tcW w:w="20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в межах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бюджетних</w:t>
            </w:r>
            <w:proofErr w:type="spellEnd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B4525">
              <w:rPr>
                <w:rFonts w:ascii="Times New Roman" w:hAnsi="Times New Roman"/>
                <w:color w:val="212529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B4525" w:rsidRPr="002B4525" w:rsidRDefault="002B4525" w:rsidP="00AE427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2B4525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20,0</w:t>
            </w:r>
          </w:p>
        </w:tc>
      </w:tr>
    </w:tbl>
    <w:p w:rsidR="002B4525" w:rsidRPr="002B4525" w:rsidRDefault="002B4525" w:rsidP="002B452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B4525" w:rsidRPr="002B4525" w:rsidRDefault="002B4525" w:rsidP="002B452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F4A8D" w:rsidRPr="000A7E32" w:rsidRDefault="002B4525" w:rsidP="00CE6616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2B4525">
        <w:rPr>
          <w:rFonts w:ascii="Times New Roman" w:hAnsi="Times New Roman"/>
          <w:sz w:val="24"/>
          <w:szCs w:val="24"/>
          <w:lang w:val="uk-UA"/>
        </w:rPr>
        <w:t>Секретар сільської ради                                        Наталія ШУТАК</w:t>
      </w:r>
    </w:p>
    <w:sectPr w:rsidR="002F4A8D" w:rsidRPr="000A7E32" w:rsidSect="00415A6F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1CF4"/>
    <w:multiLevelType w:val="hybridMultilevel"/>
    <w:tmpl w:val="0BC4D096"/>
    <w:lvl w:ilvl="0" w:tplc="C28AD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148EB"/>
    <w:multiLevelType w:val="hybridMultilevel"/>
    <w:tmpl w:val="3E964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76EEE"/>
    <w:multiLevelType w:val="hybridMultilevel"/>
    <w:tmpl w:val="C30AE262"/>
    <w:lvl w:ilvl="0" w:tplc="B02C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5F5D4A"/>
    <w:multiLevelType w:val="hybridMultilevel"/>
    <w:tmpl w:val="9C4214E0"/>
    <w:lvl w:ilvl="0" w:tplc="BF26AA9C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8">
    <w:nsid w:val="148D0B24"/>
    <w:multiLevelType w:val="hybridMultilevel"/>
    <w:tmpl w:val="F66AE43C"/>
    <w:lvl w:ilvl="0" w:tplc="1B3C3684">
      <w:start w:val="1"/>
      <w:numFmt w:val="decimal"/>
      <w:lvlText w:val="%1."/>
      <w:lvlJc w:val="left"/>
      <w:pPr>
        <w:ind w:left="705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18F07583"/>
    <w:multiLevelType w:val="hybridMultilevel"/>
    <w:tmpl w:val="E63881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8ADF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3AB43F3E"/>
    <w:multiLevelType w:val="hybridMultilevel"/>
    <w:tmpl w:val="86E47A00"/>
    <w:lvl w:ilvl="0" w:tplc="CE005A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2677AA3"/>
    <w:multiLevelType w:val="hybridMultilevel"/>
    <w:tmpl w:val="CFF6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>
    <w:nsid w:val="54E10785"/>
    <w:multiLevelType w:val="hybridMultilevel"/>
    <w:tmpl w:val="289AF05C"/>
    <w:lvl w:ilvl="0" w:tplc="9CC4819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5B516D94"/>
    <w:multiLevelType w:val="hybridMultilevel"/>
    <w:tmpl w:val="1EE49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65AC3F8F"/>
    <w:multiLevelType w:val="hybridMultilevel"/>
    <w:tmpl w:val="9FCA9260"/>
    <w:lvl w:ilvl="0" w:tplc="C28AD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C28ADFC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  <w:b/>
        <w:color w:val="000000"/>
      </w:rPr>
    </w:lvl>
    <w:lvl w:ilvl="2" w:tplc="13F6299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5"/>
  </w:num>
  <w:num w:numId="7">
    <w:abstractNumId w:val="29"/>
  </w:num>
  <w:num w:numId="8">
    <w:abstractNumId w:val="24"/>
  </w:num>
  <w:num w:numId="9">
    <w:abstractNumId w:val="13"/>
  </w:num>
  <w:num w:numId="10">
    <w:abstractNumId w:val="14"/>
  </w:num>
  <w:num w:numId="11">
    <w:abstractNumId w:val="18"/>
  </w:num>
  <w:num w:numId="12">
    <w:abstractNumId w:val="27"/>
  </w:num>
  <w:num w:numId="13">
    <w:abstractNumId w:val="32"/>
  </w:num>
  <w:num w:numId="14">
    <w:abstractNumId w:val="10"/>
  </w:num>
  <w:num w:numId="15">
    <w:abstractNumId w:val="11"/>
  </w:num>
  <w:num w:numId="16">
    <w:abstractNumId w:val="17"/>
  </w:num>
  <w:num w:numId="17">
    <w:abstractNumId w:val="28"/>
  </w:num>
  <w:num w:numId="18">
    <w:abstractNumId w:val="23"/>
  </w:num>
  <w:num w:numId="19">
    <w:abstractNumId w:val="33"/>
  </w:num>
  <w:num w:numId="20">
    <w:abstractNumId w:val="34"/>
  </w:num>
  <w:num w:numId="21">
    <w:abstractNumId w:val="21"/>
  </w:num>
  <w:num w:numId="22">
    <w:abstractNumId w:val="19"/>
  </w:num>
  <w:num w:numId="23">
    <w:abstractNumId w:val="4"/>
  </w:num>
  <w:num w:numId="24">
    <w:abstractNumId w:val="25"/>
  </w:num>
  <w:num w:numId="25">
    <w:abstractNumId w:val="7"/>
  </w:num>
  <w:num w:numId="26">
    <w:abstractNumId w:val="2"/>
  </w:num>
  <w:num w:numId="27">
    <w:abstractNumId w:val="16"/>
  </w:num>
  <w:num w:numId="28">
    <w:abstractNumId w:val="1"/>
  </w:num>
  <w:num w:numId="29">
    <w:abstractNumId w:val="8"/>
  </w:num>
  <w:num w:numId="30">
    <w:abstractNumId w:val="20"/>
  </w:num>
  <w:num w:numId="31">
    <w:abstractNumId w:val="3"/>
  </w:num>
  <w:num w:numId="32">
    <w:abstractNumId w:val="22"/>
  </w:num>
  <w:num w:numId="33">
    <w:abstractNumId w:val="26"/>
  </w:num>
  <w:num w:numId="34">
    <w:abstractNumId w:val="30"/>
  </w:num>
  <w:num w:numId="35">
    <w:abstractNumId w:val="9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421922"/>
    <w:rsid w:val="000140B3"/>
    <w:rsid w:val="00020903"/>
    <w:rsid w:val="00035CD2"/>
    <w:rsid w:val="0004475B"/>
    <w:rsid w:val="000471B0"/>
    <w:rsid w:val="00047EF7"/>
    <w:rsid w:val="000633B0"/>
    <w:rsid w:val="000648D1"/>
    <w:rsid w:val="0006509B"/>
    <w:rsid w:val="00071E35"/>
    <w:rsid w:val="00074735"/>
    <w:rsid w:val="000763C2"/>
    <w:rsid w:val="00076ECD"/>
    <w:rsid w:val="00080EE5"/>
    <w:rsid w:val="0008397B"/>
    <w:rsid w:val="000863F9"/>
    <w:rsid w:val="0008779F"/>
    <w:rsid w:val="0008792F"/>
    <w:rsid w:val="00092E44"/>
    <w:rsid w:val="000932A7"/>
    <w:rsid w:val="0009457B"/>
    <w:rsid w:val="000A12FA"/>
    <w:rsid w:val="000A5590"/>
    <w:rsid w:val="000A7E32"/>
    <w:rsid w:val="000C2F83"/>
    <w:rsid w:val="000C535F"/>
    <w:rsid w:val="000C6DDE"/>
    <w:rsid w:val="000D6731"/>
    <w:rsid w:val="000D6FAA"/>
    <w:rsid w:val="000E1F3B"/>
    <w:rsid w:val="000F1DA3"/>
    <w:rsid w:val="000F3F59"/>
    <w:rsid w:val="00102D7F"/>
    <w:rsid w:val="00123087"/>
    <w:rsid w:val="00133367"/>
    <w:rsid w:val="00140915"/>
    <w:rsid w:val="00151299"/>
    <w:rsid w:val="001524D7"/>
    <w:rsid w:val="00154AC5"/>
    <w:rsid w:val="0015520A"/>
    <w:rsid w:val="0016176F"/>
    <w:rsid w:val="0016498B"/>
    <w:rsid w:val="00197BDC"/>
    <w:rsid w:val="001A06B6"/>
    <w:rsid w:val="001A1938"/>
    <w:rsid w:val="001A213A"/>
    <w:rsid w:val="001A72E0"/>
    <w:rsid w:val="001B1CE1"/>
    <w:rsid w:val="001B5F9B"/>
    <w:rsid w:val="001B7D6B"/>
    <w:rsid w:val="001C3ACB"/>
    <w:rsid w:val="001C4822"/>
    <w:rsid w:val="001D29BA"/>
    <w:rsid w:val="001E293F"/>
    <w:rsid w:val="001F27D5"/>
    <w:rsid w:val="001F6365"/>
    <w:rsid w:val="002100D2"/>
    <w:rsid w:val="00213463"/>
    <w:rsid w:val="00215738"/>
    <w:rsid w:val="002202FD"/>
    <w:rsid w:val="00220947"/>
    <w:rsid w:val="00221D82"/>
    <w:rsid w:val="00224AAA"/>
    <w:rsid w:val="0023407D"/>
    <w:rsid w:val="00236D43"/>
    <w:rsid w:val="00242619"/>
    <w:rsid w:val="00246F9E"/>
    <w:rsid w:val="00250698"/>
    <w:rsid w:val="00250A94"/>
    <w:rsid w:val="00253A64"/>
    <w:rsid w:val="002542A8"/>
    <w:rsid w:val="00255B1B"/>
    <w:rsid w:val="00261498"/>
    <w:rsid w:val="002632FC"/>
    <w:rsid w:val="002765FA"/>
    <w:rsid w:val="00281FFD"/>
    <w:rsid w:val="0028555B"/>
    <w:rsid w:val="00287F99"/>
    <w:rsid w:val="00292EB2"/>
    <w:rsid w:val="00295DBB"/>
    <w:rsid w:val="002972FF"/>
    <w:rsid w:val="002A1007"/>
    <w:rsid w:val="002A4F43"/>
    <w:rsid w:val="002A7999"/>
    <w:rsid w:val="002B2869"/>
    <w:rsid w:val="002B4525"/>
    <w:rsid w:val="002B4A01"/>
    <w:rsid w:val="002B5ECF"/>
    <w:rsid w:val="002B7B92"/>
    <w:rsid w:val="002C4FD2"/>
    <w:rsid w:val="002D17BC"/>
    <w:rsid w:val="002D6998"/>
    <w:rsid w:val="002E014F"/>
    <w:rsid w:val="002F4A8D"/>
    <w:rsid w:val="002F69DF"/>
    <w:rsid w:val="003002FE"/>
    <w:rsid w:val="003018D9"/>
    <w:rsid w:val="00317AB1"/>
    <w:rsid w:val="00332C93"/>
    <w:rsid w:val="00333E09"/>
    <w:rsid w:val="0034011D"/>
    <w:rsid w:val="00343770"/>
    <w:rsid w:val="00351C96"/>
    <w:rsid w:val="003678A2"/>
    <w:rsid w:val="00373AC9"/>
    <w:rsid w:val="00383F73"/>
    <w:rsid w:val="00391427"/>
    <w:rsid w:val="00395524"/>
    <w:rsid w:val="003A0729"/>
    <w:rsid w:val="003A2253"/>
    <w:rsid w:val="003A25C1"/>
    <w:rsid w:val="003B187D"/>
    <w:rsid w:val="003B649F"/>
    <w:rsid w:val="003B6B4E"/>
    <w:rsid w:val="003C1335"/>
    <w:rsid w:val="003D1472"/>
    <w:rsid w:val="003E27F6"/>
    <w:rsid w:val="003E4636"/>
    <w:rsid w:val="003F0610"/>
    <w:rsid w:val="003F2494"/>
    <w:rsid w:val="003F48DD"/>
    <w:rsid w:val="003F6995"/>
    <w:rsid w:val="004130A2"/>
    <w:rsid w:val="00415A6F"/>
    <w:rsid w:val="00421922"/>
    <w:rsid w:val="004333FA"/>
    <w:rsid w:val="0043414A"/>
    <w:rsid w:val="00437986"/>
    <w:rsid w:val="004410A1"/>
    <w:rsid w:val="004419B9"/>
    <w:rsid w:val="00446275"/>
    <w:rsid w:val="00466EE6"/>
    <w:rsid w:val="00473DBB"/>
    <w:rsid w:val="0047724F"/>
    <w:rsid w:val="00477ACA"/>
    <w:rsid w:val="00477CFB"/>
    <w:rsid w:val="004845FC"/>
    <w:rsid w:val="00490960"/>
    <w:rsid w:val="004969EB"/>
    <w:rsid w:val="004A0045"/>
    <w:rsid w:val="004C4321"/>
    <w:rsid w:val="004C6B1A"/>
    <w:rsid w:val="004C6CAE"/>
    <w:rsid w:val="004D1997"/>
    <w:rsid w:val="004D4927"/>
    <w:rsid w:val="004E1EF0"/>
    <w:rsid w:val="00500EA6"/>
    <w:rsid w:val="00504E58"/>
    <w:rsid w:val="00505E82"/>
    <w:rsid w:val="00531215"/>
    <w:rsid w:val="00537258"/>
    <w:rsid w:val="005416F1"/>
    <w:rsid w:val="0054743E"/>
    <w:rsid w:val="005500E6"/>
    <w:rsid w:val="00556F6C"/>
    <w:rsid w:val="00557F32"/>
    <w:rsid w:val="00574284"/>
    <w:rsid w:val="00584530"/>
    <w:rsid w:val="00585FC7"/>
    <w:rsid w:val="00586BB6"/>
    <w:rsid w:val="00591E1A"/>
    <w:rsid w:val="00592823"/>
    <w:rsid w:val="00592E8E"/>
    <w:rsid w:val="00596E22"/>
    <w:rsid w:val="005976FB"/>
    <w:rsid w:val="00597EF9"/>
    <w:rsid w:val="005A20D2"/>
    <w:rsid w:val="005A26A8"/>
    <w:rsid w:val="005A527B"/>
    <w:rsid w:val="005B037C"/>
    <w:rsid w:val="005B64FF"/>
    <w:rsid w:val="005C7F36"/>
    <w:rsid w:val="005D02C7"/>
    <w:rsid w:val="005D2995"/>
    <w:rsid w:val="005E20A3"/>
    <w:rsid w:val="005E3824"/>
    <w:rsid w:val="00606F3B"/>
    <w:rsid w:val="00610965"/>
    <w:rsid w:val="00616F1A"/>
    <w:rsid w:val="00627FE4"/>
    <w:rsid w:val="006374C6"/>
    <w:rsid w:val="006413B2"/>
    <w:rsid w:val="00641A17"/>
    <w:rsid w:val="00661122"/>
    <w:rsid w:val="00697F67"/>
    <w:rsid w:val="006A57EF"/>
    <w:rsid w:val="006A5AAB"/>
    <w:rsid w:val="006C2FF6"/>
    <w:rsid w:val="006D38DB"/>
    <w:rsid w:val="006E70A2"/>
    <w:rsid w:val="006F3166"/>
    <w:rsid w:val="006F4DDB"/>
    <w:rsid w:val="006F6296"/>
    <w:rsid w:val="00712DBA"/>
    <w:rsid w:val="00721D98"/>
    <w:rsid w:val="00725777"/>
    <w:rsid w:val="00730928"/>
    <w:rsid w:val="007362C8"/>
    <w:rsid w:val="0074343F"/>
    <w:rsid w:val="00746FD7"/>
    <w:rsid w:val="00752554"/>
    <w:rsid w:val="00760CF4"/>
    <w:rsid w:val="00767AFB"/>
    <w:rsid w:val="007939F8"/>
    <w:rsid w:val="00793A57"/>
    <w:rsid w:val="00793CC4"/>
    <w:rsid w:val="007A40E3"/>
    <w:rsid w:val="007B0223"/>
    <w:rsid w:val="007B058D"/>
    <w:rsid w:val="007B089A"/>
    <w:rsid w:val="007D00B5"/>
    <w:rsid w:val="007D267F"/>
    <w:rsid w:val="007D67A8"/>
    <w:rsid w:val="007E044A"/>
    <w:rsid w:val="007E16EE"/>
    <w:rsid w:val="007E79B9"/>
    <w:rsid w:val="007F026A"/>
    <w:rsid w:val="007F6E55"/>
    <w:rsid w:val="00800391"/>
    <w:rsid w:val="00801602"/>
    <w:rsid w:val="008202B6"/>
    <w:rsid w:val="00820D8E"/>
    <w:rsid w:val="00832B22"/>
    <w:rsid w:val="00842D15"/>
    <w:rsid w:val="00843115"/>
    <w:rsid w:val="00845674"/>
    <w:rsid w:val="00852BA6"/>
    <w:rsid w:val="0088422F"/>
    <w:rsid w:val="008A12B0"/>
    <w:rsid w:val="008C0089"/>
    <w:rsid w:val="008C5CC1"/>
    <w:rsid w:val="008C6AA1"/>
    <w:rsid w:val="008D1FEC"/>
    <w:rsid w:val="008D74AE"/>
    <w:rsid w:val="008E38EB"/>
    <w:rsid w:val="008E4071"/>
    <w:rsid w:val="008E5F74"/>
    <w:rsid w:val="008F7AC0"/>
    <w:rsid w:val="00903402"/>
    <w:rsid w:val="00903BC4"/>
    <w:rsid w:val="00906C3B"/>
    <w:rsid w:val="00907224"/>
    <w:rsid w:val="00913CE0"/>
    <w:rsid w:val="00925A45"/>
    <w:rsid w:val="00934A90"/>
    <w:rsid w:val="0093794D"/>
    <w:rsid w:val="009415A7"/>
    <w:rsid w:val="00941D3D"/>
    <w:rsid w:val="00953A34"/>
    <w:rsid w:val="009573CC"/>
    <w:rsid w:val="0097345F"/>
    <w:rsid w:val="009845E5"/>
    <w:rsid w:val="00994AE5"/>
    <w:rsid w:val="009A4B9A"/>
    <w:rsid w:val="009A5222"/>
    <w:rsid w:val="009A77B5"/>
    <w:rsid w:val="009B2FF0"/>
    <w:rsid w:val="009B30E7"/>
    <w:rsid w:val="009B51F1"/>
    <w:rsid w:val="009C55A5"/>
    <w:rsid w:val="009C63C9"/>
    <w:rsid w:val="009D22F9"/>
    <w:rsid w:val="009E63B3"/>
    <w:rsid w:val="009F39C7"/>
    <w:rsid w:val="00A045D3"/>
    <w:rsid w:val="00A10143"/>
    <w:rsid w:val="00A16A09"/>
    <w:rsid w:val="00A207A7"/>
    <w:rsid w:val="00A34A3E"/>
    <w:rsid w:val="00A378F5"/>
    <w:rsid w:val="00A430E7"/>
    <w:rsid w:val="00A51D2B"/>
    <w:rsid w:val="00A51F51"/>
    <w:rsid w:val="00A53544"/>
    <w:rsid w:val="00A549AE"/>
    <w:rsid w:val="00A55E42"/>
    <w:rsid w:val="00A603A1"/>
    <w:rsid w:val="00A73977"/>
    <w:rsid w:val="00A73F12"/>
    <w:rsid w:val="00A74355"/>
    <w:rsid w:val="00A7458F"/>
    <w:rsid w:val="00A756B7"/>
    <w:rsid w:val="00A75F83"/>
    <w:rsid w:val="00A8211D"/>
    <w:rsid w:val="00A9006C"/>
    <w:rsid w:val="00A9624E"/>
    <w:rsid w:val="00A96C00"/>
    <w:rsid w:val="00AA1150"/>
    <w:rsid w:val="00AB2BF7"/>
    <w:rsid w:val="00AB4F53"/>
    <w:rsid w:val="00AC07BF"/>
    <w:rsid w:val="00AD4F96"/>
    <w:rsid w:val="00AD5A26"/>
    <w:rsid w:val="00AF6478"/>
    <w:rsid w:val="00AF728D"/>
    <w:rsid w:val="00B01D59"/>
    <w:rsid w:val="00B04D69"/>
    <w:rsid w:val="00B06423"/>
    <w:rsid w:val="00B134C4"/>
    <w:rsid w:val="00B16B46"/>
    <w:rsid w:val="00B2455C"/>
    <w:rsid w:val="00B30354"/>
    <w:rsid w:val="00B43E98"/>
    <w:rsid w:val="00B711E2"/>
    <w:rsid w:val="00B92D2E"/>
    <w:rsid w:val="00BA3718"/>
    <w:rsid w:val="00BB2824"/>
    <w:rsid w:val="00BB5C04"/>
    <w:rsid w:val="00BB70DB"/>
    <w:rsid w:val="00BC15A7"/>
    <w:rsid w:val="00BC7448"/>
    <w:rsid w:val="00BD57EC"/>
    <w:rsid w:val="00BF5826"/>
    <w:rsid w:val="00BF5F36"/>
    <w:rsid w:val="00BF5FBE"/>
    <w:rsid w:val="00C01AA8"/>
    <w:rsid w:val="00C06D13"/>
    <w:rsid w:val="00C26B45"/>
    <w:rsid w:val="00C3575B"/>
    <w:rsid w:val="00C41410"/>
    <w:rsid w:val="00C415D0"/>
    <w:rsid w:val="00C4201B"/>
    <w:rsid w:val="00C643E9"/>
    <w:rsid w:val="00C746C6"/>
    <w:rsid w:val="00C818AE"/>
    <w:rsid w:val="00C81E19"/>
    <w:rsid w:val="00C83343"/>
    <w:rsid w:val="00C85E52"/>
    <w:rsid w:val="00C94669"/>
    <w:rsid w:val="00C9506A"/>
    <w:rsid w:val="00CC6740"/>
    <w:rsid w:val="00CD0090"/>
    <w:rsid w:val="00CD0DE6"/>
    <w:rsid w:val="00CD0E2F"/>
    <w:rsid w:val="00CE3A30"/>
    <w:rsid w:val="00CE6616"/>
    <w:rsid w:val="00CE6FCE"/>
    <w:rsid w:val="00CE7F4E"/>
    <w:rsid w:val="00CF60D1"/>
    <w:rsid w:val="00D02BF2"/>
    <w:rsid w:val="00D04784"/>
    <w:rsid w:val="00D354B9"/>
    <w:rsid w:val="00D43A97"/>
    <w:rsid w:val="00D47CBD"/>
    <w:rsid w:val="00D54130"/>
    <w:rsid w:val="00D70986"/>
    <w:rsid w:val="00D737C5"/>
    <w:rsid w:val="00D74BBD"/>
    <w:rsid w:val="00D85084"/>
    <w:rsid w:val="00D93370"/>
    <w:rsid w:val="00D95250"/>
    <w:rsid w:val="00DA52FF"/>
    <w:rsid w:val="00DA6E2A"/>
    <w:rsid w:val="00DC2C3C"/>
    <w:rsid w:val="00DE06E5"/>
    <w:rsid w:val="00DE26D8"/>
    <w:rsid w:val="00DE3463"/>
    <w:rsid w:val="00DE40E5"/>
    <w:rsid w:val="00DE44B4"/>
    <w:rsid w:val="00DE7D67"/>
    <w:rsid w:val="00DF047C"/>
    <w:rsid w:val="00DF14A2"/>
    <w:rsid w:val="00DF5E4F"/>
    <w:rsid w:val="00E07BD3"/>
    <w:rsid w:val="00E119A6"/>
    <w:rsid w:val="00E12B02"/>
    <w:rsid w:val="00E13507"/>
    <w:rsid w:val="00E16668"/>
    <w:rsid w:val="00E22602"/>
    <w:rsid w:val="00E24417"/>
    <w:rsid w:val="00E54F0A"/>
    <w:rsid w:val="00E65D70"/>
    <w:rsid w:val="00E763FC"/>
    <w:rsid w:val="00E76B85"/>
    <w:rsid w:val="00E916D5"/>
    <w:rsid w:val="00E92C6C"/>
    <w:rsid w:val="00EA45BA"/>
    <w:rsid w:val="00EC0E7D"/>
    <w:rsid w:val="00ED0119"/>
    <w:rsid w:val="00EE7DC8"/>
    <w:rsid w:val="00F06B30"/>
    <w:rsid w:val="00F270BA"/>
    <w:rsid w:val="00F351A4"/>
    <w:rsid w:val="00F367D6"/>
    <w:rsid w:val="00F37008"/>
    <w:rsid w:val="00F47D50"/>
    <w:rsid w:val="00F62CEB"/>
    <w:rsid w:val="00F77D7E"/>
    <w:rsid w:val="00F909F6"/>
    <w:rsid w:val="00F97846"/>
    <w:rsid w:val="00F97A12"/>
    <w:rsid w:val="00FA6176"/>
    <w:rsid w:val="00FB1794"/>
    <w:rsid w:val="00FC1530"/>
    <w:rsid w:val="00FC38F0"/>
    <w:rsid w:val="00FD0A21"/>
    <w:rsid w:val="00FD2F17"/>
    <w:rsid w:val="00FF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a3">
    <w:name w:val="caption"/>
    <w:basedOn w:val="a"/>
    <w:next w:val="a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4">
    <w:name w:val="Body Text Indent"/>
    <w:basedOn w:val="a"/>
    <w:link w:val="a5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a8">
    <w:name w:val="No Spacing"/>
    <w:link w:val="a9"/>
    <w:qFormat/>
    <w:rsid w:val="00421922"/>
    <w:rPr>
      <w:rFonts w:ascii="Times New Roman" w:hAnsi="Times New Roman"/>
      <w:lang w:eastAsia="uk-UA"/>
    </w:rPr>
  </w:style>
  <w:style w:type="paragraph" w:styleId="aa">
    <w:name w:val="Balloon Text"/>
    <w:basedOn w:val="a"/>
    <w:link w:val="ab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2192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018D9"/>
    <w:pPr>
      <w:ind w:left="720"/>
      <w:contextualSpacing/>
    </w:pPr>
  </w:style>
  <w:style w:type="character" w:customStyle="1" w:styleId="a9">
    <w:name w:val="Без интервала Знак"/>
    <w:link w:val="a8"/>
    <w:uiPriority w:val="1"/>
    <w:locked/>
    <w:rsid w:val="008C0089"/>
    <w:rPr>
      <w:rFonts w:ascii="Times New Roman" w:hAnsi="Times New Roman"/>
      <w:lang w:eastAsia="uk-UA"/>
    </w:rPr>
  </w:style>
  <w:style w:type="paragraph" w:styleId="ad">
    <w:name w:val="Normal (Web)"/>
    <w:basedOn w:val="a"/>
    <w:uiPriority w:val="99"/>
    <w:semiHidden/>
    <w:locked/>
    <w:rsid w:val="00BF58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qFormat/>
    <w:rsid w:val="002F4A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10C1E-94FE-4D66-AA8E-AE411515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8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User1</cp:lastModifiedBy>
  <cp:revision>19</cp:revision>
  <cp:lastPrinted>2025-03-24T11:03:00Z</cp:lastPrinted>
  <dcterms:created xsi:type="dcterms:W3CDTF">2024-05-15T09:15:00Z</dcterms:created>
  <dcterms:modified xsi:type="dcterms:W3CDTF">2025-03-24T11:05:00Z</dcterms:modified>
</cp:coreProperties>
</file>