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11229C" w:rsidRPr="0011229C">
        <w:rPr>
          <w:b/>
          <w:sz w:val="28"/>
          <w:szCs w:val="28"/>
          <w:lang w:val="ru-RU"/>
        </w:rPr>
        <w:t>18</w:t>
      </w:r>
      <w:r w:rsidR="00B84AC5">
        <w:rPr>
          <w:b/>
          <w:sz w:val="28"/>
          <w:szCs w:val="28"/>
          <w:lang w:val="ru-RU"/>
        </w:rPr>
        <w:t xml:space="preserve"> </w:t>
      </w:r>
      <w:r w:rsidR="0011229C">
        <w:rPr>
          <w:b/>
          <w:sz w:val="28"/>
          <w:szCs w:val="28"/>
        </w:rPr>
        <w:t>вересня</w:t>
      </w:r>
      <w:r w:rsidR="00B32E47">
        <w:rPr>
          <w:b/>
          <w:sz w:val="28"/>
          <w:szCs w:val="28"/>
        </w:rPr>
        <w:t xml:space="preserve"> </w:t>
      </w:r>
      <w:r w:rsidR="00B10EA2">
        <w:rPr>
          <w:b/>
          <w:sz w:val="28"/>
          <w:szCs w:val="28"/>
        </w:rPr>
        <w:t>2024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</w:t>
      </w:r>
      <w:r w:rsidR="009B41EC">
        <w:rPr>
          <w:b/>
          <w:sz w:val="28"/>
          <w:szCs w:val="28"/>
          <w:lang w:val="ru-RU"/>
        </w:rPr>
        <w:t xml:space="preserve">  </w:t>
      </w:r>
      <w:r w:rsidR="00654C8B" w:rsidRPr="00654C8B">
        <w:rPr>
          <w:b/>
          <w:sz w:val="28"/>
          <w:szCs w:val="28"/>
          <w:lang w:val="ru-RU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</w:t>
      </w:r>
      <w:r w:rsidR="009B41EC">
        <w:rPr>
          <w:b/>
          <w:sz w:val="28"/>
          <w:szCs w:val="28"/>
        </w:rPr>
        <w:t xml:space="preserve">     </w:t>
      </w:r>
      <w:r w:rsidR="00B364A7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  </w:t>
      </w:r>
      <w:r w:rsidR="00654C8B">
        <w:rPr>
          <w:b/>
          <w:sz w:val="28"/>
          <w:szCs w:val="28"/>
          <w:lang w:val="ru-RU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11229C">
        <w:rPr>
          <w:b/>
          <w:sz w:val="28"/>
          <w:szCs w:val="28"/>
          <w:lang w:val="ru-RU"/>
        </w:rPr>
        <w:t>116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B84AC5">
        <w:rPr>
          <w:b/>
          <w:sz w:val="28"/>
          <w:szCs w:val="28"/>
        </w:rPr>
        <w:t>4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A6D73" w:rsidRPr="005F78E2" w:rsidRDefault="006A6D73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</w:t>
      </w:r>
      <w:r w:rsidR="00FD6E4C">
        <w:rPr>
          <w:sz w:val="28"/>
          <w:szCs w:val="28"/>
          <w:lang w:eastAsia="en-US"/>
        </w:rPr>
        <w:t xml:space="preserve"> </w:t>
      </w:r>
      <w:r w:rsidRPr="005F78E2">
        <w:rPr>
          <w:sz w:val="28"/>
          <w:szCs w:val="28"/>
          <w:lang w:eastAsia="en-US"/>
        </w:rPr>
        <w:t>53 Закону України «Про місцеве самоврядування в Україні»</w:t>
      </w:r>
      <w:r w:rsidR="00E32CAF">
        <w:rPr>
          <w:sz w:val="28"/>
          <w:szCs w:val="28"/>
          <w:lang w:eastAsia="en-US"/>
        </w:rPr>
        <w:t>,</w:t>
      </w:r>
      <w:r w:rsidR="00E32CAF" w:rsidRPr="00E32CAF">
        <w:rPr>
          <w:sz w:val="28"/>
          <w:szCs w:val="28"/>
        </w:rPr>
        <w:t xml:space="preserve"> </w:t>
      </w:r>
      <w:r w:rsidR="00E32CAF" w:rsidRPr="00DF3C70">
        <w:rPr>
          <w:sz w:val="28"/>
          <w:szCs w:val="28"/>
        </w:rPr>
        <w:t>Указу Президента України «Про введення воєнного стану в Україні», Закону України «Про правовий режим воєнного стану»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978B1" w:rsidRDefault="006637CB" w:rsidP="00D934B0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94559B">
        <w:rPr>
          <w:rFonts w:eastAsia="Calibri"/>
          <w:sz w:val="28"/>
          <w:szCs w:val="28"/>
          <w:lang w:eastAsia="en-US"/>
        </w:rPr>
        <w:t>2</w:t>
      </w:r>
      <w:r w:rsidR="004E6163">
        <w:rPr>
          <w:rFonts w:eastAsia="Calibri"/>
          <w:sz w:val="28"/>
          <w:szCs w:val="28"/>
          <w:lang w:eastAsia="en-US"/>
        </w:rPr>
        <w:t>3</w:t>
      </w:r>
      <w:r w:rsidR="00053B3A" w:rsidRPr="00053B3A">
        <w:rPr>
          <w:rFonts w:eastAsia="Calibri"/>
          <w:sz w:val="28"/>
          <w:szCs w:val="28"/>
          <w:lang w:eastAsia="en-US"/>
        </w:rPr>
        <w:t xml:space="preserve"> </w:t>
      </w:r>
      <w:r w:rsidR="004E6163">
        <w:rPr>
          <w:rFonts w:eastAsia="Calibri"/>
          <w:sz w:val="28"/>
          <w:szCs w:val="28"/>
          <w:lang w:eastAsia="en-US"/>
        </w:rPr>
        <w:t>вересня</w:t>
      </w:r>
      <w:r w:rsidR="009712F5">
        <w:rPr>
          <w:rFonts w:eastAsia="Calibri"/>
          <w:sz w:val="28"/>
          <w:szCs w:val="28"/>
          <w:lang w:eastAsia="en-US"/>
        </w:rPr>
        <w:t xml:space="preserve"> 2024</w:t>
      </w:r>
      <w:r w:rsidR="000834C9">
        <w:rPr>
          <w:rFonts w:eastAsia="Calibri"/>
          <w:sz w:val="28"/>
          <w:szCs w:val="28"/>
          <w:lang w:eastAsia="en-US"/>
        </w:rPr>
        <w:t xml:space="preserve">  року о</w:t>
      </w:r>
      <w:r w:rsidR="00E32CAF">
        <w:rPr>
          <w:rFonts w:eastAsia="Calibri"/>
          <w:sz w:val="28"/>
          <w:szCs w:val="28"/>
          <w:lang w:eastAsia="en-US"/>
        </w:rPr>
        <w:t>б</w:t>
      </w:r>
      <w:r w:rsidR="004E6163">
        <w:rPr>
          <w:rFonts w:eastAsia="Calibri"/>
          <w:sz w:val="28"/>
          <w:szCs w:val="28"/>
          <w:lang w:eastAsia="en-US"/>
        </w:rPr>
        <w:t xml:space="preserve"> 11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4E6163" w:rsidRDefault="006637CB" w:rsidP="00D934B0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54138C">
        <w:rPr>
          <w:rFonts w:eastAsia="Calibri"/>
          <w:sz w:val="28"/>
          <w:szCs w:val="28"/>
          <w:lang w:eastAsia="en-US"/>
        </w:rPr>
        <w:t xml:space="preserve">   </w:t>
      </w:r>
      <w:r w:rsidR="00BC3AA2" w:rsidRPr="0054138C">
        <w:rPr>
          <w:rFonts w:eastAsia="Calibri"/>
          <w:sz w:val="28"/>
          <w:szCs w:val="28"/>
          <w:lang w:eastAsia="en-US"/>
        </w:rPr>
        <w:t xml:space="preserve">2. </w:t>
      </w:r>
      <w:r w:rsidR="00BC3AA2" w:rsidRPr="0054138C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0F45B1" w:rsidRDefault="0078352D" w:rsidP="00D934B0">
      <w:pPr>
        <w:suppressAutoHyphens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</w:t>
      </w:r>
      <w:r w:rsidR="001408B4" w:rsidRPr="00894B62">
        <w:rPr>
          <w:rFonts w:eastAsia="Calibri"/>
          <w:bCs/>
          <w:sz w:val="28"/>
          <w:szCs w:val="28"/>
          <w:lang w:eastAsia="en-US"/>
        </w:rPr>
        <w:t>2.</w:t>
      </w:r>
      <w:r w:rsidR="00BF26A2">
        <w:rPr>
          <w:bCs/>
          <w:sz w:val="28"/>
          <w:szCs w:val="28"/>
        </w:rPr>
        <w:t xml:space="preserve">1. </w:t>
      </w:r>
      <w:r w:rsidR="007D6959" w:rsidRPr="007D6959">
        <w:rPr>
          <w:sz w:val="28"/>
          <w:szCs w:val="28"/>
        </w:rPr>
        <w:t>Про затвердження переліку збірних і приймальних пунктів евакуації, затвердження положень про збірні і приймальні пункти евакуації та затвердження персонального</w:t>
      </w:r>
      <w:r w:rsidR="007D6959">
        <w:rPr>
          <w:sz w:val="28"/>
          <w:szCs w:val="28"/>
        </w:rPr>
        <w:t xml:space="preserve"> </w:t>
      </w:r>
      <w:r w:rsidR="007D6959" w:rsidRPr="007D6959">
        <w:rPr>
          <w:sz w:val="28"/>
          <w:szCs w:val="28"/>
        </w:rPr>
        <w:t>складу збірних і приймальних пунктів евакуації</w:t>
      </w:r>
      <w:r w:rsidR="007D6959">
        <w:rPr>
          <w:sz w:val="28"/>
          <w:szCs w:val="28"/>
        </w:rPr>
        <w:t>.</w:t>
      </w:r>
    </w:p>
    <w:p w:rsidR="007A6E32" w:rsidRDefault="000F45B1" w:rsidP="00D934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2C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2.2. </w:t>
      </w:r>
      <w:r w:rsidR="007A6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зміну </w:t>
      </w:r>
      <w:r w:rsidR="00F82C5A">
        <w:rPr>
          <w:sz w:val="28"/>
          <w:szCs w:val="28"/>
        </w:rPr>
        <w:t xml:space="preserve">поштової адреси </w:t>
      </w:r>
      <w:r>
        <w:rPr>
          <w:sz w:val="28"/>
          <w:szCs w:val="28"/>
        </w:rPr>
        <w:t xml:space="preserve"> житлового будинку</w:t>
      </w:r>
      <w:r w:rsidR="00F82C5A">
        <w:rPr>
          <w:sz w:val="28"/>
          <w:szCs w:val="28"/>
        </w:rPr>
        <w:t xml:space="preserve"> в селі Теплиця.</w:t>
      </w:r>
    </w:p>
    <w:p w:rsidR="007A2BB1" w:rsidRPr="007A2BB1" w:rsidRDefault="007A6E32" w:rsidP="00263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2.3.</w:t>
      </w:r>
      <w:r w:rsidRPr="007A6E32">
        <w:rPr>
          <w:sz w:val="28"/>
          <w:szCs w:val="28"/>
        </w:rPr>
        <w:t xml:space="preserve"> </w:t>
      </w:r>
      <w:r>
        <w:rPr>
          <w:sz w:val="28"/>
          <w:szCs w:val="28"/>
        </w:rPr>
        <w:t>Про внесення змін до рішення виконавчого комітету Теплицької сіл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ської ради від 24.04.2024 р. № 34-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«Про присвоєння адреси об’єкту нер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хомого майна за межами населеного пункту».</w:t>
      </w:r>
    </w:p>
    <w:p w:rsidR="007A2BB1" w:rsidRPr="007A2BB1" w:rsidRDefault="00FD6E4C" w:rsidP="00D934B0">
      <w:pPr>
        <w:tabs>
          <w:tab w:val="left" w:pos="9356"/>
        </w:tabs>
        <w:suppressAutoHyphens/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  </w:t>
      </w:r>
      <w:r w:rsidR="00263517">
        <w:rPr>
          <w:bCs/>
          <w:sz w:val="28"/>
          <w:szCs w:val="28"/>
          <w:lang w:eastAsia="uk-UA"/>
        </w:rPr>
        <w:t>2.4</w:t>
      </w:r>
      <w:r w:rsidR="0078352D">
        <w:rPr>
          <w:bCs/>
          <w:sz w:val="28"/>
          <w:szCs w:val="28"/>
          <w:lang w:eastAsia="uk-UA"/>
        </w:rPr>
        <w:t>.</w:t>
      </w:r>
      <w:r w:rsidR="00D934B0">
        <w:rPr>
          <w:bCs/>
          <w:sz w:val="28"/>
          <w:szCs w:val="28"/>
          <w:lang w:eastAsia="uk-UA"/>
        </w:rPr>
        <w:t xml:space="preserve"> Про </w:t>
      </w:r>
      <w:r w:rsidR="007A2BB1" w:rsidRPr="00CB43EE">
        <w:rPr>
          <w:bCs/>
          <w:sz w:val="28"/>
          <w:szCs w:val="28"/>
          <w:lang w:eastAsia="uk-UA"/>
        </w:rPr>
        <w:t xml:space="preserve">затвердження інформаційних та технологічних карток адміністративних послуг, що надаються через відділ </w:t>
      </w:r>
      <w:r w:rsidR="007A2BB1">
        <w:rPr>
          <w:bCs/>
          <w:sz w:val="28"/>
          <w:szCs w:val="28"/>
          <w:lang w:eastAsia="uk-UA"/>
        </w:rPr>
        <w:t>«</w:t>
      </w:r>
      <w:r w:rsidR="007A2BB1" w:rsidRPr="00CB43EE">
        <w:rPr>
          <w:bCs/>
          <w:sz w:val="28"/>
          <w:szCs w:val="28"/>
          <w:lang w:eastAsia="uk-UA"/>
        </w:rPr>
        <w:t>Центр  надання адмініс</w:t>
      </w:r>
      <w:r w:rsidR="007A2BB1">
        <w:rPr>
          <w:bCs/>
          <w:sz w:val="28"/>
          <w:szCs w:val="28"/>
          <w:lang w:eastAsia="uk-UA"/>
        </w:rPr>
        <w:t>тративних послуг сільської ради».</w:t>
      </w:r>
    </w:p>
    <w:p w:rsidR="00D934B0" w:rsidRPr="00C437AB" w:rsidRDefault="0078352D" w:rsidP="00D934B0">
      <w:pPr>
        <w:tabs>
          <w:tab w:val="left" w:pos="1260"/>
        </w:tabs>
        <w:suppressAutoHyphens/>
        <w:jc w:val="both"/>
        <w:rPr>
          <w:spacing w:val="-15"/>
          <w:sz w:val="28"/>
        </w:rPr>
      </w:pPr>
      <w:r>
        <w:rPr>
          <w:bCs/>
          <w:sz w:val="28"/>
          <w:szCs w:val="28"/>
          <w:lang w:eastAsia="uk-UA"/>
        </w:rPr>
        <w:t xml:space="preserve">     </w:t>
      </w:r>
      <w:r w:rsidR="00F82C5A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>2.</w:t>
      </w:r>
      <w:r w:rsidR="00263517">
        <w:rPr>
          <w:bCs/>
          <w:sz w:val="28"/>
          <w:szCs w:val="28"/>
          <w:lang w:eastAsia="uk-UA"/>
        </w:rPr>
        <w:t>5</w:t>
      </w:r>
      <w:r w:rsidR="007A2BB1" w:rsidRPr="00CF7550">
        <w:rPr>
          <w:bCs/>
          <w:sz w:val="28"/>
          <w:szCs w:val="28"/>
          <w:lang w:eastAsia="uk-UA"/>
        </w:rPr>
        <w:t>.</w:t>
      </w:r>
      <w:r w:rsidR="007A2BB1" w:rsidRPr="00CF7550">
        <w:rPr>
          <w:sz w:val="28"/>
          <w:szCs w:val="28"/>
        </w:rPr>
        <w:t xml:space="preserve"> </w:t>
      </w:r>
      <w:r w:rsidR="00D934B0" w:rsidRPr="00C437AB">
        <w:rPr>
          <w:sz w:val="28"/>
          <w:szCs w:val="28"/>
        </w:rPr>
        <w:t xml:space="preserve">Про  </w:t>
      </w:r>
      <w:r w:rsidR="00D934B0" w:rsidRPr="00C437AB">
        <w:rPr>
          <w:sz w:val="28"/>
        </w:rPr>
        <w:t>надання</w:t>
      </w:r>
      <w:r w:rsidR="00D934B0" w:rsidRPr="00C437AB">
        <w:rPr>
          <w:spacing w:val="-12"/>
          <w:sz w:val="28"/>
        </w:rPr>
        <w:t xml:space="preserve"> </w:t>
      </w:r>
      <w:r w:rsidR="00D934B0" w:rsidRPr="00C437AB">
        <w:rPr>
          <w:sz w:val="28"/>
        </w:rPr>
        <w:t>одноразової</w:t>
      </w:r>
      <w:r w:rsidR="00D934B0" w:rsidRPr="00C437AB">
        <w:rPr>
          <w:spacing w:val="-15"/>
          <w:sz w:val="28"/>
        </w:rPr>
        <w:t xml:space="preserve"> </w:t>
      </w:r>
      <w:r w:rsidR="00D934B0" w:rsidRPr="00C437AB">
        <w:rPr>
          <w:sz w:val="28"/>
        </w:rPr>
        <w:t>матеріально-грошової</w:t>
      </w:r>
      <w:r w:rsidR="00D934B0" w:rsidRPr="00C437AB">
        <w:rPr>
          <w:spacing w:val="-14"/>
          <w:sz w:val="28"/>
        </w:rPr>
        <w:t xml:space="preserve"> </w:t>
      </w:r>
      <w:r w:rsidR="00D934B0" w:rsidRPr="00C437AB">
        <w:rPr>
          <w:sz w:val="28"/>
        </w:rPr>
        <w:t>допомоги</w:t>
      </w:r>
      <w:r w:rsidR="00D934B0">
        <w:rPr>
          <w:sz w:val="28"/>
        </w:rPr>
        <w:t>.</w:t>
      </w:r>
    </w:p>
    <w:p w:rsidR="000F45B1" w:rsidRDefault="000F45B1" w:rsidP="00D934B0">
      <w:pPr>
        <w:tabs>
          <w:tab w:val="left" w:pos="9356"/>
        </w:tabs>
        <w:suppressAutoHyphens/>
        <w:ind w:right="-2"/>
        <w:rPr>
          <w:sz w:val="28"/>
          <w:szCs w:val="28"/>
        </w:rPr>
      </w:pPr>
    </w:p>
    <w:p w:rsidR="00F17308" w:rsidRPr="00894B62" w:rsidRDefault="00BC3AA2" w:rsidP="005E6878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894B62">
        <w:rPr>
          <w:color w:val="000000"/>
          <w:spacing w:val="-6"/>
          <w:sz w:val="28"/>
          <w:szCs w:val="28"/>
        </w:rPr>
        <w:t xml:space="preserve">3. </w:t>
      </w:r>
      <w:r w:rsidR="00E97F99" w:rsidRPr="00894B62">
        <w:rPr>
          <w:color w:val="000000"/>
          <w:spacing w:val="-6"/>
          <w:sz w:val="28"/>
          <w:szCs w:val="28"/>
        </w:rPr>
        <w:t xml:space="preserve"> </w:t>
      </w:r>
      <w:r w:rsidRPr="00894B62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894B62">
        <w:rPr>
          <w:color w:val="000000"/>
          <w:spacing w:val="-6"/>
          <w:sz w:val="28"/>
          <w:szCs w:val="28"/>
        </w:rPr>
        <w:t>.</w:t>
      </w:r>
    </w:p>
    <w:p w:rsidR="00082184" w:rsidRDefault="00082184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B17EA9" w:rsidRDefault="00B17EA9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B711D6" w:rsidRPr="00894B62" w:rsidRDefault="00B711D6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957C68" w:rsidRDefault="00890A88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 xml:space="preserve">     Сільський голова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                                                          </w:t>
      </w:r>
      <w:r>
        <w:rPr>
          <w:color w:val="000000"/>
          <w:spacing w:val="-6"/>
          <w:sz w:val="28"/>
          <w:szCs w:val="28"/>
          <w:lang w:val="uk-UA"/>
        </w:rPr>
        <w:t>Іван ЛЕОНТЬЄВ</w:t>
      </w: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F51630" w:rsidRDefault="00F51630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01E0"/>
    <w:rsid w:val="00046998"/>
    <w:rsid w:val="00053B3A"/>
    <w:rsid w:val="00056590"/>
    <w:rsid w:val="00062416"/>
    <w:rsid w:val="00066EA5"/>
    <w:rsid w:val="00082184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0F45B1"/>
    <w:rsid w:val="00105712"/>
    <w:rsid w:val="001066EA"/>
    <w:rsid w:val="00106A44"/>
    <w:rsid w:val="00110744"/>
    <w:rsid w:val="0011229C"/>
    <w:rsid w:val="001228C6"/>
    <w:rsid w:val="001303E7"/>
    <w:rsid w:val="001408B4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46B01"/>
    <w:rsid w:val="00254479"/>
    <w:rsid w:val="00257C4A"/>
    <w:rsid w:val="00263517"/>
    <w:rsid w:val="00287710"/>
    <w:rsid w:val="0029611E"/>
    <w:rsid w:val="00297528"/>
    <w:rsid w:val="002B117C"/>
    <w:rsid w:val="002B18D8"/>
    <w:rsid w:val="002B224A"/>
    <w:rsid w:val="002B2EB0"/>
    <w:rsid w:val="002B732F"/>
    <w:rsid w:val="002B797A"/>
    <w:rsid w:val="002C1744"/>
    <w:rsid w:val="002C5E3A"/>
    <w:rsid w:val="002D2106"/>
    <w:rsid w:val="002E570B"/>
    <w:rsid w:val="002E6F92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E7BD5"/>
    <w:rsid w:val="003F2329"/>
    <w:rsid w:val="004247AA"/>
    <w:rsid w:val="0042548B"/>
    <w:rsid w:val="00432EB6"/>
    <w:rsid w:val="00456F82"/>
    <w:rsid w:val="0046405A"/>
    <w:rsid w:val="0048296C"/>
    <w:rsid w:val="00483E17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163"/>
    <w:rsid w:val="004E6948"/>
    <w:rsid w:val="004F4A79"/>
    <w:rsid w:val="004F5198"/>
    <w:rsid w:val="00501F55"/>
    <w:rsid w:val="00503148"/>
    <w:rsid w:val="0052537F"/>
    <w:rsid w:val="00525726"/>
    <w:rsid w:val="00531008"/>
    <w:rsid w:val="005401F3"/>
    <w:rsid w:val="0054138C"/>
    <w:rsid w:val="0054529C"/>
    <w:rsid w:val="005500D8"/>
    <w:rsid w:val="005506CC"/>
    <w:rsid w:val="00557273"/>
    <w:rsid w:val="00582BE5"/>
    <w:rsid w:val="00586768"/>
    <w:rsid w:val="0059083B"/>
    <w:rsid w:val="005B2C79"/>
    <w:rsid w:val="005B4D48"/>
    <w:rsid w:val="005C2C0B"/>
    <w:rsid w:val="005E6878"/>
    <w:rsid w:val="005E6D5B"/>
    <w:rsid w:val="005F72EE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19F7"/>
    <w:rsid w:val="00654C8B"/>
    <w:rsid w:val="006637CB"/>
    <w:rsid w:val="006641F9"/>
    <w:rsid w:val="00692C96"/>
    <w:rsid w:val="00694E60"/>
    <w:rsid w:val="006A156A"/>
    <w:rsid w:val="006A6D73"/>
    <w:rsid w:val="006C0DA6"/>
    <w:rsid w:val="006E1315"/>
    <w:rsid w:val="006E44C8"/>
    <w:rsid w:val="006E5F85"/>
    <w:rsid w:val="00707FD5"/>
    <w:rsid w:val="007273D3"/>
    <w:rsid w:val="00753789"/>
    <w:rsid w:val="00757430"/>
    <w:rsid w:val="00760176"/>
    <w:rsid w:val="00772B9F"/>
    <w:rsid w:val="0078128C"/>
    <w:rsid w:val="0078352D"/>
    <w:rsid w:val="00797CAD"/>
    <w:rsid w:val="007A2BB1"/>
    <w:rsid w:val="007A69A3"/>
    <w:rsid w:val="007A6E32"/>
    <w:rsid w:val="007B752A"/>
    <w:rsid w:val="007C66AE"/>
    <w:rsid w:val="007D434B"/>
    <w:rsid w:val="007D6959"/>
    <w:rsid w:val="007E2E0C"/>
    <w:rsid w:val="007E5148"/>
    <w:rsid w:val="007F6716"/>
    <w:rsid w:val="00815300"/>
    <w:rsid w:val="0082472C"/>
    <w:rsid w:val="008331E7"/>
    <w:rsid w:val="008451A7"/>
    <w:rsid w:val="00847470"/>
    <w:rsid w:val="0085133E"/>
    <w:rsid w:val="00864276"/>
    <w:rsid w:val="00867708"/>
    <w:rsid w:val="0088340B"/>
    <w:rsid w:val="008837E0"/>
    <w:rsid w:val="008900D4"/>
    <w:rsid w:val="00890A88"/>
    <w:rsid w:val="0089291F"/>
    <w:rsid w:val="00894B62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14ABA"/>
    <w:rsid w:val="00914CF5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12C9"/>
    <w:rsid w:val="00954F34"/>
    <w:rsid w:val="00957C68"/>
    <w:rsid w:val="009712F5"/>
    <w:rsid w:val="00984270"/>
    <w:rsid w:val="009A5DF8"/>
    <w:rsid w:val="009B41EC"/>
    <w:rsid w:val="009B4E41"/>
    <w:rsid w:val="009E394E"/>
    <w:rsid w:val="009E5D38"/>
    <w:rsid w:val="00A06BA9"/>
    <w:rsid w:val="00A2452B"/>
    <w:rsid w:val="00A31909"/>
    <w:rsid w:val="00A42CC4"/>
    <w:rsid w:val="00A51FA7"/>
    <w:rsid w:val="00A75394"/>
    <w:rsid w:val="00A8593B"/>
    <w:rsid w:val="00A93D0F"/>
    <w:rsid w:val="00AB057B"/>
    <w:rsid w:val="00AB0F3E"/>
    <w:rsid w:val="00AD18DF"/>
    <w:rsid w:val="00AD74EC"/>
    <w:rsid w:val="00AF1716"/>
    <w:rsid w:val="00AF3B06"/>
    <w:rsid w:val="00AF51F2"/>
    <w:rsid w:val="00AF6A22"/>
    <w:rsid w:val="00AF6F51"/>
    <w:rsid w:val="00B0038F"/>
    <w:rsid w:val="00B100F5"/>
    <w:rsid w:val="00B10EA2"/>
    <w:rsid w:val="00B16D58"/>
    <w:rsid w:val="00B17EA9"/>
    <w:rsid w:val="00B232E3"/>
    <w:rsid w:val="00B32E47"/>
    <w:rsid w:val="00B364A7"/>
    <w:rsid w:val="00B55DF8"/>
    <w:rsid w:val="00B711D6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F26A2"/>
    <w:rsid w:val="00C2419A"/>
    <w:rsid w:val="00C309E9"/>
    <w:rsid w:val="00C33DD0"/>
    <w:rsid w:val="00C422AF"/>
    <w:rsid w:val="00C50966"/>
    <w:rsid w:val="00C527ED"/>
    <w:rsid w:val="00C601D9"/>
    <w:rsid w:val="00C604D9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30CD3"/>
    <w:rsid w:val="00D468F6"/>
    <w:rsid w:val="00D51B77"/>
    <w:rsid w:val="00D64369"/>
    <w:rsid w:val="00D70978"/>
    <w:rsid w:val="00D82A52"/>
    <w:rsid w:val="00D85B88"/>
    <w:rsid w:val="00D934B0"/>
    <w:rsid w:val="00D972BA"/>
    <w:rsid w:val="00DA0527"/>
    <w:rsid w:val="00DA20A7"/>
    <w:rsid w:val="00DA41AF"/>
    <w:rsid w:val="00DA68D7"/>
    <w:rsid w:val="00DB16EE"/>
    <w:rsid w:val="00DC1280"/>
    <w:rsid w:val="00DC4A7F"/>
    <w:rsid w:val="00DD12F5"/>
    <w:rsid w:val="00DD761F"/>
    <w:rsid w:val="00DD7A3E"/>
    <w:rsid w:val="00DE2AE9"/>
    <w:rsid w:val="00DE3191"/>
    <w:rsid w:val="00DF2FB8"/>
    <w:rsid w:val="00DF5793"/>
    <w:rsid w:val="00DF6186"/>
    <w:rsid w:val="00E0061A"/>
    <w:rsid w:val="00E15E33"/>
    <w:rsid w:val="00E25757"/>
    <w:rsid w:val="00E32AD3"/>
    <w:rsid w:val="00E32CAF"/>
    <w:rsid w:val="00E34F45"/>
    <w:rsid w:val="00E373CC"/>
    <w:rsid w:val="00E43BD0"/>
    <w:rsid w:val="00E80CD8"/>
    <w:rsid w:val="00E8616D"/>
    <w:rsid w:val="00E97F99"/>
    <w:rsid w:val="00EA0EC9"/>
    <w:rsid w:val="00EA74D8"/>
    <w:rsid w:val="00EB209B"/>
    <w:rsid w:val="00EC5785"/>
    <w:rsid w:val="00ED368F"/>
    <w:rsid w:val="00ED3C00"/>
    <w:rsid w:val="00EE26E0"/>
    <w:rsid w:val="00EF607B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47CD5"/>
    <w:rsid w:val="00F51630"/>
    <w:rsid w:val="00F556BE"/>
    <w:rsid w:val="00F82C5A"/>
    <w:rsid w:val="00F83740"/>
    <w:rsid w:val="00F86CD0"/>
    <w:rsid w:val="00F93B35"/>
    <w:rsid w:val="00FA4078"/>
    <w:rsid w:val="00FA5209"/>
    <w:rsid w:val="00FA556C"/>
    <w:rsid w:val="00FB32BB"/>
    <w:rsid w:val="00FB78E2"/>
    <w:rsid w:val="00FC25B2"/>
    <w:rsid w:val="00FC7601"/>
    <w:rsid w:val="00FD40C5"/>
    <w:rsid w:val="00FD6E4C"/>
    <w:rsid w:val="00FE1AEE"/>
    <w:rsid w:val="00FE3AA4"/>
    <w:rsid w:val="00FE4B9A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914C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2024-09-18T13:25:00Z</cp:lastPrinted>
  <dcterms:created xsi:type="dcterms:W3CDTF">2024-09-18T06:43:00Z</dcterms:created>
  <dcterms:modified xsi:type="dcterms:W3CDTF">2024-10-03T11:27:00Z</dcterms:modified>
</cp:coreProperties>
</file>