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DF2FB8">
        <w:rPr>
          <w:b/>
          <w:sz w:val="28"/>
          <w:szCs w:val="28"/>
        </w:rPr>
        <w:t>18</w:t>
      </w:r>
      <w:r w:rsidR="00B84AC5">
        <w:rPr>
          <w:b/>
          <w:sz w:val="28"/>
          <w:szCs w:val="28"/>
          <w:lang w:val="ru-RU"/>
        </w:rPr>
        <w:t xml:space="preserve"> </w:t>
      </w:r>
      <w:proofErr w:type="spellStart"/>
      <w:r w:rsidR="00DF2FB8">
        <w:rPr>
          <w:b/>
          <w:sz w:val="28"/>
          <w:szCs w:val="28"/>
          <w:lang w:val="ru-RU"/>
        </w:rPr>
        <w:t>липня</w:t>
      </w:r>
      <w:proofErr w:type="spellEnd"/>
      <w:r w:rsidR="00B32E47">
        <w:rPr>
          <w:b/>
          <w:sz w:val="28"/>
          <w:szCs w:val="28"/>
        </w:rPr>
        <w:t xml:space="preserve"> </w:t>
      </w:r>
      <w:r w:rsidR="00B10EA2">
        <w:rPr>
          <w:b/>
          <w:sz w:val="28"/>
          <w:szCs w:val="28"/>
        </w:rPr>
        <w:t>2024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654C8B">
        <w:rPr>
          <w:b/>
          <w:sz w:val="28"/>
          <w:szCs w:val="28"/>
          <w:lang w:val="ru-RU"/>
        </w:rPr>
        <w:t xml:space="preserve">   </w:t>
      </w:r>
      <w:r w:rsidR="009B41EC">
        <w:rPr>
          <w:b/>
          <w:sz w:val="28"/>
          <w:szCs w:val="28"/>
          <w:lang w:val="ru-RU"/>
        </w:rPr>
        <w:t xml:space="preserve">     </w:t>
      </w:r>
      <w:r w:rsidR="00654C8B" w:rsidRPr="00654C8B">
        <w:rPr>
          <w:b/>
          <w:sz w:val="28"/>
          <w:szCs w:val="28"/>
          <w:lang w:val="ru-RU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</w:t>
      </w:r>
      <w:r w:rsidR="009B41EC">
        <w:rPr>
          <w:b/>
          <w:sz w:val="28"/>
          <w:szCs w:val="28"/>
        </w:rPr>
        <w:t xml:space="preserve">     </w:t>
      </w:r>
      <w:r w:rsidR="00B364A7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  </w:t>
      </w:r>
      <w:r w:rsidR="00654C8B">
        <w:rPr>
          <w:b/>
          <w:sz w:val="28"/>
          <w:szCs w:val="28"/>
          <w:lang w:val="ru-RU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DF2FB8">
        <w:rPr>
          <w:b/>
          <w:sz w:val="28"/>
          <w:szCs w:val="28"/>
        </w:rPr>
        <w:t>9</w:t>
      </w:r>
      <w:r w:rsidR="009207E6">
        <w:rPr>
          <w:b/>
          <w:sz w:val="28"/>
          <w:szCs w:val="28"/>
        </w:rPr>
        <w:t>7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B84AC5">
        <w:rPr>
          <w:b/>
          <w:sz w:val="28"/>
          <w:szCs w:val="28"/>
        </w:rPr>
        <w:t>4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347AA" w:rsidRPr="00C33DD0" w:rsidRDefault="006637CB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94559B">
        <w:rPr>
          <w:rFonts w:eastAsia="Calibri"/>
          <w:sz w:val="28"/>
          <w:szCs w:val="28"/>
          <w:lang w:eastAsia="en-US"/>
        </w:rPr>
        <w:t>2</w:t>
      </w:r>
      <w:r w:rsidR="009B41EC">
        <w:rPr>
          <w:rFonts w:eastAsia="Calibri"/>
          <w:sz w:val="28"/>
          <w:szCs w:val="28"/>
          <w:lang w:eastAsia="en-US"/>
        </w:rPr>
        <w:t>3</w:t>
      </w:r>
      <w:r w:rsidR="009207E6">
        <w:rPr>
          <w:rFonts w:eastAsia="Calibri"/>
          <w:sz w:val="28"/>
          <w:szCs w:val="28"/>
          <w:lang w:eastAsia="en-US"/>
        </w:rPr>
        <w:t xml:space="preserve"> </w:t>
      </w:r>
      <w:r w:rsidR="005B4D48">
        <w:rPr>
          <w:rFonts w:eastAsia="Calibri"/>
          <w:sz w:val="28"/>
          <w:szCs w:val="28"/>
          <w:lang w:eastAsia="en-US"/>
        </w:rPr>
        <w:t>липня</w:t>
      </w:r>
      <w:r w:rsidR="009712F5">
        <w:rPr>
          <w:rFonts w:eastAsia="Calibri"/>
          <w:sz w:val="28"/>
          <w:szCs w:val="28"/>
          <w:lang w:eastAsia="en-US"/>
        </w:rPr>
        <w:t xml:space="preserve"> 2024</w:t>
      </w:r>
      <w:r w:rsidR="000834C9">
        <w:rPr>
          <w:rFonts w:eastAsia="Calibri"/>
          <w:sz w:val="28"/>
          <w:szCs w:val="28"/>
          <w:lang w:eastAsia="en-US"/>
        </w:rPr>
        <w:t xml:space="preserve">  року о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C978B1" w:rsidRDefault="00C978B1" w:rsidP="00937894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1408B4" w:rsidRDefault="006637CB" w:rsidP="001408B4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54138C">
        <w:rPr>
          <w:rFonts w:eastAsia="Calibri"/>
          <w:sz w:val="28"/>
          <w:szCs w:val="28"/>
          <w:lang w:eastAsia="en-US"/>
        </w:rPr>
        <w:t xml:space="preserve">   </w:t>
      </w:r>
      <w:r w:rsidR="00BC3AA2" w:rsidRPr="0054138C">
        <w:rPr>
          <w:rFonts w:eastAsia="Calibri"/>
          <w:sz w:val="28"/>
          <w:szCs w:val="28"/>
          <w:lang w:eastAsia="en-US"/>
        </w:rPr>
        <w:t xml:space="preserve">2. </w:t>
      </w:r>
      <w:r w:rsidR="00BC3AA2" w:rsidRPr="0054138C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082184" w:rsidRDefault="00082184" w:rsidP="001408B4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</w:p>
    <w:p w:rsidR="00914CF5" w:rsidRPr="00894B62" w:rsidRDefault="001408B4" w:rsidP="00082184">
      <w:pPr>
        <w:suppressAutoHyphens/>
        <w:ind w:left="426"/>
        <w:jc w:val="both"/>
        <w:rPr>
          <w:rFonts w:eastAsia="Calibri"/>
          <w:bCs/>
          <w:sz w:val="28"/>
          <w:szCs w:val="28"/>
          <w:lang w:eastAsia="en-US"/>
        </w:rPr>
      </w:pPr>
      <w:r w:rsidRPr="00894B62">
        <w:rPr>
          <w:rFonts w:eastAsia="Calibri"/>
          <w:bCs/>
          <w:sz w:val="28"/>
          <w:szCs w:val="28"/>
          <w:lang w:eastAsia="en-US"/>
        </w:rPr>
        <w:t>2.</w:t>
      </w:r>
      <w:r w:rsidR="00BF26A2">
        <w:rPr>
          <w:bCs/>
          <w:sz w:val="28"/>
          <w:szCs w:val="28"/>
        </w:rPr>
        <w:t xml:space="preserve">1. </w:t>
      </w:r>
      <w:r w:rsidR="00914CF5" w:rsidRPr="00894B62">
        <w:rPr>
          <w:bCs/>
          <w:sz w:val="28"/>
          <w:szCs w:val="28"/>
        </w:rPr>
        <w:t>Про виконання дохідної частини сільського бюджету за І півріччя 2024 року</w:t>
      </w:r>
    </w:p>
    <w:p w:rsidR="00914CF5" w:rsidRPr="00894B62" w:rsidRDefault="001408B4" w:rsidP="00082184">
      <w:pPr>
        <w:keepNext/>
        <w:tabs>
          <w:tab w:val="left" w:pos="993"/>
        </w:tabs>
        <w:suppressAutoHyphens/>
        <w:ind w:left="426"/>
        <w:jc w:val="both"/>
        <w:rPr>
          <w:bCs/>
          <w:sz w:val="28"/>
          <w:szCs w:val="28"/>
          <w:lang w:eastAsia="uk-UA"/>
        </w:rPr>
      </w:pPr>
      <w:r w:rsidRPr="00894B62">
        <w:rPr>
          <w:bCs/>
          <w:sz w:val="28"/>
          <w:szCs w:val="28"/>
          <w:lang w:eastAsia="uk-UA"/>
        </w:rPr>
        <w:t>2.</w:t>
      </w:r>
      <w:r w:rsidR="00914CF5" w:rsidRPr="00894B62">
        <w:rPr>
          <w:bCs/>
          <w:sz w:val="28"/>
          <w:szCs w:val="28"/>
          <w:lang w:eastAsia="uk-UA"/>
        </w:rPr>
        <w:t xml:space="preserve">2. </w:t>
      </w:r>
      <w:r w:rsidR="00246B01">
        <w:rPr>
          <w:bCs/>
          <w:sz w:val="28"/>
          <w:szCs w:val="28"/>
          <w:lang w:eastAsia="uk-UA"/>
        </w:rPr>
        <w:t xml:space="preserve"> </w:t>
      </w:r>
      <w:r w:rsidR="00914CF5" w:rsidRPr="00894B62">
        <w:rPr>
          <w:bCs/>
          <w:sz w:val="28"/>
          <w:szCs w:val="28"/>
          <w:lang w:eastAsia="uk-UA"/>
        </w:rPr>
        <w:t xml:space="preserve">Про надання одноразової матеріальної допомоги ( учасникам бойових дій).     </w:t>
      </w:r>
    </w:p>
    <w:p w:rsidR="00914CF5" w:rsidRPr="00894B62" w:rsidRDefault="001408B4" w:rsidP="00082184">
      <w:pPr>
        <w:pStyle w:val="ac"/>
        <w:suppressAutoHyphens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94B6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2.</w:t>
      </w:r>
      <w:r w:rsidR="00914CF5" w:rsidRPr="00894B6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3. </w:t>
      </w:r>
      <w:r w:rsidR="00BF26A2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14CF5" w:rsidRPr="00894B6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підготовку закладів освіти Теплицької  ради до нового 2024-2025 навчального року та до роботи в осінньо-зимовий періоду в умовах воєнного стану. </w:t>
      </w:r>
    </w:p>
    <w:p w:rsidR="00914CF5" w:rsidRPr="00894B62" w:rsidRDefault="001408B4" w:rsidP="00082184">
      <w:pPr>
        <w:tabs>
          <w:tab w:val="left" w:pos="9356"/>
        </w:tabs>
        <w:suppressAutoHyphens/>
        <w:ind w:left="426" w:right="-2"/>
        <w:jc w:val="both"/>
        <w:rPr>
          <w:bCs/>
          <w:sz w:val="28"/>
          <w:szCs w:val="28"/>
          <w:lang w:eastAsia="uk-UA"/>
        </w:rPr>
      </w:pPr>
      <w:r w:rsidRPr="00894B62">
        <w:rPr>
          <w:bCs/>
          <w:sz w:val="28"/>
          <w:szCs w:val="28"/>
          <w:lang w:eastAsia="uk-UA"/>
        </w:rPr>
        <w:t>2.</w:t>
      </w:r>
      <w:r w:rsidR="00BF26A2">
        <w:rPr>
          <w:bCs/>
          <w:sz w:val="28"/>
          <w:szCs w:val="28"/>
          <w:lang w:eastAsia="uk-UA"/>
        </w:rPr>
        <w:t xml:space="preserve">4. </w:t>
      </w:r>
      <w:r w:rsidR="00914CF5" w:rsidRPr="00894B62">
        <w:rPr>
          <w:bCs/>
          <w:sz w:val="28"/>
          <w:szCs w:val="28"/>
          <w:lang w:eastAsia="uk-UA"/>
        </w:rPr>
        <w:t>Про затвердження інформ</w:t>
      </w:r>
      <w:r w:rsidR="00694E60">
        <w:rPr>
          <w:bCs/>
          <w:sz w:val="28"/>
          <w:szCs w:val="28"/>
          <w:lang w:eastAsia="uk-UA"/>
        </w:rPr>
        <w:t>аційних та технологічних карток</w:t>
      </w:r>
      <w:r w:rsidR="00914CF5" w:rsidRPr="00894B62">
        <w:rPr>
          <w:bCs/>
          <w:sz w:val="28"/>
          <w:szCs w:val="28"/>
          <w:lang w:eastAsia="uk-UA"/>
        </w:rPr>
        <w:t xml:space="preserve"> адміністративних послуг, що надаються через відділ Центр  надання адміністративних послуг Теплицької сільської ради.</w:t>
      </w:r>
    </w:p>
    <w:p w:rsidR="00914CF5" w:rsidRPr="00894B62" w:rsidRDefault="00914CF5" w:rsidP="00082184">
      <w:pPr>
        <w:pStyle w:val="ab"/>
        <w:tabs>
          <w:tab w:val="left" w:pos="2180"/>
        </w:tabs>
        <w:suppressAutoHyphens/>
        <w:spacing w:before="0" w:beforeAutospacing="0" w:after="0" w:afterAutospacing="0"/>
        <w:ind w:left="426"/>
        <w:jc w:val="both"/>
        <w:rPr>
          <w:bCs/>
          <w:sz w:val="28"/>
          <w:szCs w:val="28"/>
          <w:lang w:val="uk-UA" w:eastAsia="uk-UA"/>
        </w:rPr>
      </w:pPr>
      <w:r w:rsidRPr="00894B62">
        <w:rPr>
          <w:bCs/>
          <w:sz w:val="28"/>
          <w:szCs w:val="28"/>
          <w:lang w:val="uk-UA" w:eastAsia="uk-UA"/>
        </w:rPr>
        <w:t xml:space="preserve"> </w:t>
      </w:r>
      <w:r w:rsidR="001408B4" w:rsidRPr="00894B62">
        <w:rPr>
          <w:bCs/>
          <w:sz w:val="28"/>
          <w:szCs w:val="28"/>
          <w:bdr w:val="none" w:sz="0" w:space="0" w:color="auto" w:frame="1"/>
          <w:lang w:val="uk-UA"/>
        </w:rPr>
        <w:t>2.</w:t>
      </w:r>
      <w:r w:rsidRPr="00894B62">
        <w:rPr>
          <w:bCs/>
          <w:sz w:val="28"/>
          <w:szCs w:val="28"/>
          <w:bdr w:val="none" w:sz="0" w:space="0" w:color="auto" w:frame="1"/>
          <w:lang w:val="uk-UA"/>
        </w:rPr>
        <w:t>5.</w:t>
      </w:r>
      <w:r w:rsidRPr="00894B62">
        <w:rPr>
          <w:bCs/>
          <w:sz w:val="28"/>
          <w:szCs w:val="28"/>
          <w:lang w:val="uk-UA" w:eastAsia="uk-UA"/>
        </w:rPr>
        <w:t xml:space="preserve"> Про роботу</w:t>
      </w:r>
      <w:r w:rsidR="00694E60">
        <w:rPr>
          <w:bCs/>
          <w:sz w:val="28"/>
          <w:szCs w:val="28"/>
          <w:lang w:val="uk-UA" w:eastAsia="uk-UA"/>
        </w:rPr>
        <w:t xml:space="preserve"> відділу</w:t>
      </w:r>
      <w:r w:rsidRPr="00894B62">
        <w:rPr>
          <w:bCs/>
          <w:sz w:val="28"/>
          <w:szCs w:val="28"/>
          <w:lang w:val="uk-UA" w:eastAsia="uk-UA"/>
        </w:rPr>
        <w:t xml:space="preserve">  Центру надання адміністративних послуг за І півріччя 2024 року.</w:t>
      </w:r>
    </w:p>
    <w:p w:rsidR="00914CF5" w:rsidRPr="00894B62" w:rsidRDefault="001408B4" w:rsidP="00082184">
      <w:pPr>
        <w:suppressAutoHyphens/>
        <w:ind w:left="426"/>
        <w:jc w:val="both"/>
        <w:rPr>
          <w:color w:val="000000" w:themeColor="text1"/>
          <w:sz w:val="28"/>
          <w:szCs w:val="28"/>
          <w:lang w:eastAsia="uk-UA"/>
        </w:rPr>
      </w:pPr>
      <w:r w:rsidRPr="00894B62">
        <w:rPr>
          <w:bCs/>
          <w:sz w:val="28"/>
          <w:szCs w:val="28"/>
          <w:bdr w:val="none" w:sz="0" w:space="0" w:color="auto" w:frame="1"/>
        </w:rPr>
        <w:t>2.</w:t>
      </w:r>
      <w:r w:rsidR="00914CF5" w:rsidRPr="00894B62">
        <w:rPr>
          <w:bCs/>
          <w:sz w:val="28"/>
          <w:szCs w:val="28"/>
          <w:bdr w:val="none" w:sz="0" w:space="0" w:color="auto" w:frame="1"/>
        </w:rPr>
        <w:t xml:space="preserve">6. </w:t>
      </w:r>
      <w:r w:rsidR="00914CF5" w:rsidRPr="00894B62">
        <w:rPr>
          <w:color w:val="000000" w:themeColor="text1"/>
          <w:sz w:val="28"/>
          <w:szCs w:val="28"/>
          <w:lang w:eastAsia="uk-UA"/>
        </w:rPr>
        <w:t>Про затвердження плану евак</w:t>
      </w:r>
      <w:r w:rsidR="00BF26A2">
        <w:rPr>
          <w:color w:val="000000" w:themeColor="text1"/>
          <w:sz w:val="28"/>
          <w:szCs w:val="28"/>
          <w:lang w:eastAsia="uk-UA"/>
        </w:rPr>
        <w:t xml:space="preserve">уації населення, у разі загрози </w:t>
      </w:r>
      <w:r w:rsidR="00914CF5" w:rsidRPr="00894B62">
        <w:rPr>
          <w:color w:val="000000" w:themeColor="text1"/>
          <w:sz w:val="28"/>
          <w:szCs w:val="28"/>
          <w:lang w:eastAsia="uk-UA"/>
        </w:rPr>
        <w:t>виникнення</w:t>
      </w:r>
      <w:r w:rsidR="00BF26A2">
        <w:rPr>
          <w:color w:val="000000" w:themeColor="text1"/>
          <w:sz w:val="28"/>
          <w:szCs w:val="28"/>
          <w:lang w:eastAsia="uk-UA"/>
        </w:rPr>
        <w:t xml:space="preserve">  </w:t>
      </w:r>
      <w:r w:rsidR="00914CF5" w:rsidRPr="00894B62">
        <w:rPr>
          <w:color w:val="000000" w:themeColor="text1"/>
          <w:sz w:val="28"/>
          <w:szCs w:val="28"/>
          <w:lang w:eastAsia="uk-UA"/>
        </w:rPr>
        <w:t>або виникнення надзвичайних ситуацій на</w:t>
      </w:r>
      <w:r w:rsidR="00AB057B">
        <w:rPr>
          <w:color w:val="000000" w:themeColor="text1"/>
          <w:sz w:val="28"/>
          <w:szCs w:val="28"/>
          <w:lang w:eastAsia="uk-UA"/>
        </w:rPr>
        <w:t xml:space="preserve"> території Теплицької сільської </w:t>
      </w:r>
      <w:r w:rsidR="00914CF5" w:rsidRPr="00894B62">
        <w:rPr>
          <w:color w:val="000000" w:themeColor="text1"/>
          <w:sz w:val="28"/>
          <w:szCs w:val="28"/>
          <w:lang w:eastAsia="uk-UA"/>
        </w:rPr>
        <w:t>ради.</w:t>
      </w:r>
    </w:p>
    <w:p w:rsidR="00914CF5" w:rsidRPr="00894B62" w:rsidRDefault="001408B4" w:rsidP="00082184">
      <w:pPr>
        <w:tabs>
          <w:tab w:val="left" w:pos="720"/>
        </w:tabs>
        <w:suppressAutoHyphens/>
        <w:ind w:left="426"/>
        <w:jc w:val="both"/>
        <w:rPr>
          <w:rFonts w:eastAsia="Calibri"/>
          <w:sz w:val="28"/>
          <w:szCs w:val="28"/>
        </w:rPr>
      </w:pPr>
      <w:r w:rsidRPr="00894B62">
        <w:rPr>
          <w:bCs/>
          <w:sz w:val="28"/>
          <w:szCs w:val="28"/>
          <w:bdr w:val="none" w:sz="0" w:space="0" w:color="auto" w:frame="1"/>
        </w:rPr>
        <w:t>2.</w:t>
      </w:r>
      <w:r w:rsidR="00914CF5" w:rsidRPr="00894B62">
        <w:rPr>
          <w:bCs/>
          <w:sz w:val="28"/>
          <w:szCs w:val="28"/>
          <w:bdr w:val="none" w:sz="0" w:space="0" w:color="auto" w:frame="1"/>
        </w:rPr>
        <w:t>7.</w:t>
      </w:r>
      <w:r w:rsidR="00BF26A2">
        <w:rPr>
          <w:bCs/>
          <w:sz w:val="28"/>
          <w:szCs w:val="28"/>
          <w:bdr w:val="none" w:sz="0" w:space="0" w:color="auto" w:frame="1"/>
        </w:rPr>
        <w:t xml:space="preserve"> </w:t>
      </w:r>
      <w:r w:rsidR="00914CF5" w:rsidRPr="00894B62">
        <w:rPr>
          <w:rFonts w:eastAsia="Calibri"/>
          <w:sz w:val="28"/>
          <w:szCs w:val="28"/>
        </w:rPr>
        <w:t>Про затвердження Плану основних заходів цивільного захисту Теплицької сільської ради.</w:t>
      </w:r>
    </w:p>
    <w:p w:rsidR="00914CF5" w:rsidRPr="00894B62" w:rsidRDefault="001408B4" w:rsidP="00082184">
      <w:pPr>
        <w:pStyle w:val="ab"/>
        <w:shd w:val="clear" w:color="auto" w:fill="FFFFFF"/>
        <w:suppressAutoHyphens/>
        <w:spacing w:before="0" w:beforeAutospacing="0" w:after="0" w:afterAutospacing="0"/>
        <w:ind w:left="426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94B62">
        <w:rPr>
          <w:bCs/>
          <w:sz w:val="28"/>
          <w:szCs w:val="28"/>
          <w:bdr w:val="none" w:sz="0" w:space="0" w:color="auto" w:frame="1"/>
          <w:lang w:val="uk-UA"/>
        </w:rPr>
        <w:t>2.</w:t>
      </w:r>
      <w:r w:rsidR="00914CF5" w:rsidRPr="00894B62">
        <w:rPr>
          <w:bCs/>
          <w:sz w:val="28"/>
          <w:szCs w:val="28"/>
          <w:bdr w:val="none" w:sz="0" w:space="0" w:color="auto" w:frame="1"/>
          <w:lang w:val="uk-UA"/>
        </w:rPr>
        <w:t xml:space="preserve">8. Про внесення змін та доповнень до рішення виконавчого комітету Теплицької сільської ради № 52- </w:t>
      </w:r>
      <w:r w:rsidR="00914CF5" w:rsidRPr="00894B62">
        <w:rPr>
          <w:bCs/>
          <w:sz w:val="28"/>
          <w:szCs w:val="28"/>
          <w:bdr w:val="none" w:sz="0" w:space="0" w:color="auto" w:frame="1"/>
          <w:lang w:val="en-US"/>
        </w:rPr>
        <w:t>V</w:t>
      </w:r>
      <w:r w:rsidR="00914CF5" w:rsidRPr="00894B62">
        <w:rPr>
          <w:bCs/>
          <w:sz w:val="28"/>
          <w:szCs w:val="28"/>
          <w:bdr w:val="none" w:sz="0" w:space="0" w:color="auto" w:frame="1"/>
          <w:lang w:val="uk-UA"/>
        </w:rPr>
        <w:t>ІІІ від 16.07.2021 « Про створення комісії з питань ТЕБ та НС в Теплицькій сільській раді»</w:t>
      </w:r>
    </w:p>
    <w:p w:rsidR="00914CF5" w:rsidRPr="00894B62" w:rsidRDefault="001408B4" w:rsidP="00082184">
      <w:pPr>
        <w:suppressAutoHyphens/>
        <w:ind w:left="426"/>
        <w:jc w:val="both"/>
        <w:rPr>
          <w:sz w:val="28"/>
          <w:szCs w:val="28"/>
        </w:rPr>
      </w:pPr>
      <w:r w:rsidRPr="00894B62">
        <w:rPr>
          <w:bCs/>
          <w:sz w:val="28"/>
          <w:szCs w:val="28"/>
          <w:bdr w:val="none" w:sz="0" w:space="0" w:color="auto" w:frame="1"/>
        </w:rPr>
        <w:t>2.</w:t>
      </w:r>
      <w:r w:rsidR="00914CF5" w:rsidRPr="00894B62">
        <w:rPr>
          <w:bCs/>
          <w:sz w:val="28"/>
          <w:szCs w:val="28"/>
          <w:bdr w:val="none" w:sz="0" w:space="0" w:color="auto" w:frame="1"/>
        </w:rPr>
        <w:t xml:space="preserve">9. </w:t>
      </w:r>
      <w:r w:rsidR="00914CF5" w:rsidRPr="00894B62">
        <w:rPr>
          <w:sz w:val="28"/>
          <w:szCs w:val="28"/>
        </w:rPr>
        <w:t>Про взяття на квартирний облік особи з інвалідністю внаслідок війни.</w:t>
      </w:r>
    </w:p>
    <w:p w:rsidR="009B41EC" w:rsidRDefault="009B41EC" w:rsidP="00082184">
      <w:pPr>
        <w:tabs>
          <w:tab w:val="left" w:pos="5670"/>
          <w:tab w:val="left" w:pos="6379"/>
        </w:tabs>
        <w:suppressAutoHyphens/>
        <w:ind w:left="426"/>
        <w:jc w:val="both"/>
        <w:rPr>
          <w:bCs/>
          <w:sz w:val="28"/>
          <w:szCs w:val="28"/>
          <w:bdr w:val="none" w:sz="0" w:space="0" w:color="auto" w:frame="1"/>
        </w:rPr>
      </w:pPr>
    </w:p>
    <w:p w:rsidR="009B41EC" w:rsidRDefault="009B41EC" w:rsidP="00082184">
      <w:pPr>
        <w:tabs>
          <w:tab w:val="left" w:pos="5670"/>
          <w:tab w:val="left" w:pos="6379"/>
        </w:tabs>
        <w:suppressAutoHyphens/>
        <w:ind w:left="426"/>
        <w:jc w:val="both"/>
        <w:rPr>
          <w:bCs/>
          <w:sz w:val="28"/>
          <w:szCs w:val="28"/>
          <w:bdr w:val="none" w:sz="0" w:space="0" w:color="auto" w:frame="1"/>
        </w:rPr>
      </w:pPr>
    </w:p>
    <w:p w:rsidR="00914CF5" w:rsidRPr="00894B62" w:rsidRDefault="001408B4" w:rsidP="00082184">
      <w:pPr>
        <w:tabs>
          <w:tab w:val="left" w:pos="5670"/>
          <w:tab w:val="left" w:pos="6379"/>
        </w:tabs>
        <w:suppressAutoHyphens/>
        <w:ind w:left="426"/>
        <w:jc w:val="both"/>
        <w:rPr>
          <w:sz w:val="28"/>
          <w:szCs w:val="28"/>
        </w:rPr>
      </w:pPr>
      <w:r w:rsidRPr="00894B62">
        <w:rPr>
          <w:bCs/>
          <w:sz w:val="28"/>
          <w:szCs w:val="28"/>
          <w:bdr w:val="none" w:sz="0" w:space="0" w:color="auto" w:frame="1"/>
        </w:rPr>
        <w:t>2.</w:t>
      </w:r>
      <w:r w:rsidR="00914CF5" w:rsidRPr="00894B62">
        <w:rPr>
          <w:bCs/>
          <w:sz w:val="28"/>
          <w:szCs w:val="28"/>
          <w:bdr w:val="none" w:sz="0" w:space="0" w:color="auto" w:frame="1"/>
        </w:rPr>
        <w:t>10. Про внесення змін та доповнень до рішення виконавчого комітету Теплицької сільської ради № 66</w:t>
      </w:r>
      <w:r w:rsidR="00F93B35">
        <w:rPr>
          <w:bCs/>
          <w:sz w:val="28"/>
          <w:szCs w:val="28"/>
          <w:bdr w:val="none" w:sz="0" w:space="0" w:color="auto" w:frame="1"/>
        </w:rPr>
        <w:t xml:space="preserve"> </w:t>
      </w:r>
      <w:r w:rsidR="00914CF5" w:rsidRPr="00894B62">
        <w:rPr>
          <w:bCs/>
          <w:sz w:val="28"/>
          <w:szCs w:val="28"/>
          <w:bdr w:val="none" w:sz="0" w:space="0" w:color="auto" w:frame="1"/>
        </w:rPr>
        <w:t xml:space="preserve">- </w:t>
      </w:r>
      <w:r w:rsidR="00914CF5" w:rsidRPr="00894B62">
        <w:rPr>
          <w:bCs/>
          <w:sz w:val="28"/>
          <w:szCs w:val="28"/>
          <w:bdr w:val="none" w:sz="0" w:space="0" w:color="auto" w:frame="1"/>
          <w:lang w:val="en-US"/>
        </w:rPr>
        <w:t>V</w:t>
      </w:r>
      <w:r w:rsidR="00914CF5" w:rsidRPr="00894B62">
        <w:rPr>
          <w:bCs/>
          <w:sz w:val="28"/>
          <w:szCs w:val="28"/>
          <w:bdr w:val="none" w:sz="0" w:space="0" w:color="auto" w:frame="1"/>
        </w:rPr>
        <w:t xml:space="preserve">ІІІ від 17.10.2023 р. « Про </w:t>
      </w:r>
      <w:r w:rsidR="00914CF5" w:rsidRPr="00894B62">
        <w:rPr>
          <w:sz w:val="28"/>
          <w:szCs w:val="28"/>
        </w:rPr>
        <w:t xml:space="preserve">затвердження інформаційних та технологічних карток, зразків заяв адміністративних послуг, що надаються через відділ Центр надання адміністративних послуг Теплицької сільської ради» </w:t>
      </w:r>
    </w:p>
    <w:p w:rsidR="00914CF5" w:rsidRPr="00894B62" w:rsidRDefault="001408B4" w:rsidP="00082184">
      <w:pPr>
        <w:tabs>
          <w:tab w:val="left" w:pos="1260"/>
        </w:tabs>
        <w:suppressAutoHyphens/>
        <w:ind w:left="426"/>
        <w:jc w:val="both"/>
        <w:rPr>
          <w:sz w:val="28"/>
          <w:szCs w:val="28"/>
        </w:rPr>
      </w:pPr>
      <w:r w:rsidRPr="00894B62">
        <w:rPr>
          <w:bCs/>
          <w:sz w:val="28"/>
          <w:szCs w:val="28"/>
          <w:bdr w:val="none" w:sz="0" w:space="0" w:color="auto" w:frame="1"/>
        </w:rPr>
        <w:t>2.</w:t>
      </w:r>
      <w:r w:rsidR="00914CF5" w:rsidRPr="00894B62">
        <w:rPr>
          <w:bCs/>
          <w:sz w:val="28"/>
          <w:szCs w:val="28"/>
          <w:bdr w:val="none" w:sz="0" w:space="0" w:color="auto" w:frame="1"/>
        </w:rPr>
        <w:t xml:space="preserve">11. Про внесення змін та доповнень до рішення виконавчого комітету Теплицької сільської ради № 73- </w:t>
      </w:r>
      <w:r w:rsidR="00914CF5" w:rsidRPr="00894B62">
        <w:rPr>
          <w:bCs/>
          <w:sz w:val="28"/>
          <w:szCs w:val="28"/>
          <w:bdr w:val="none" w:sz="0" w:space="0" w:color="auto" w:frame="1"/>
          <w:lang w:val="en-US"/>
        </w:rPr>
        <w:t>V</w:t>
      </w:r>
      <w:r w:rsidR="00914CF5" w:rsidRPr="00894B62">
        <w:rPr>
          <w:bCs/>
          <w:sz w:val="28"/>
          <w:szCs w:val="28"/>
          <w:bdr w:val="none" w:sz="0" w:space="0" w:color="auto" w:frame="1"/>
        </w:rPr>
        <w:t xml:space="preserve">ІІІ від 12.10.2021 р. </w:t>
      </w:r>
      <w:r w:rsidR="00914CF5" w:rsidRPr="00894B62">
        <w:rPr>
          <w:sz w:val="28"/>
          <w:szCs w:val="28"/>
        </w:rPr>
        <w:t xml:space="preserve"> «Про затвердження Порядку видачі довідок  виконавчим комітетом Теплицької сільської ради»</w:t>
      </w:r>
    </w:p>
    <w:p w:rsidR="00914CF5" w:rsidRPr="00894B62" w:rsidRDefault="001408B4" w:rsidP="00082184">
      <w:pPr>
        <w:keepNext/>
        <w:tabs>
          <w:tab w:val="left" w:pos="993"/>
        </w:tabs>
        <w:suppressAutoHyphens/>
        <w:ind w:left="426"/>
        <w:jc w:val="both"/>
        <w:rPr>
          <w:sz w:val="28"/>
          <w:szCs w:val="28"/>
        </w:rPr>
      </w:pPr>
      <w:r w:rsidRPr="00894B62">
        <w:rPr>
          <w:bCs/>
          <w:sz w:val="28"/>
          <w:szCs w:val="28"/>
          <w:bdr w:val="none" w:sz="0" w:space="0" w:color="auto" w:frame="1"/>
        </w:rPr>
        <w:t>2.</w:t>
      </w:r>
      <w:r w:rsidR="00914CF5" w:rsidRPr="00894B62">
        <w:rPr>
          <w:bCs/>
          <w:sz w:val="28"/>
          <w:szCs w:val="28"/>
          <w:bdr w:val="none" w:sz="0" w:space="0" w:color="auto" w:frame="1"/>
        </w:rPr>
        <w:t xml:space="preserve">12.  </w:t>
      </w:r>
      <w:r w:rsidR="00914CF5" w:rsidRPr="00894B62">
        <w:rPr>
          <w:bCs/>
          <w:sz w:val="28"/>
          <w:szCs w:val="28"/>
          <w:lang w:eastAsia="uk-UA"/>
        </w:rPr>
        <w:t>Про роботу із зверненнями громадян, які надійшли до сільської ради за І півріччя 2024 року.</w:t>
      </w:r>
    </w:p>
    <w:p w:rsidR="00914CF5" w:rsidRDefault="00894B62" w:rsidP="00082184">
      <w:pPr>
        <w:pStyle w:val="ab"/>
        <w:shd w:val="clear" w:color="auto" w:fill="FFFFFF"/>
        <w:suppressAutoHyphens/>
        <w:spacing w:before="0" w:beforeAutospacing="0" w:after="0" w:afterAutospacing="0"/>
        <w:ind w:left="426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2.</w:t>
      </w:r>
      <w:r w:rsidR="00914CF5" w:rsidRPr="00894B62">
        <w:rPr>
          <w:bCs/>
          <w:sz w:val="28"/>
          <w:szCs w:val="28"/>
          <w:bdr w:val="none" w:sz="0" w:space="0" w:color="auto" w:frame="1"/>
          <w:lang w:val="uk-UA"/>
        </w:rPr>
        <w:t>13. Про надання статусу дитини позба</w:t>
      </w:r>
      <w:r w:rsidR="00F93B35">
        <w:rPr>
          <w:bCs/>
          <w:sz w:val="28"/>
          <w:szCs w:val="28"/>
          <w:bdr w:val="none" w:sz="0" w:space="0" w:color="auto" w:frame="1"/>
          <w:lang w:val="uk-UA"/>
        </w:rPr>
        <w:t>вленої батьківського піклування</w:t>
      </w:r>
      <w:r w:rsidR="00914CF5" w:rsidRPr="00894B62">
        <w:rPr>
          <w:bCs/>
          <w:sz w:val="28"/>
          <w:szCs w:val="28"/>
          <w:bdr w:val="none" w:sz="0" w:space="0" w:color="auto" w:frame="1"/>
          <w:lang w:val="uk-UA"/>
        </w:rPr>
        <w:t>.</w:t>
      </w:r>
    </w:p>
    <w:p w:rsidR="009512C9" w:rsidRPr="00894B62" w:rsidRDefault="009512C9" w:rsidP="00082184">
      <w:pPr>
        <w:pStyle w:val="ab"/>
        <w:shd w:val="clear" w:color="auto" w:fill="FFFFFF"/>
        <w:suppressAutoHyphens/>
        <w:spacing w:before="0" w:beforeAutospacing="0" w:after="0" w:afterAutospacing="0"/>
        <w:ind w:left="426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 xml:space="preserve">2.14. Про </w:t>
      </w:r>
      <w:r w:rsidR="00110744">
        <w:rPr>
          <w:bCs/>
          <w:sz w:val="28"/>
          <w:szCs w:val="28"/>
          <w:bdr w:val="none" w:sz="0" w:space="0" w:color="auto" w:frame="1"/>
          <w:lang w:val="uk-UA"/>
        </w:rPr>
        <w:t>схвалення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Положення про громадські пасовища.</w:t>
      </w:r>
    </w:p>
    <w:p w:rsidR="00914CF5" w:rsidRPr="005B4D48" w:rsidRDefault="00914CF5" w:rsidP="005B4D48">
      <w:pPr>
        <w:rPr>
          <w:bCs/>
          <w:sz w:val="28"/>
          <w:szCs w:val="28"/>
          <w:lang w:eastAsia="uk-UA"/>
        </w:rPr>
      </w:pPr>
      <w:r w:rsidRPr="00894B62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F17308" w:rsidRPr="00894B62" w:rsidRDefault="00BC3AA2" w:rsidP="005E6878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894B62">
        <w:rPr>
          <w:color w:val="000000"/>
          <w:spacing w:val="-6"/>
          <w:sz w:val="28"/>
          <w:szCs w:val="28"/>
        </w:rPr>
        <w:t xml:space="preserve">3. </w:t>
      </w:r>
      <w:r w:rsidR="00E97F99" w:rsidRPr="00894B62">
        <w:rPr>
          <w:color w:val="000000"/>
          <w:spacing w:val="-6"/>
          <w:sz w:val="28"/>
          <w:szCs w:val="28"/>
        </w:rPr>
        <w:t xml:space="preserve"> </w:t>
      </w:r>
      <w:r w:rsidRPr="00894B62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 w:rsidRPr="00894B62">
        <w:rPr>
          <w:color w:val="000000"/>
          <w:spacing w:val="-6"/>
          <w:sz w:val="28"/>
          <w:szCs w:val="28"/>
        </w:rPr>
        <w:t>.</w:t>
      </w:r>
    </w:p>
    <w:p w:rsidR="008331E7" w:rsidRPr="00894B62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8C577D" w:rsidRDefault="008C577D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082184" w:rsidRPr="00894B62" w:rsidRDefault="00082184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957C68" w:rsidRDefault="00957C68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  <w:proofErr w:type="spellStart"/>
      <w:r>
        <w:rPr>
          <w:color w:val="000000"/>
          <w:spacing w:val="-6"/>
          <w:sz w:val="28"/>
          <w:szCs w:val="28"/>
          <w:lang w:val="uk-UA"/>
        </w:rPr>
        <w:t>В.о</w:t>
      </w:r>
      <w:proofErr w:type="spellEnd"/>
      <w:r>
        <w:rPr>
          <w:color w:val="000000"/>
          <w:spacing w:val="-6"/>
          <w:sz w:val="28"/>
          <w:szCs w:val="28"/>
          <w:lang w:val="uk-UA"/>
        </w:rPr>
        <w:t>. сільського голови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                                                                </w:t>
      </w:r>
      <w:r>
        <w:rPr>
          <w:color w:val="000000"/>
          <w:spacing w:val="-6"/>
          <w:sz w:val="28"/>
          <w:szCs w:val="28"/>
          <w:lang w:val="uk-UA"/>
        </w:rPr>
        <w:t>Людмила КАРАТ</w:t>
      </w: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01E0"/>
    <w:rsid w:val="00046998"/>
    <w:rsid w:val="00056590"/>
    <w:rsid w:val="00062416"/>
    <w:rsid w:val="00066EA5"/>
    <w:rsid w:val="00082184"/>
    <w:rsid w:val="000834C9"/>
    <w:rsid w:val="00085B10"/>
    <w:rsid w:val="00086263"/>
    <w:rsid w:val="000A3379"/>
    <w:rsid w:val="000A67D3"/>
    <w:rsid w:val="000B3996"/>
    <w:rsid w:val="000C3778"/>
    <w:rsid w:val="000C3C26"/>
    <w:rsid w:val="000E2B7F"/>
    <w:rsid w:val="00105712"/>
    <w:rsid w:val="001066EA"/>
    <w:rsid w:val="00106A44"/>
    <w:rsid w:val="00110744"/>
    <w:rsid w:val="001228C6"/>
    <w:rsid w:val="001303E7"/>
    <w:rsid w:val="001408B4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46B01"/>
    <w:rsid w:val="00254479"/>
    <w:rsid w:val="00257C4A"/>
    <w:rsid w:val="00287710"/>
    <w:rsid w:val="0029611E"/>
    <w:rsid w:val="00297528"/>
    <w:rsid w:val="002B18D8"/>
    <w:rsid w:val="002B224A"/>
    <w:rsid w:val="002B2EB0"/>
    <w:rsid w:val="002B732F"/>
    <w:rsid w:val="002C5E3A"/>
    <w:rsid w:val="002D2106"/>
    <w:rsid w:val="002E570B"/>
    <w:rsid w:val="002E6F92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E7BD5"/>
    <w:rsid w:val="003F2329"/>
    <w:rsid w:val="004247AA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537F"/>
    <w:rsid w:val="00525726"/>
    <w:rsid w:val="00531008"/>
    <w:rsid w:val="005401F3"/>
    <w:rsid w:val="0054138C"/>
    <w:rsid w:val="0054529C"/>
    <w:rsid w:val="005500D8"/>
    <w:rsid w:val="005506CC"/>
    <w:rsid w:val="00557273"/>
    <w:rsid w:val="00582BE5"/>
    <w:rsid w:val="00586768"/>
    <w:rsid w:val="005B2C79"/>
    <w:rsid w:val="005B4D48"/>
    <w:rsid w:val="005C2C0B"/>
    <w:rsid w:val="005E6878"/>
    <w:rsid w:val="005E6D5B"/>
    <w:rsid w:val="005F748A"/>
    <w:rsid w:val="00601AA2"/>
    <w:rsid w:val="00601E03"/>
    <w:rsid w:val="0060301C"/>
    <w:rsid w:val="006048C9"/>
    <w:rsid w:val="0060615A"/>
    <w:rsid w:val="006064A5"/>
    <w:rsid w:val="00621AD8"/>
    <w:rsid w:val="00626FA6"/>
    <w:rsid w:val="00633397"/>
    <w:rsid w:val="0064175D"/>
    <w:rsid w:val="00645BE2"/>
    <w:rsid w:val="006519F7"/>
    <w:rsid w:val="00654C8B"/>
    <w:rsid w:val="006637CB"/>
    <w:rsid w:val="006641F9"/>
    <w:rsid w:val="00694E60"/>
    <w:rsid w:val="006A156A"/>
    <w:rsid w:val="006C0DA6"/>
    <w:rsid w:val="006E44C8"/>
    <w:rsid w:val="006E5F85"/>
    <w:rsid w:val="00707FD5"/>
    <w:rsid w:val="007273D3"/>
    <w:rsid w:val="00753789"/>
    <w:rsid w:val="00757430"/>
    <w:rsid w:val="00760176"/>
    <w:rsid w:val="00772B9F"/>
    <w:rsid w:val="00797CAD"/>
    <w:rsid w:val="007A69A3"/>
    <w:rsid w:val="007C66AE"/>
    <w:rsid w:val="007D434B"/>
    <w:rsid w:val="007E2E0C"/>
    <w:rsid w:val="007E5148"/>
    <w:rsid w:val="00815300"/>
    <w:rsid w:val="0082472C"/>
    <w:rsid w:val="008331E7"/>
    <w:rsid w:val="008451A7"/>
    <w:rsid w:val="00847470"/>
    <w:rsid w:val="0085133E"/>
    <w:rsid w:val="00864276"/>
    <w:rsid w:val="00867708"/>
    <w:rsid w:val="0088340B"/>
    <w:rsid w:val="008837E0"/>
    <w:rsid w:val="008900D4"/>
    <w:rsid w:val="0089291F"/>
    <w:rsid w:val="00894B62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14CF5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12C9"/>
    <w:rsid w:val="00954F34"/>
    <w:rsid w:val="00957C68"/>
    <w:rsid w:val="009712F5"/>
    <w:rsid w:val="00984270"/>
    <w:rsid w:val="009A5DF8"/>
    <w:rsid w:val="009B41EC"/>
    <w:rsid w:val="009B4E41"/>
    <w:rsid w:val="009E394E"/>
    <w:rsid w:val="009E5D38"/>
    <w:rsid w:val="00A06BA9"/>
    <w:rsid w:val="00A2452B"/>
    <w:rsid w:val="00A31909"/>
    <w:rsid w:val="00A42CC4"/>
    <w:rsid w:val="00A51FA7"/>
    <w:rsid w:val="00A75394"/>
    <w:rsid w:val="00A8593B"/>
    <w:rsid w:val="00A93D0F"/>
    <w:rsid w:val="00AB057B"/>
    <w:rsid w:val="00AB0F3E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F26A2"/>
    <w:rsid w:val="00C309E9"/>
    <w:rsid w:val="00C33DD0"/>
    <w:rsid w:val="00C422AF"/>
    <w:rsid w:val="00C50966"/>
    <w:rsid w:val="00C527ED"/>
    <w:rsid w:val="00C601D9"/>
    <w:rsid w:val="00C604D9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468F6"/>
    <w:rsid w:val="00D51B77"/>
    <w:rsid w:val="00D64369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2FB8"/>
    <w:rsid w:val="00DF5793"/>
    <w:rsid w:val="00DF6186"/>
    <w:rsid w:val="00E0061A"/>
    <w:rsid w:val="00E15E33"/>
    <w:rsid w:val="00E25757"/>
    <w:rsid w:val="00E32AD3"/>
    <w:rsid w:val="00E34F45"/>
    <w:rsid w:val="00E373CC"/>
    <w:rsid w:val="00E43BD0"/>
    <w:rsid w:val="00E80CD8"/>
    <w:rsid w:val="00E8616D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47CD5"/>
    <w:rsid w:val="00F51630"/>
    <w:rsid w:val="00F556BE"/>
    <w:rsid w:val="00F83740"/>
    <w:rsid w:val="00F86CD0"/>
    <w:rsid w:val="00F93B35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914C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10</cp:revision>
  <cp:lastPrinted>2024-07-18T09:52:00Z</cp:lastPrinted>
  <dcterms:created xsi:type="dcterms:W3CDTF">2024-07-18T08:38:00Z</dcterms:created>
  <dcterms:modified xsi:type="dcterms:W3CDTF">2024-07-31T06:04:00Z</dcterms:modified>
</cp:coreProperties>
</file>