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62" w:rsidRPr="009E55C6" w:rsidRDefault="00DF2462" w:rsidP="00DF2462">
      <w:pPr>
        <w:pStyle w:val="1"/>
        <w:rPr>
          <w:b/>
        </w:rPr>
      </w:pPr>
    </w:p>
    <w:p w:rsidR="00DF2462" w:rsidRPr="009E55C6" w:rsidRDefault="00DF2462" w:rsidP="00DF2462">
      <w:pPr>
        <w:pStyle w:val="1"/>
        <w:rPr>
          <w:b/>
        </w:rPr>
      </w:pPr>
    </w:p>
    <w:p w:rsidR="00DF2462" w:rsidRPr="009E55C6" w:rsidRDefault="00147012" w:rsidP="00DF2462">
      <w:pPr>
        <w:pStyle w:val="1"/>
        <w:rPr>
          <w:b/>
        </w:rPr>
      </w:pPr>
      <w:r>
        <w:rPr>
          <w:noProof/>
          <w:sz w:val="24"/>
          <w:szCs w:val="24"/>
          <w:lang w:val="ru-RU"/>
        </w:rPr>
        <w:drawing>
          <wp:inline distT="0" distB="0" distL="0" distR="0">
            <wp:extent cx="411480" cy="579120"/>
            <wp:effectExtent l="1905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11480" cy="579120"/>
                    </a:xfrm>
                    <a:prstGeom prst="rect">
                      <a:avLst/>
                    </a:prstGeom>
                    <a:noFill/>
                    <a:ln w="9525">
                      <a:noFill/>
                      <a:miter lim="800000"/>
                      <a:headEnd/>
                      <a:tailEnd/>
                    </a:ln>
                  </pic:spPr>
                </pic:pic>
              </a:graphicData>
            </a:graphic>
          </wp:inline>
        </w:drawing>
      </w:r>
    </w:p>
    <w:p w:rsidR="00DF2462" w:rsidRPr="009E55C6" w:rsidRDefault="00DF2462" w:rsidP="00DF2462">
      <w:pPr>
        <w:rPr>
          <w:sz w:val="28"/>
          <w:szCs w:val="28"/>
        </w:rPr>
      </w:pPr>
    </w:p>
    <w:p w:rsidR="00DF2462" w:rsidRPr="009E55C6" w:rsidRDefault="00DF2462" w:rsidP="00DF2462">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DF2462" w:rsidRPr="009E55C6" w:rsidRDefault="00DF2462" w:rsidP="00DF2462">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DF2462" w:rsidRPr="009E55C6" w:rsidRDefault="00DF2462" w:rsidP="00DF2462">
      <w:pPr>
        <w:rPr>
          <w:b/>
          <w:sz w:val="28"/>
          <w:szCs w:val="28"/>
        </w:rPr>
      </w:pPr>
    </w:p>
    <w:p w:rsidR="00DF2462" w:rsidRPr="009E55C6" w:rsidRDefault="00DF2462" w:rsidP="00DF2462">
      <w:pPr>
        <w:tabs>
          <w:tab w:val="left" w:pos="4140"/>
        </w:tabs>
        <w:rPr>
          <w:b/>
          <w:sz w:val="28"/>
          <w:szCs w:val="28"/>
        </w:rPr>
      </w:pPr>
      <w:r w:rsidRPr="009E55C6">
        <w:rPr>
          <w:b/>
          <w:sz w:val="28"/>
          <w:szCs w:val="28"/>
        </w:rPr>
        <w:t xml:space="preserve">                                                    РОЗПОРЯДЖЕННЯ</w:t>
      </w:r>
    </w:p>
    <w:p w:rsidR="00DF2462" w:rsidRPr="000672AD" w:rsidRDefault="00DF2462" w:rsidP="00DF2462">
      <w:pPr>
        <w:rPr>
          <w:sz w:val="28"/>
          <w:szCs w:val="28"/>
        </w:rPr>
      </w:pPr>
    </w:p>
    <w:p w:rsidR="00AC0301" w:rsidRDefault="00F34F40" w:rsidP="00DF2462">
      <w:pPr>
        <w:jc w:val="both"/>
        <w:rPr>
          <w:b/>
          <w:sz w:val="28"/>
          <w:szCs w:val="28"/>
        </w:rPr>
      </w:pPr>
      <w:r>
        <w:rPr>
          <w:b/>
          <w:sz w:val="28"/>
          <w:szCs w:val="28"/>
        </w:rPr>
        <w:t xml:space="preserve">         </w:t>
      </w:r>
    </w:p>
    <w:p w:rsidR="00DF2462" w:rsidRPr="000672AD" w:rsidRDefault="00336C58" w:rsidP="00DF2462">
      <w:pPr>
        <w:jc w:val="both"/>
        <w:rPr>
          <w:b/>
          <w:sz w:val="28"/>
          <w:szCs w:val="28"/>
        </w:rPr>
      </w:pPr>
      <w:r>
        <w:rPr>
          <w:b/>
          <w:sz w:val="28"/>
          <w:szCs w:val="28"/>
        </w:rPr>
        <w:t xml:space="preserve">         </w:t>
      </w:r>
      <w:r w:rsidR="00DD074F">
        <w:rPr>
          <w:b/>
          <w:sz w:val="28"/>
          <w:szCs w:val="28"/>
          <w:lang w:val="ru-RU"/>
        </w:rPr>
        <w:t>2</w:t>
      </w:r>
      <w:r w:rsidR="00DD074F" w:rsidRPr="00DD074F">
        <w:rPr>
          <w:b/>
          <w:sz w:val="28"/>
          <w:szCs w:val="28"/>
          <w:lang w:val="ru-RU"/>
        </w:rPr>
        <w:t>9</w:t>
      </w:r>
      <w:r w:rsidR="00DC11A8">
        <w:rPr>
          <w:b/>
          <w:sz w:val="28"/>
          <w:szCs w:val="28"/>
          <w:lang w:val="ru-RU"/>
        </w:rPr>
        <w:t xml:space="preserve"> </w:t>
      </w:r>
      <w:r w:rsidR="00C5791F">
        <w:rPr>
          <w:b/>
          <w:sz w:val="28"/>
          <w:szCs w:val="28"/>
        </w:rPr>
        <w:t>травня</w:t>
      </w:r>
      <w:r w:rsidR="00196C8A">
        <w:rPr>
          <w:b/>
          <w:sz w:val="28"/>
          <w:szCs w:val="28"/>
        </w:rPr>
        <w:t xml:space="preserve"> </w:t>
      </w:r>
      <w:r w:rsidR="0019208E" w:rsidRPr="00E80689">
        <w:rPr>
          <w:b/>
          <w:sz w:val="28"/>
          <w:szCs w:val="28"/>
        </w:rPr>
        <w:t>202</w:t>
      </w:r>
      <w:r w:rsidR="00696D00">
        <w:rPr>
          <w:b/>
          <w:sz w:val="28"/>
          <w:szCs w:val="28"/>
        </w:rPr>
        <w:t>4</w:t>
      </w:r>
      <w:r w:rsidR="00DF2462" w:rsidRPr="00E80689">
        <w:rPr>
          <w:b/>
          <w:sz w:val="28"/>
          <w:szCs w:val="28"/>
        </w:rPr>
        <w:t xml:space="preserve"> року</w:t>
      </w:r>
      <w:r w:rsidR="00DF2462">
        <w:rPr>
          <w:b/>
          <w:sz w:val="28"/>
          <w:szCs w:val="28"/>
        </w:rPr>
        <w:t xml:space="preserve">            </w:t>
      </w:r>
      <w:r w:rsidR="000876EC">
        <w:rPr>
          <w:b/>
          <w:sz w:val="28"/>
          <w:szCs w:val="28"/>
        </w:rPr>
        <w:t xml:space="preserve">   </w:t>
      </w:r>
      <w:r w:rsidR="00DF2462" w:rsidRPr="000672AD">
        <w:rPr>
          <w:b/>
          <w:sz w:val="28"/>
          <w:szCs w:val="28"/>
        </w:rPr>
        <w:t xml:space="preserve"> с. Тепли</w:t>
      </w:r>
      <w:r w:rsidR="0019208E">
        <w:rPr>
          <w:b/>
          <w:sz w:val="28"/>
          <w:szCs w:val="28"/>
        </w:rPr>
        <w:t xml:space="preserve">ця          </w:t>
      </w:r>
      <w:r w:rsidR="006267F0">
        <w:rPr>
          <w:b/>
          <w:sz w:val="28"/>
          <w:szCs w:val="28"/>
        </w:rPr>
        <w:t xml:space="preserve"> </w:t>
      </w:r>
      <w:r w:rsidR="00FD7F64">
        <w:rPr>
          <w:b/>
          <w:sz w:val="28"/>
          <w:szCs w:val="28"/>
        </w:rPr>
        <w:t xml:space="preserve">        № </w:t>
      </w:r>
      <w:r w:rsidR="00DD074F">
        <w:rPr>
          <w:b/>
          <w:sz w:val="28"/>
          <w:szCs w:val="28"/>
          <w:lang w:val="ru-RU"/>
        </w:rPr>
        <w:t>7</w:t>
      </w:r>
      <w:r w:rsidR="00DD074F" w:rsidRPr="00DD074F">
        <w:rPr>
          <w:b/>
          <w:sz w:val="28"/>
          <w:szCs w:val="28"/>
          <w:lang w:val="ru-RU"/>
        </w:rPr>
        <w:t>6</w:t>
      </w:r>
      <w:r w:rsidR="00696D00">
        <w:rPr>
          <w:b/>
          <w:sz w:val="28"/>
          <w:szCs w:val="28"/>
        </w:rPr>
        <w:t>/ 2024</w:t>
      </w:r>
      <w:r w:rsidR="00DF2462" w:rsidRPr="000672AD">
        <w:rPr>
          <w:b/>
          <w:sz w:val="28"/>
          <w:szCs w:val="28"/>
        </w:rPr>
        <w:t xml:space="preserve"> - СР</w:t>
      </w:r>
    </w:p>
    <w:p w:rsidR="00A81D8E" w:rsidRDefault="00A81D8E" w:rsidP="00DC4A7F"/>
    <w:p w:rsidR="00E80689" w:rsidRDefault="00E80689" w:rsidP="00DC4A7F"/>
    <w:p w:rsidR="009206AB" w:rsidRDefault="00DD074F" w:rsidP="00DD074F">
      <w:pPr>
        <w:shd w:val="clear" w:color="auto" w:fill="FFFFFF"/>
        <w:jc w:val="both"/>
        <w:rPr>
          <w:b/>
          <w:bCs/>
          <w:color w:val="333333"/>
          <w:sz w:val="28"/>
          <w:szCs w:val="28"/>
          <w:bdr w:val="none" w:sz="0" w:space="0" w:color="auto" w:frame="1"/>
        </w:rPr>
      </w:pPr>
      <w:r w:rsidRPr="00CB504E">
        <w:rPr>
          <w:b/>
          <w:bCs/>
          <w:color w:val="333333"/>
          <w:sz w:val="28"/>
          <w:szCs w:val="28"/>
          <w:bdr w:val="none" w:sz="0" w:space="0" w:color="auto" w:frame="1"/>
        </w:rPr>
        <w:t>Про затвердження Положення</w:t>
      </w:r>
      <w:r w:rsidRPr="00CB504E">
        <w:rPr>
          <w:rFonts w:ascii="Arial" w:hAnsi="Arial" w:cs="Arial"/>
          <w:color w:val="333333"/>
          <w:sz w:val="14"/>
          <w:szCs w:val="14"/>
        </w:rPr>
        <w:t xml:space="preserve"> </w:t>
      </w:r>
      <w:r w:rsidRPr="00CB504E">
        <w:rPr>
          <w:b/>
          <w:bCs/>
          <w:color w:val="333333"/>
          <w:sz w:val="28"/>
          <w:szCs w:val="28"/>
          <w:bdr w:val="none" w:sz="0" w:space="0" w:color="auto" w:frame="1"/>
        </w:rPr>
        <w:t xml:space="preserve">про порядок </w:t>
      </w:r>
    </w:p>
    <w:p w:rsidR="009206AB" w:rsidRDefault="00DD074F" w:rsidP="00DD074F">
      <w:pPr>
        <w:shd w:val="clear" w:color="auto" w:fill="FFFFFF"/>
        <w:jc w:val="both"/>
        <w:rPr>
          <w:b/>
          <w:bCs/>
          <w:color w:val="333333"/>
          <w:sz w:val="28"/>
          <w:szCs w:val="28"/>
          <w:bdr w:val="none" w:sz="0" w:space="0" w:color="auto" w:frame="1"/>
        </w:rPr>
      </w:pPr>
      <w:r w:rsidRPr="00CB504E">
        <w:rPr>
          <w:b/>
          <w:bCs/>
          <w:color w:val="333333"/>
          <w:sz w:val="28"/>
          <w:szCs w:val="28"/>
          <w:bdr w:val="none" w:sz="0" w:space="0" w:color="auto" w:frame="1"/>
        </w:rPr>
        <w:t>проведення службового</w:t>
      </w:r>
      <w:r w:rsidRPr="00CB504E">
        <w:rPr>
          <w:rFonts w:ascii="Arial" w:hAnsi="Arial" w:cs="Arial"/>
          <w:color w:val="333333"/>
          <w:sz w:val="14"/>
          <w:szCs w:val="14"/>
        </w:rPr>
        <w:t xml:space="preserve"> </w:t>
      </w:r>
      <w:r w:rsidRPr="00CB504E">
        <w:rPr>
          <w:b/>
          <w:bCs/>
          <w:color w:val="333333"/>
          <w:sz w:val="28"/>
          <w:szCs w:val="28"/>
          <w:bdr w:val="none" w:sz="0" w:space="0" w:color="auto" w:frame="1"/>
        </w:rPr>
        <w:t>розслідування у  </w:t>
      </w:r>
    </w:p>
    <w:p w:rsidR="009206AB" w:rsidRDefault="00DD074F" w:rsidP="00DD074F">
      <w:pPr>
        <w:shd w:val="clear" w:color="auto" w:fill="FFFFFF"/>
        <w:jc w:val="both"/>
        <w:rPr>
          <w:b/>
          <w:bCs/>
          <w:color w:val="333333"/>
          <w:sz w:val="28"/>
          <w:szCs w:val="28"/>
          <w:bdr w:val="none" w:sz="0" w:space="0" w:color="auto" w:frame="1"/>
        </w:rPr>
      </w:pPr>
      <w:r w:rsidRPr="00CB504E">
        <w:rPr>
          <w:b/>
          <w:bCs/>
          <w:color w:val="333333"/>
          <w:sz w:val="28"/>
          <w:szCs w:val="28"/>
          <w:bdr w:val="none" w:sz="0" w:space="0" w:color="auto" w:frame="1"/>
        </w:rPr>
        <w:t>виконавчих органах</w:t>
      </w:r>
      <w:r w:rsidRPr="00CB504E">
        <w:rPr>
          <w:rFonts w:ascii="Arial" w:hAnsi="Arial" w:cs="Arial"/>
          <w:color w:val="333333"/>
          <w:sz w:val="14"/>
          <w:szCs w:val="14"/>
        </w:rPr>
        <w:t xml:space="preserve"> </w:t>
      </w:r>
      <w:r w:rsidRPr="00CB504E">
        <w:rPr>
          <w:b/>
          <w:bCs/>
          <w:color w:val="333333"/>
          <w:sz w:val="28"/>
          <w:szCs w:val="28"/>
          <w:bdr w:val="none" w:sz="0" w:space="0" w:color="auto" w:frame="1"/>
        </w:rPr>
        <w:t xml:space="preserve">Теплицької сільської </w:t>
      </w:r>
    </w:p>
    <w:p w:rsidR="00DD074F" w:rsidRPr="00CB504E" w:rsidRDefault="00DD074F" w:rsidP="00DD074F">
      <w:pPr>
        <w:shd w:val="clear" w:color="auto" w:fill="FFFFFF"/>
        <w:jc w:val="both"/>
        <w:rPr>
          <w:rFonts w:ascii="Arial" w:hAnsi="Arial" w:cs="Arial"/>
          <w:color w:val="333333"/>
          <w:sz w:val="14"/>
          <w:szCs w:val="14"/>
        </w:rPr>
      </w:pPr>
      <w:r w:rsidRPr="00CB504E">
        <w:rPr>
          <w:b/>
          <w:bCs/>
          <w:color w:val="333333"/>
          <w:sz w:val="28"/>
          <w:szCs w:val="28"/>
          <w:bdr w:val="none" w:sz="0" w:space="0" w:color="auto" w:frame="1"/>
        </w:rPr>
        <w:t>ради</w:t>
      </w:r>
      <w:r w:rsidRPr="00CB504E">
        <w:rPr>
          <w:rFonts w:ascii="Arial" w:hAnsi="Arial" w:cs="Arial"/>
          <w:color w:val="333333"/>
          <w:sz w:val="14"/>
          <w:szCs w:val="14"/>
        </w:rPr>
        <w:t xml:space="preserve"> </w:t>
      </w:r>
      <w:r w:rsidRPr="00CB504E">
        <w:rPr>
          <w:b/>
          <w:bCs/>
          <w:color w:val="333333"/>
          <w:sz w:val="28"/>
          <w:szCs w:val="28"/>
          <w:bdr w:val="none" w:sz="0" w:space="0" w:color="auto" w:frame="1"/>
        </w:rPr>
        <w:t>Болградського району Одеської області</w:t>
      </w:r>
    </w:p>
    <w:p w:rsidR="00DD074F" w:rsidRPr="00CB504E" w:rsidRDefault="00DD074F" w:rsidP="00DD074F">
      <w:pPr>
        <w:shd w:val="clear" w:color="auto" w:fill="FFFFFF"/>
        <w:jc w:val="both"/>
        <w:rPr>
          <w:color w:val="333333"/>
          <w:sz w:val="28"/>
          <w:szCs w:val="28"/>
          <w:bdr w:val="none" w:sz="0" w:space="0" w:color="auto" w:frame="1"/>
        </w:rPr>
      </w:pPr>
    </w:p>
    <w:p w:rsidR="00DD074F" w:rsidRPr="00CB504E" w:rsidRDefault="00DD074F" w:rsidP="00DD074F">
      <w:pPr>
        <w:shd w:val="clear" w:color="auto" w:fill="FFFFFF"/>
        <w:jc w:val="both"/>
        <w:rPr>
          <w:color w:val="333333"/>
          <w:sz w:val="28"/>
          <w:szCs w:val="28"/>
          <w:bdr w:val="none" w:sz="0" w:space="0" w:color="auto" w:frame="1"/>
        </w:rPr>
      </w:pPr>
    </w:p>
    <w:p w:rsidR="00DD074F" w:rsidRPr="00DD074F" w:rsidRDefault="00DD074F" w:rsidP="00DD074F">
      <w:pPr>
        <w:shd w:val="clear" w:color="auto" w:fill="FFFFFF"/>
        <w:ind w:firstLine="567"/>
        <w:jc w:val="both"/>
        <w:rPr>
          <w:rFonts w:ascii="Arial" w:hAnsi="Arial" w:cs="Arial"/>
          <w:color w:val="333333"/>
          <w:sz w:val="14"/>
          <w:szCs w:val="14"/>
        </w:rPr>
      </w:pPr>
      <w:r w:rsidRPr="00CB504E">
        <w:rPr>
          <w:color w:val="333333"/>
          <w:sz w:val="28"/>
          <w:szCs w:val="28"/>
          <w:bdr w:val="none" w:sz="0" w:space="0" w:color="auto" w:frame="1"/>
        </w:rPr>
        <w:t>Керуючись Законами України «Про місцеве самоврядування  в Україні»,  «Про службу в органах місцевого самоврядування»,відповідно до  </w:t>
      </w:r>
      <w:r w:rsidRPr="00CB504E">
        <w:rPr>
          <w:color w:val="000000"/>
          <w:sz w:val="28"/>
          <w:szCs w:val="28"/>
          <w:bdr w:val="none" w:sz="0" w:space="0" w:color="auto" w:frame="1"/>
        </w:rPr>
        <w:t xml:space="preserve">Порядку проведення службового розслідування щодо осіб, уповноважених на виконання функцій місцевого самоврядування (далі - Порядок), </w:t>
      </w:r>
      <w:r w:rsidRPr="00CB504E">
        <w:rPr>
          <w:bCs/>
          <w:sz w:val="28"/>
          <w:szCs w:val="28"/>
        </w:rPr>
        <w:t>постановою Кабінету М</w:t>
      </w:r>
      <w:r w:rsidRPr="00CB504E">
        <w:rPr>
          <w:bCs/>
          <w:sz w:val="28"/>
          <w:szCs w:val="28"/>
        </w:rPr>
        <w:t>і</w:t>
      </w:r>
      <w:r w:rsidRPr="00CB504E">
        <w:rPr>
          <w:bCs/>
          <w:sz w:val="28"/>
          <w:szCs w:val="28"/>
        </w:rPr>
        <w:t>ністрів України</w:t>
      </w:r>
      <w:r w:rsidRPr="00CB504E">
        <w:rPr>
          <w:sz w:val="28"/>
          <w:szCs w:val="28"/>
        </w:rPr>
        <w:t xml:space="preserve"> </w:t>
      </w:r>
      <w:r w:rsidRPr="00CB504E">
        <w:rPr>
          <w:bCs/>
          <w:sz w:val="28"/>
          <w:szCs w:val="28"/>
        </w:rPr>
        <w:t>від 13 червня 2000 р. № 950</w:t>
      </w:r>
      <w:r w:rsidRPr="00CB504E">
        <w:rPr>
          <w:sz w:val="28"/>
          <w:szCs w:val="28"/>
        </w:rPr>
        <w:t xml:space="preserve"> </w:t>
      </w:r>
      <w:r w:rsidRPr="00CB504E">
        <w:rPr>
          <w:bCs/>
          <w:sz w:val="28"/>
          <w:szCs w:val="28"/>
        </w:rPr>
        <w:t>(в редакції постанови Кабінету М</w:t>
      </w:r>
      <w:r w:rsidRPr="00CB504E">
        <w:rPr>
          <w:bCs/>
          <w:sz w:val="28"/>
          <w:szCs w:val="28"/>
        </w:rPr>
        <w:t>і</w:t>
      </w:r>
      <w:r w:rsidRPr="00CB504E">
        <w:rPr>
          <w:bCs/>
          <w:sz w:val="28"/>
          <w:szCs w:val="28"/>
        </w:rPr>
        <w:t>ністрів України</w:t>
      </w:r>
      <w:r w:rsidRPr="00CB504E">
        <w:rPr>
          <w:sz w:val="28"/>
          <w:szCs w:val="28"/>
        </w:rPr>
        <w:t xml:space="preserve"> </w:t>
      </w:r>
      <w:hyperlink r:id="rId6" w:anchor="n14" w:tgtFrame="_blank" w:history="1">
        <w:r w:rsidRPr="00DD074F">
          <w:rPr>
            <w:bCs/>
            <w:sz w:val="28"/>
            <w:szCs w:val="28"/>
          </w:rPr>
          <w:t>від 7 березня 2023 р. № 246</w:t>
        </w:r>
      </w:hyperlink>
      <w:r w:rsidRPr="00DD074F">
        <w:rPr>
          <w:bCs/>
          <w:sz w:val="28"/>
          <w:szCs w:val="28"/>
        </w:rPr>
        <w:t>)</w:t>
      </w:r>
      <w:r w:rsidRPr="00DD074F">
        <w:rPr>
          <w:sz w:val="28"/>
          <w:szCs w:val="28"/>
        </w:rPr>
        <w:t xml:space="preserve"> </w:t>
      </w:r>
      <w:r w:rsidRPr="00DD074F">
        <w:rPr>
          <w:color w:val="000000"/>
          <w:sz w:val="28"/>
          <w:szCs w:val="28"/>
          <w:bdr w:val="none" w:sz="0" w:space="0" w:color="auto" w:frame="1"/>
        </w:rPr>
        <w:t>(далі – Постанова)</w:t>
      </w:r>
      <w:r w:rsidRPr="00DD074F">
        <w:rPr>
          <w:color w:val="333333"/>
          <w:sz w:val="28"/>
          <w:szCs w:val="28"/>
          <w:bdr w:val="none" w:sz="0" w:space="0" w:color="auto" w:frame="1"/>
        </w:rPr>
        <w:t>,</w:t>
      </w:r>
    </w:p>
    <w:p w:rsidR="00DD074F" w:rsidRPr="00DD074F" w:rsidRDefault="00DD074F" w:rsidP="00DD074F">
      <w:pPr>
        <w:shd w:val="clear" w:color="auto" w:fill="FFFFFF"/>
        <w:jc w:val="both"/>
        <w:rPr>
          <w:rFonts w:ascii="Arial" w:hAnsi="Arial" w:cs="Arial"/>
          <w:color w:val="333333"/>
          <w:sz w:val="14"/>
          <w:szCs w:val="14"/>
        </w:rPr>
      </w:pPr>
      <w:r w:rsidRPr="00DD074F">
        <w:rPr>
          <w:rFonts w:ascii="Arial" w:hAnsi="Arial" w:cs="Arial"/>
          <w:color w:val="333333"/>
          <w:sz w:val="14"/>
          <w:szCs w:val="14"/>
        </w:rPr>
        <w:t> </w:t>
      </w:r>
    </w:p>
    <w:p w:rsidR="00DD074F" w:rsidRPr="009206AB" w:rsidRDefault="00DD074F" w:rsidP="00DD074F">
      <w:pPr>
        <w:shd w:val="clear" w:color="auto" w:fill="FFFFFF"/>
        <w:ind w:firstLine="567"/>
        <w:jc w:val="both"/>
        <w:rPr>
          <w:rFonts w:ascii="Arial" w:hAnsi="Arial" w:cs="Arial"/>
          <w:sz w:val="14"/>
          <w:szCs w:val="14"/>
        </w:rPr>
      </w:pPr>
      <w:r w:rsidRPr="009206AB">
        <w:rPr>
          <w:sz w:val="28"/>
          <w:szCs w:val="28"/>
          <w:bdr w:val="none" w:sz="0" w:space="0" w:color="auto" w:frame="1"/>
        </w:rPr>
        <w:t>1.</w:t>
      </w:r>
      <w:r w:rsidR="00256124" w:rsidRPr="009206AB">
        <w:rPr>
          <w:sz w:val="28"/>
          <w:szCs w:val="28"/>
          <w:bdr w:val="none" w:sz="0" w:space="0" w:color="auto" w:frame="1"/>
          <w:lang w:val="ru-RU"/>
        </w:rPr>
        <w:t xml:space="preserve"> </w:t>
      </w:r>
      <w:r w:rsidRPr="009206AB">
        <w:rPr>
          <w:sz w:val="28"/>
          <w:szCs w:val="28"/>
          <w:bdr w:val="none" w:sz="0" w:space="0" w:color="auto" w:frame="1"/>
        </w:rPr>
        <w:t>Затвердити Положення про порядок проведення службового розслід</w:t>
      </w:r>
      <w:r w:rsidRPr="009206AB">
        <w:rPr>
          <w:sz w:val="28"/>
          <w:szCs w:val="28"/>
          <w:bdr w:val="none" w:sz="0" w:space="0" w:color="auto" w:frame="1"/>
        </w:rPr>
        <w:t>у</w:t>
      </w:r>
      <w:r w:rsidRPr="009206AB">
        <w:rPr>
          <w:sz w:val="28"/>
          <w:szCs w:val="28"/>
          <w:bdr w:val="none" w:sz="0" w:space="0" w:color="auto" w:frame="1"/>
        </w:rPr>
        <w:t>вання  у виконавчих органах Теплицької сільської ради Болградського району  Одеської області (далі – Порядок), що додається.</w:t>
      </w:r>
    </w:p>
    <w:p w:rsidR="00DD074F" w:rsidRPr="009206AB" w:rsidRDefault="00DD074F" w:rsidP="00DD074F">
      <w:pPr>
        <w:shd w:val="clear" w:color="auto" w:fill="FFFFFF"/>
        <w:ind w:firstLine="567"/>
        <w:rPr>
          <w:rFonts w:ascii="Arial" w:hAnsi="Arial" w:cs="Arial"/>
          <w:sz w:val="14"/>
          <w:szCs w:val="14"/>
        </w:rPr>
      </w:pPr>
      <w:r w:rsidRPr="009206AB">
        <w:rPr>
          <w:rFonts w:ascii="Arial" w:hAnsi="Arial" w:cs="Arial"/>
          <w:sz w:val="14"/>
          <w:szCs w:val="14"/>
        </w:rPr>
        <w:t> </w:t>
      </w:r>
    </w:p>
    <w:p w:rsidR="00DD074F" w:rsidRPr="009206AB" w:rsidRDefault="00DD074F" w:rsidP="00DD074F">
      <w:pPr>
        <w:shd w:val="clear" w:color="auto" w:fill="FFFFFF"/>
        <w:ind w:firstLine="567"/>
        <w:jc w:val="both"/>
        <w:rPr>
          <w:rFonts w:ascii="Arial" w:hAnsi="Arial" w:cs="Arial"/>
          <w:sz w:val="14"/>
          <w:szCs w:val="14"/>
        </w:rPr>
      </w:pPr>
      <w:r w:rsidRPr="009206AB">
        <w:rPr>
          <w:sz w:val="28"/>
          <w:szCs w:val="28"/>
          <w:bdr w:val="none" w:sz="0" w:space="0" w:color="auto" w:frame="1"/>
        </w:rPr>
        <w:t>2.</w:t>
      </w:r>
      <w:r w:rsidR="00256124" w:rsidRPr="009206AB">
        <w:rPr>
          <w:sz w:val="28"/>
          <w:szCs w:val="28"/>
          <w:bdr w:val="none" w:sz="0" w:space="0" w:color="auto" w:frame="1"/>
          <w:lang w:val="ru-RU"/>
        </w:rPr>
        <w:t xml:space="preserve"> </w:t>
      </w:r>
      <w:r w:rsidRPr="009206AB">
        <w:rPr>
          <w:sz w:val="28"/>
          <w:szCs w:val="28"/>
          <w:bdr w:val="none" w:sz="0" w:space="0" w:color="auto" w:frame="1"/>
        </w:rPr>
        <w:t>Контроль за виконанням даного розпорядження залишаю за собою.</w:t>
      </w:r>
    </w:p>
    <w:p w:rsidR="00DD074F" w:rsidRPr="00CB504E" w:rsidRDefault="00DD074F" w:rsidP="00DD074F"/>
    <w:p w:rsidR="00DD074F" w:rsidRPr="00CB504E" w:rsidRDefault="00DD074F" w:rsidP="00DD074F">
      <w:pPr>
        <w:rPr>
          <w:sz w:val="28"/>
          <w:szCs w:val="28"/>
        </w:rPr>
      </w:pPr>
    </w:p>
    <w:p w:rsidR="00DD074F" w:rsidRPr="00CB504E" w:rsidRDefault="00DD074F" w:rsidP="00DD074F">
      <w:pPr>
        <w:rPr>
          <w:sz w:val="28"/>
          <w:szCs w:val="28"/>
        </w:rPr>
      </w:pPr>
    </w:p>
    <w:p w:rsidR="00DD074F" w:rsidRDefault="00DD074F" w:rsidP="00DD074F">
      <w:pPr>
        <w:rPr>
          <w:sz w:val="28"/>
          <w:szCs w:val="28"/>
        </w:rPr>
      </w:pPr>
    </w:p>
    <w:p w:rsidR="00DD074F" w:rsidRDefault="00DD074F" w:rsidP="00DD074F">
      <w:pPr>
        <w:rPr>
          <w:sz w:val="28"/>
          <w:szCs w:val="28"/>
        </w:rPr>
      </w:pPr>
    </w:p>
    <w:p w:rsidR="00DD074F" w:rsidRDefault="00DD074F" w:rsidP="00DD074F">
      <w:pPr>
        <w:rPr>
          <w:sz w:val="28"/>
          <w:szCs w:val="28"/>
        </w:rPr>
      </w:pPr>
    </w:p>
    <w:p w:rsidR="00DD074F" w:rsidRDefault="00DD074F" w:rsidP="00DD074F">
      <w:pPr>
        <w:rPr>
          <w:sz w:val="28"/>
          <w:szCs w:val="28"/>
        </w:rPr>
      </w:pPr>
      <w:r>
        <w:rPr>
          <w:sz w:val="28"/>
          <w:szCs w:val="28"/>
        </w:rPr>
        <w:t>Сільський голова                                                                Іван ЛЕОНТЬЄВ</w:t>
      </w:r>
    </w:p>
    <w:p w:rsidR="00DD074F" w:rsidRDefault="00DD074F" w:rsidP="00DD074F">
      <w:pPr>
        <w:rPr>
          <w:sz w:val="28"/>
          <w:szCs w:val="28"/>
        </w:rPr>
      </w:pPr>
    </w:p>
    <w:p w:rsidR="00DD074F" w:rsidRDefault="00DD074F" w:rsidP="00DD074F">
      <w:pPr>
        <w:rPr>
          <w:sz w:val="28"/>
          <w:szCs w:val="28"/>
        </w:rPr>
      </w:pPr>
    </w:p>
    <w:p w:rsidR="00DD074F" w:rsidRDefault="00DD074F" w:rsidP="00DD074F">
      <w:pPr>
        <w:rPr>
          <w:sz w:val="28"/>
          <w:szCs w:val="28"/>
        </w:rPr>
      </w:pPr>
    </w:p>
    <w:p w:rsidR="00DD074F" w:rsidRDefault="00DD074F" w:rsidP="00DD074F">
      <w:pPr>
        <w:rPr>
          <w:sz w:val="28"/>
          <w:szCs w:val="28"/>
        </w:rPr>
      </w:pPr>
    </w:p>
    <w:p w:rsidR="00DD074F" w:rsidRDefault="00DD074F"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p>
    <w:p w:rsidR="00256124" w:rsidRDefault="00256124" w:rsidP="00DD074F">
      <w:pPr>
        <w:rPr>
          <w:sz w:val="28"/>
          <w:szCs w:val="28"/>
        </w:rPr>
      </w:pPr>
    </w:p>
    <w:p w:rsidR="009206AB" w:rsidRPr="009206AB" w:rsidRDefault="009206AB"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p>
    <w:p w:rsidR="006F4458" w:rsidRPr="00FE02D1" w:rsidRDefault="009206AB" w:rsidP="006F4458">
      <w:pPr>
        <w:rPr>
          <w:sz w:val="28"/>
          <w:szCs w:val="28"/>
          <w:lang w:val="ru-RU"/>
        </w:rPr>
      </w:pPr>
      <w:r w:rsidRPr="00FE02D1">
        <w:rPr>
          <w:sz w:val="28"/>
          <w:szCs w:val="28"/>
          <w:lang w:val="ru-RU"/>
        </w:rPr>
        <w:t xml:space="preserve">      </w:t>
      </w:r>
      <w:r w:rsidR="006F4458" w:rsidRPr="00FE02D1">
        <w:rPr>
          <w:sz w:val="28"/>
          <w:szCs w:val="28"/>
          <w:lang w:val="ru-RU"/>
        </w:rPr>
        <w:t xml:space="preserve">                               </w:t>
      </w:r>
    </w:p>
    <w:p w:rsidR="006F4458" w:rsidRPr="00FE02D1" w:rsidRDefault="006F4458" w:rsidP="006F4458">
      <w:pPr>
        <w:rPr>
          <w:sz w:val="28"/>
          <w:szCs w:val="28"/>
          <w:lang w:val="ru-RU"/>
        </w:rPr>
      </w:pPr>
    </w:p>
    <w:p w:rsidR="006F4458" w:rsidRPr="00466280" w:rsidRDefault="006F4458" w:rsidP="006F4458">
      <w:pPr>
        <w:rPr>
          <w:sz w:val="24"/>
          <w:szCs w:val="24"/>
        </w:rPr>
      </w:pPr>
      <w:r w:rsidRPr="00FE02D1">
        <w:rPr>
          <w:sz w:val="28"/>
          <w:szCs w:val="28"/>
          <w:lang w:val="ru-RU"/>
        </w:rPr>
        <w:t xml:space="preserve">                                                                                     </w:t>
      </w:r>
      <w:r w:rsidR="00DD074F" w:rsidRPr="00466280">
        <w:rPr>
          <w:sz w:val="24"/>
          <w:szCs w:val="24"/>
        </w:rPr>
        <w:t xml:space="preserve">Додаток </w:t>
      </w:r>
    </w:p>
    <w:p w:rsidR="00256124" w:rsidRPr="00466280" w:rsidRDefault="006F4458" w:rsidP="00256124">
      <w:pPr>
        <w:jc w:val="center"/>
        <w:rPr>
          <w:sz w:val="24"/>
          <w:szCs w:val="24"/>
        </w:rPr>
      </w:pPr>
      <w:r w:rsidRPr="00FE02D1">
        <w:rPr>
          <w:sz w:val="24"/>
          <w:szCs w:val="24"/>
          <w:lang w:val="ru-RU"/>
        </w:rPr>
        <w:t xml:space="preserve">                                                                   </w:t>
      </w:r>
      <w:r w:rsidR="00466280" w:rsidRPr="00FE02D1">
        <w:rPr>
          <w:sz w:val="24"/>
          <w:szCs w:val="24"/>
          <w:lang w:val="ru-RU"/>
        </w:rPr>
        <w:t xml:space="preserve">  </w:t>
      </w:r>
      <w:r w:rsidR="00466280">
        <w:rPr>
          <w:sz w:val="24"/>
          <w:szCs w:val="24"/>
        </w:rPr>
        <w:t xml:space="preserve">      до</w:t>
      </w:r>
      <w:r w:rsidRPr="00FE02D1">
        <w:rPr>
          <w:sz w:val="24"/>
          <w:szCs w:val="24"/>
          <w:lang w:val="ru-RU"/>
        </w:rPr>
        <w:t xml:space="preserve"> </w:t>
      </w:r>
      <w:r w:rsidR="00466280">
        <w:rPr>
          <w:sz w:val="24"/>
          <w:szCs w:val="24"/>
        </w:rPr>
        <w:t>р</w:t>
      </w:r>
      <w:r w:rsidR="00256124" w:rsidRPr="00466280">
        <w:rPr>
          <w:sz w:val="24"/>
          <w:szCs w:val="24"/>
        </w:rPr>
        <w:t xml:space="preserve">озпорядження голови </w:t>
      </w:r>
    </w:p>
    <w:p w:rsidR="00256124" w:rsidRPr="00466280" w:rsidRDefault="00256124" w:rsidP="00256124">
      <w:pPr>
        <w:jc w:val="center"/>
        <w:rPr>
          <w:sz w:val="24"/>
          <w:szCs w:val="24"/>
        </w:rPr>
      </w:pPr>
      <w:r w:rsidRPr="00466280">
        <w:rPr>
          <w:sz w:val="24"/>
          <w:szCs w:val="24"/>
        </w:rPr>
        <w:t xml:space="preserve">                                                                             Теплицької  сільської ради </w:t>
      </w:r>
    </w:p>
    <w:p w:rsidR="00256124" w:rsidRPr="00466280" w:rsidRDefault="00256124" w:rsidP="00256124">
      <w:pPr>
        <w:jc w:val="center"/>
        <w:rPr>
          <w:sz w:val="24"/>
          <w:szCs w:val="24"/>
        </w:rPr>
      </w:pPr>
      <w:r w:rsidRPr="00466280">
        <w:rPr>
          <w:sz w:val="24"/>
          <w:szCs w:val="24"/>
        </w:rPr>
        <w:t xml:space="preserve">                                                                                    </w:t>
      </w:r>
      <w:r w:rsidR="00466280">
        <w:rPr>
          <w:sz w:val="24"/>
          <w:szCs w:val="24"/>
        </w:rPr>
        <w:t>від 29</w:t>
      </w:r>
      <w:r w:rsidRPr="00466280">
        <w:rPr>
          <w:sz w:val="24"/>
          <w:szCs w:val="24"/>
        </w:rPr>
        <w:t xml:space="preserve">.05.2024р. </w:t>
      </w:r>
      <w:r w:rsidR="00466280">
        <w:rPr>
          <w:sz w:val="24"/>
          <w:szCs w:val="24"/>
        </w:rPr>
        <w:t>№ 76</w:t>
      </w:r>
      <w:r w:rsidRPr="00466280">
        <w:rPr>
          <w:sz w:val="24"/>
          <w:szCs w:val="24"/>
        </w:rPr>
        <w:t>/2024-СР</w:t>
      </w:r>
    </w:p>
    <w:p w:rsidR="00DD074F" w:rsidRPr="00466280" w:rsidRDefault="00DD074F" w:rsidP="00DD074F">
      <w:pPr>
        <w:rPr>
          <w:sz w:val="24"/>
          <w:szCs w:val="24"/>
        </w:rPr>
      </w:pPr>
    </w:p>
    <w:p w:rsidR="00DD074F" w:rsidRPr="00CB504E" w:rsidRDefault="00DD074F" w:rsidP="00DD074F">
      <w:pPr>
        <w:rPr>
          <w:sz w:val="28"/>
          <w:szCs w:val="28"/>
        </w:rPr>
      </w:pPr>
    </w:p>
    <w:p w:rsidR="00DD074F" w:rsidRPr="00354161" w:rsidRDefault="00DD074F" w:rsidP="00DD074F">
      <w:pPr>
        <w:jc w:val="center"/>
        <w:rPr>
          <w:b/>
          <w:sz w:val="28"/>
          <w:szCs w:val="28"/>
        </w:rPr>
      </w:pPr>
      <w:r w:rsidRPr="00354161">
        <w:rPr>
          <w:b/>
          <w:sz w:val="28"/>
          <w:szCs w:val="28"/>
        </w:rPr>
        <w:t xml:space="preserve">ПОЛОЖЕННЯ </w:t>
      </w:r>
    </w:p>
    <w:p w:rsidR="00DD074F" w:rsidRPr="00354161" w:rsidRDefault="00DD074F" w:rsidP="00DD074F">
      <w:pPr>
        <w:jc w:val="center"/>
        <w:rPr>
          <w:b/>
          <w:sz w:val="28"/>
          <w:szCs w:val="28"/>
        </w:rPr>
      </w:pPr>
      <w:r w:rsidRPr="00354161">
        <w:rPr>
          <w:b/>
          <w:sz w:val="28"/>
          <w:szCs w:val="28"/>
        </w:rPr>
        <w:t>про порядок проведення службового розслідування у виконавчих органах Теплицької сільської ради Болградського району Одеської області</w:t>
      </w:r>
    </w:p>
    <w:p w:rsidR="00DD074F" w:rsidRPr="00CB504E" w:rsidRDefault="00DD074F" w:rsidP="00DD074F">
      <w:pPr>
        <w:rPr>
          <w:sz w:val="28"/>
          <w:szCs w:val="28"/>
        </w:rPr>
      </w:pPr>
    </w:p>
    <w:p w:rsidR="00DD074F" w:rsidRPr="0026051F" w:rsidRDefault="00DD074F" w:rsidP="00DD074F">
      <w:pPr>
        <w:jc w:val="center"/>
        <w:rPr>
          <w:b/>
          <w:sz w:val="28"/>
          <w:szCs w:val="28"/>
        </w:rPr>
      </w:pPr>
      <w:r w:rsidRPr="0026051F">
        <w:rPr>
          <w:b/>
          <w:sz w:val="28"/>
          <w:szCs w:val="28"/>
        </w:rPr>
        <w:t>I. Загальні положення</w:t>
      </w:r>
    </w:p>
    <w:p w:rsidR="00DD074F" w:rsidRPr="00CB504E" w:rsidRDefault="00DD074F" w:rsidP="00354161">
      <w:pPr>
        <w:suppressAutoHyphens/>
        <w:ind w:firstLine="567"/>
        <w:jc w:val="both"/>
        <w:rPr>
          <w:sz w:val="28"/>
          <w:szCs w:val="28"/>
        </w:rPr>
      </w:pPr>
      <w:r w:rsidRPr="00CB504E">
        <w:rPr>
          <w:sz w:val="28"/>
          <w:szCs w:val="28"/>
        </w:rPr>
        <w:t xml:space="preserve">1.1. Це Положення визначає порядок проведення службового розслідування стосовно посадових осіб Теплицької сільської ради Болградського  району Одеської області та її виконавчих органах (далі </w:t>
      </w:r>
      <w:r>
        <w:rPr>
          <w:sz w:val="28"/>
          <w:szCs w:val="28"/>
        </w:rPr>
        <w:t>–</w:t>
      </w:r>
      <w:r w:rsidRPr="00CB504E">
        <w:rPr>
          <w:sz w:val="28"/>
          <w:szCs w:val="28"/>
        </w:rPr>
        <w:t xml:space="preserve"> </w:t>
      </w:r>
      <w:r>
        <w:rPr>
          <w:sz w:val="28"/>
          <w:szCs w:val="28"/>
        </w:rPr>
        <w:t>сільська рада</w:t>
      </w:r>
      <w:r w:rsidRPr="00CB504E">
        <w:rPr>
          <w:sz w:val="28"/>
          <w:szCs w:val="28"/>
        </w:rPr>
        <w:t xml:space="preserve">) відповідно до Порядку проведення службового розслідування щодо осіб, уповноважених на виконання функцій місцевого самоврядування (далі - Порядок), затвердженого </w:t>
      </w:r>
      <w:r w:rsidRPr="00CB504E">
        <w:rPr>
          <w:bCs/>
          <w:sz w:val="28"/>
          <w:szCs w:val="28"/>
        </w:rPr>
        <w:t>постановою Кабінету Міністрів України</w:t>
      </w:r>
      <w:r w:rsidRPr="00CB504E">
        <w:rPr>
          <w:sz w:val="28"/>
          <w:szCs w:val="28"/>
        </w:rPr>
        <w:t xml:space="preserve"> </w:t>
      </w:r>
      <w:r w:rsidRPr="00CB504E">
        <w:rPr>
          <w:bCs/>
          <w:sz w:val="28"/>
          <w:szCs w:val="28"/>
        </w:rPr>
        <w:t>від 13 червня 2000 р. № 950</w:t>
      </w:r>
      <w:r w:rsidRPr="00CB504E">
        <w:rPr>
          <w:sz w:val="28"/>
          <w:szCs w:val="28"/>
        </w:rPr>
        <w:t xml:space="preserve"> </w:t>
      </w:r>
      <w:r w:rsidRPr="00CB504E">
        <w:rPr>
          <w:bCs/>
          <w:sz w:val="28"/>
          <w:szCs w:val="28"/>
        </w:rPr>
        <w:t>(в редакції постанови Кабінету Міністрів України</w:t>
      </w:r>
      <w:r w:rsidRPr="00CB504E">
        <w:rPr>
          <w:sz w:val="28"/>
          <w:szCs w:val="28"/>
        </w:rPr>
        <w:t xml:space="preserve"> </w:t>
      </w:r>
      <w:hyperlink r:id="rId7" w:anchor="n14" w:tgtFrame="_blank" w:history="1">
        <w:r w:rsidRPr="00354161">
          <w:rPr>
            <w:bCs/>
            <w:sz w:val="28"/>
            <w:szCs w:val="28"/>
          </w:rPr>
          <w:t>від 7 березня 2023 р. № 246</w:t>
        </w:r>
      </w:hyperlink>
      <w:r w:rsidRPr="00354161">
        <w:rPr>
          <w:bCs/>
          <w:sz w:val="28"/>
          <w:szCs w:val="28"/>
        </w:rPr>
        <w:t>)</w:t>
      </w:r>
      <w:r w:rsidRPr="00354161">
        <w:rPr>
          <w:sz w:val="28"/>
          <w:szCs w:val="28"/>
        </w:rPr>
        <w:t xml:space="preserve"> (далі – Постанова) у разі надходженн</w:t>
      </w:r>
      <w:r w:rsidRPr="00CB504E">
        <w:rPr>
          <w:sz w:val="28"/>
          <w:szCs w:val="28"/>
        </w:rPr>
        <w:t xml:space="preserve">я до Теплицької сільської ради відомостей про вчинення ними дій, які порушують права і свободи громадян, а також за фактами невиконання (неналежного виконання) своїх службових обов’язків, порушення трудової дисципліни, правил та норм етичної поведінки, вчинення корупційного правопорушення або порушення Закону України «Про запобігання корупції».  Під час проведення розслідувань за фактами заподіяння державі матеріальних збитків, це Положення застосовується в межах, які не суперечать трудовому та цивільному законодавству України. </w:t>
      </w:r>
    </w:p>
    <w:p w:rsidR="00DD074F" w:rsidRPr="00CB504E" w:rsidRDefault="00DD074F" w:rsidP="00354161">
      <w:pPr>
        <w:suppressAutoHyphens/>
        <w:ind w:firstLine="567"/>
        <w:jc w:val="both"/>
        <w:rPr>
          <w:sz w:val="28"/>
          <w:szCs w:val="28"/>
        </w:rPr>
      </w:pPr>
      <w:r w:rsidRPr="00CB504E">
        <w:rPr>
          <w:sz w:val="28"/>
          <w:szCs w:val="28"/>
        </w:rPr>
        <w:t xml:space="preserve">1.2. З’ясування обставин порушення трудової та виконавчої дисципліни посадовими особами здійснюється відповідно до вимог Кодексу законів про працю України (далі - </w:t>
      </w:r>
      <w:proofErr w:type="spellStart"/>
      <w:r w:rsidRPr="00CB504E">
        <w:rPr>
          <w:sz w:val="28"/>
          <w:szCs w:val="28"/>
        </w:rPr>
        <w:t>КЗпП</w:t>
      </w:r>
      <w:proofErr w:type="spellEnd"/>
      <w:r w:rsidRPr="00CB504E">
        <w:rPr>
          <w:sz w:val="28"/>
          <w:szCs w:val="28"/>
        </w:rPr>
        <w:t xml:space="preserve"> України) та цього Положення. </w:t>
      </w:r>
    </w:p>
    <w:p w:rsidR="00DD074F" w:rsidRPr="00CB504E" w:rsidRDefault="00DD074F" w:rsidP="00354161">
      <w:pPr>
        <w:suppressAutoHyphens/>
        <w:ind w:firstLine="567"/>
        <w:jc w:val="both"/>
        <w:rPr>
          <w:sz w:val="28"/>
          <w:szCs w:val="28"/>
        </w:rPr>
      </w:pPr>
      <w:r w:rsidRPr="00CB504E">
        <w:rPr>
          <w:sz w:val="28"/>
          <w:szCs w:val="28"/>
        </w:rPr>
        <w:t xml:space="preserve">1.3. Службове розслідування щодо посадових осіб Теплицької сільської ради може бути проведено згідно із п.1.1 Порядку у наступних випадках: </w:t>
      </w:r>
    </w:p>
    <w:p w:rsidR="00DD074F" w:rsidRPr="00CB504E" w:rsidRDefault="00DD074F" w:rsidP="00354161">
      <w:pPr>
        <w:suppressAutoHyphens/>
        <w:ind w:firstLine="567"/>
        <w:jc w:val="both"/>
        <w:rPr>
          <w:sz w:val="28"/>
          <w:szCs w:val="28"/>
        </w:rPr>
      </w:pPr>
      <w:r w:rsidRPr="00CB504E">
        <w:rPr>
          <w:sz w:val="28"/>
          <w:szCs w:val="28"/>
        </w:rPr>
        <w:t>-</w:t>
      </w:r>
      <w:r w:rsidR="00354161">
        <w:rPr>
          <w:sz w:val="28"/>
          <w:szCs w:val="28"/>
        </w:rPr>
        <w:t xml:space="preserve"> </w:t>
      </w:r>
      <w:r w:rsidRPr="00CB504E">
        <w:rPr>
          <w:sz w:val="28"/>
          <w:szCs w:val="28"/>
        </w:rPr>
        <w:t>у разі невиконання або неналежного виконання ними службових обов’язків, перевищення своїх повноважень, що призвело до людських жертв або заподіяно значну матеріальну чи моральну шкоду громадянинові, державі,</w:t>
      </w:r>
      <w:r>
        <w:rPr>
          <w:sz w:val="28"/>
          <w:szCs w:val="28"/>
        </w:rPr>
        <w:t xml:space="preserve"> територіальній громаді,</w:t>
      </w:r>
      <w:r w:rsidRPr="00CB504E">
        <w:rPr>
          <w:sz w:val="28"/>
          <w:szCs w:val="28"/>
        </w:rPr>
        <w:t xml:space="preserve"> підприємству, установі, організації чи об’єднанню громадян; </w:t>
      </w:r>
    </w:p>
    <w:p w:rsidR="00DD074F" w:rsidRPr="00CB504E" w:rsidRDefault="00DD074F" w:rsidP="00354161">
      <w:pPr>
        <w:suppressAutoHyphens/>
        <w:ind w:firstLine="567"/>
        <w:jc w:val="both"/>
        <w:rPr>
          <w:sz w:val="28"/>
          <w:szCs w:val="28"/>
        </w:rPr>
      </w:pPr>
      <w:r w:rsidRPr="00CB504E">
        <w:rPr>
          <w:sz w:val="28"/>
          <w:szCs w:val="28"/>
        </w:rPr>
        <w:t>-</w:t>
      </w:r>
      <w:r w:rsidR="00354161">
        <w:rPr>
          <w:sz w:val="28"/>
          <w:szCs w:val="28"/>
        </w:rPr>
        <w:t xml:space="preserve"> </w:t>
      </w:r>
      <w:r w:rsidRPr="00CB504E">
        <w:rPr>
          <w:sz w:val="28"/>
          <w:szCs w:val="28"/>
        </w:rPr>
        <w:t>у разі недодержання ними законодавства про службу в органах місцевого самоврядування, антикорупційного законодавства;</w:t>
      </w:r>
    </w:p>
    <w:p w:rsidR="00DD074F" w:rsidRPr="00CB504E" w:rsidRDefault="00DD074F" w:rsidP="00354161">
      <w:pPr>
        <w:suppressAutoHyphens/>
        <w:jc w:val="both"/>
        <w:rPr>
          <w:sz w:val="28"/>
          <w:szCs w:val="28"/>
        </w:rPr>
      </w:pPr>
      <w:r w:rsidRPr="00CB504E">
        <w:rPr>
          <w:sz w:val="28"/>
          <w:szCs w:val="28"/>
        </w:rPr>
        <w:t>-</w:t>
      </w:r>
      <w:r>
        <w:rPr>
          <w:sz w:val="28"/>
          <w:szCs w:val="28"/>
        </w:rPr>
        <w:t xml:space="preserve"> </w:t>
      </w:r>
      <w:r w:rsidRPr="00CB504E">
        <w:rPr>
          <w:sz w:val="28"/>
          <w:szCs w:val="28"/>
        </w:rPr>
        <w:t xml:space="preserve">на вимогу особи, уповноваженої на виконання функцій місцевого самоврядування, з метою зняття безпідставних, на її думку, звинувачень або підозри; </w:t>
      </w:r>
    </w:p>
    <w:p w:rsidR="00354161" w:rsidRDefault="00354161" w:rsidP="00354161">
      <w:pPr>
        <w:suppressAutoHyphens/>
        <w:jc w:val="both"/>
        <w:rPr>
          <w:sz w:val="28"/>
          <w:szCs w:val="28"/>
        </w:rPr>
      </w:pPr>
      <w:r>
        <w:rPr>
          <w:sz w:val="28"/>
          <w:szCs w:val="28"/>
        </w:rPr>
        <w:t xml:space="preserve">      </w:t>
      </w:r>
      <w:r w:rsidR="00DD074F">
        <w:rPr>
          <w:sz w:val="28"/>
          <w:szCs w:val="28"/>
        </w:rPr>
        <w:t xml:space="preserve">- </w:t>
      </w:r>
      <w:r w:rsidR="00DD074F" w:rsidRPr="00CB504E">
        <w:rPr>
          <w:sz w:val="28"/>
          <w:szCs w:val="28"/>
        </w:rPr>
        <w:t xml:space="preserve">з метою виявлення причин та умов, що призвели до вчинення корупційного правопорушення або порушення Закону України «Про запобігання корупції» в інший спосіб, за поданням спеціального уповноваженого суб’єкта у сфері протидії корупції або за приписом </w:t>
      </w:r>
    </w:p>
    <w:p w:rsidR="00354161" w:rsidRDefault="00354161" w:rsidP="00354161">
      <w:pPr>
        <w:suppressAutoHyphens/>
        <w:jc w:val="both"/>
        <w:rPr>
          <w:sz w:val="28"/>
          <w:szCs w:val="28"/>
        </w:rPr>
      </w:pPr>
    </w:p>
    <w:p w:rsidR="00354161" w:rsidRDefault="00354161" w:rsidP="00354161">
      <w:pPr>
        <w:suppressAutoHyphens/>
        <w:jc w:val="both"/>
        <w:rPr>
          <w:sz w:val="28"/>
          <w:szCs w:val="28"/>
        </w:rPr>
      </w:pPr>
    </w:p>
    <w:p w:rsidR="009206AB" w:rsidRDefault="009206AB" w:rsidP="00354161">
      <w:pPr>
        <w:suppressAutoHyphens/>
        <w:jc w:val="both"/>
        <w:rPr>
          <w:sz w:val="28"/>
          <w:szCs w:val="28"/>
        </w:rPr>
      </w:pPr>
    </w:p>
    <w:p w:rsidR="00DD074F" w:rsidRPr="00CB504E" w:rsidRDefault="00DD074F" w:rsidP="00354161">
      <w:pPr>
        <w:suppressAutoHyphens/>
        <w:jc w:val="both"/>
        <w:rPr>
          <w:sz w:val="28"/>
          <w:szCs w:val="28"/>
        </w:rPr>
      </w:pPr>
      <w:r w:rsidRPr="00CB504E">
        <w:rPr>
          <w:sz w:val="28"/>
          <w:szCs w:val="28"/>
        </w:rPr>
        <w:t xml:space="preserve">Національного агентства з питань запобігання корупції за рішенням керівника органу, в якому працює особа, яка вчинила таке правопорушення. </w:t>
      </w:r>
    </w:p>
    <w:p w:rsidR="00DD074F" w:rsidRPr="00CB504E" w:rsidRDefault="00DD074F" w:rsidP="00354161">
      <w:pPr>
        <w:suppressAutoHyphens/>
        <w:jc w:val="both"/>
        <w:rPr>
          <w:sz w:val="28"/>
          <w:szCs w:val="28"/>
        </w:rPr>
      </w:pPr>
      <w:r w:rsidRPr="00CB504E">
        <w:rPr>
          <w:sz w:val="28"/>
          <w:szCs w:val="28"/>
        </w:rPr>
        <w:t>Цей перелік є вичерпним і інших підстав для проведення службових розслідувань немає.</w:t>
      </w:r>
    </w:p>
    <w:p w:rsidR="00DD074F" w:rsidRPr="00CB504E" w:rsidRDefault="00DD074F" w:rsidP="00354161">
      <w:pPr>
        <w:suppressAutoHyphens/>
        <w:ind w:firstLine="567"/>
        <w:jc w:val="both"/>
        <w:rPr>
          <w:sz w:val="28"/>
          <w:szCs w:val="28"/>
        </w:rPr>
      </w:pPr>
      <w:r w:rsidRPr="00CB504E">
        <w:rPr>
          <w:sz w:val="28"/>
          <w:szCs w:val="28"/>
        </w:rPr>
        <w:t xml:space="preserve">1.4.За анонімними повідомленнями, заявами та скаргами службове розслідування не проводиться. </w:t>
      </w:r>
    </w:p>
    <w:p w:rsidR="00DD074F" w:rsidRPr="00CB504E" w:rsidRDefault="00DD074F" w:rsidP="00354161">
      <w:pPr>
        <w:suppressAutoHyphens/>
        <w:ind w:firstLine="567"/>
        <w:jc w:val="both"/>
        <w:rPr>
          <w:sz w:val="28"/>
          <w:szCs w:val="28"/>
        </w:rPr>
      </w:pPr>
      <w:r w:rsidRPr="00CB504E">
        <w:rPr>
          <w:sz w:val="28"/>
          <w:szCs w:val="28"/>
        </w:rPr>
        <w:t xml:space="preserve">1.5.Службове розслідування призначається за розпорядженням сільського голови, де визначається голова комісії з проведення розслідування, секретар комісії та інші члени комісії, мета і дата початку та закінчення службового розслідування. </w:t>
      </w:r>
    </w:p>
    <w:p w:rsidR="00DD074F" w:rsidRPr="00CB504E" w:rsidRDefault="00DD074F" w:rsidP="00354161">
      <w:pPr>
        <w:suppressAutoHyphens/>
        <w:ind w:firstLine="567"/>
        <w:jc w:val="both"/>
        <w:rPr>
          <w:sz w:val="28"/>
          <w:szCs w:val="28"/>
        </w:rPr>
      </w:pPr>
      <w:r w:rsidRPr="00CB504E">
        <w:rPr>
          <w:sz w:val="28"/>
          <w:szCs w:val="28"/>
        </w:rPr>
        <w:t xml:space="preserve">1.6. При проведені службового розслідування, у разі виникнення необхідності, можуть залучатися працівники органів державної влади, органів місцевого самоврядування, підприємств, установ, організацій (за погодженням з їх керівниками). </w:t>
      </w:r>
    </w:p>
    <w:p w:rsidR="00DD074F" w:rsidRPr="00CB504E" w:rsidRDefault="00DD074F" w:rsidP="00354161">
      <w:pPr>
        <w:suppressAutoHyphens/>
        <w:ind w:firstLine="567"/>
        <w:jc w:val="both"/>
        <w:rPr>
          <w:sz w:val="28"/>
          <w:szCs w:val="28"/>
        </w:rPr>
      </w:pPr>
      <w:r w:rsidRPr="00CB504E">
        <w:rPr>
          <w:sz w:val="28"/>
          <w:szCs w:val="28"/>
        </w:rPr>
        <w:t xml:space="preserve">1.7. До участі у проведені службового розслідування не повинні залучатися особи, якщо обставини свідчать про їх особисту заінтересованість у результатах розслідування. </w:t>
      </w:r>
    </w:p>
    <w:p w:rsidR="00DD074F" w:rsidRPr="00CB504E" w:rsidRDefault="00DD074F" w:rsidP="00354161">
      <w:pPr>
        <w:suppressAutoHyphens/>
        <w:ind w:firstLine="567"/>
        <w:jc w:val="both"/>
        <w:rPr>
          <w:sz w:val="28"/>
          <w:szCs w:val="28"/>
        </w:rPr>
      </w:pPr>
      <w:r w:rsidRPr="00CB504E">
        <w:rPr>
          <w:sz w:val="28"/>
          <w:szCs w:val="28"/>
        </w:rPr>
        <w:t xml:space="preserve">1.8. Сільський голова контролює роботу комісії та у разі потреби дає обов’язкові для виконання доручення. </w:t>
      </w:r>
    </w:p>
    <w:p w:rsidR="00DD074F" w:rsidRPr="00CB504E" w:rsidRDefault="00DD074F" w:rsidP="00354161">
      <w:pPr>
        <w:shd w:val="clear" w:color="auto" w:fill="FFFFFF"/>
        <w:suppressAutoHyphens/>
        <w:ind w:firstLine="567"/>
        <w:jc w:val="both"/>
        <w:rPr>
          <w:color w:val="333333"/>
          <w:sz w:val="28"/>
          <w:szCs w:val="28"/>
        </w:rPr>
      </w:pPr>
      <w:r w:rsidRPr="00CB504E">
        <w:rPr>
          <w:color w:val="333333"/>
          <w:sz w:val="28"/>
          <w:szCs w:val="28"/>
        </w:rPr>
        <w:t>1.9.</w:t>
      </w:r>
      <w:r w:rsidRPr="00D87661">
        <w:rPr>
          <w:color w:val="333333"/>
          <w:sz w:val="28"/>
          <w:szCs w:val="28"/>
        </w:rPr>
        <w:t xml:space="preserve">Члени комісії з проведення службового розслідування в разі виникнення в них реального чи потенційного конфлікту інтересів зобов’язані письмово повідомити про це </w:t>
      </w:r>
      <w:r w:rsidRPr="00CB504E">
        <w:rPr>
          <w:color w:val="333333"/>
          <w:sz w:val="28"/>
          <w:szCs w:val="28"/>
        </w:rPr>
        <w:t>сільського голову</w:t>
      </w:r>
      <w:r w:rsidRPr="00D87661">
        <w:rPr>
          <w:color w:val="333333"/>
          <w:sz w:val="28"/>
          <w:szCs w:val="28"/>
        </w:rPr>
        <w:t>.</w:t>
      </w:r>
    </w:p>
    <w:p w:rsidR="00DD074F" w:rsidRPr="00D87661" w:rsidRDefault="00DD074F" w:rsidP="0026051F">
      <w:pPr>
        <w:shd w:val="clear" w:color="auto" w:fill="FFFFFF"/>
        <w:suppressAutoHyphens/>
        <w:ind w:firstLine="567"/>
        <w:jc w:val="both"/>
        <w:rPr>
          <w:color w:val="333333"/>
          <w:sz w:val="28"/>
          <w:szCs w:val="28"/>
        </w:rPr>
      </w:pPr>
      <w:r w:rsidRPr="00CB504E">
        <w:rPr>
          <w:color w:val="333333"/>
          <w:sz w:val="28"/>
          <w:szCs w:val="28"/>
        </w:rPr>
        <w:t>1.10.</w:t>
      </w:r>
      <w:r w:rsidRPr="00D87661">
        <w:rPr>
          <w:color w:val="333333"/>
          <w:sz w:val="28"/>
          <w:szCs w:val="28"/>
        </w:rPr>
        <w:t>Члени комісії з проведення службового розслідування несуть персональну відповідальність згідно із законодавством за повноту, всебічність і об’єктивність висновків службового розслідування та нерозголошення інформації, у тому числі з обмеженим доступом, що стосується такого розслідування.</w:t>
      </w:r>
    </w:p>
    <w:p w:rsidR="00DD074F" w:rsidRPr="00D87661" w:rsidRDefault="00DD074F" w:rsidP="00354161">
      <w:pPr>
        <w:shd w:val="clear" w:color="auto" w:fill="FFFFFF"/>
        <w:suppressAutoHyphens/>
        <w:ind w:firstLine="567"/>
        <w:jc w:val="both"/>
        <w:rPr>
          <w:color w:val="333333"/>
          <w:sz w:val="28"/>
          <w:szCs w:val="28"/>
        </w:rPr>
      </w:pPr>
      <w:bookmarkStart w:id="0" w:name="n196"/>
      <w:bookmarkEnd w:id="0"/>
      <w:r w:rsidRPr="00CB504E">
        <w:rPr>
          <w:color w:val="333333"/>
          <w:sz w:val="28"/>
          <w:szCs w:val="28"/>
        </w:rPr>
        <w:t>1.11.Сільський голова</w:t>
      </w:r>
      <w:r w:rsidRPr="00D87661">
        <w:rPr>
          <w:color w:val="333333"/>
          <w:sz w:val="28"/>
          <w:szCs w:val="28"/>
        </w:rPr>
        <w:t xml:space="preserve"> за результатами розгляду отриманого від члена комісії з проведення службового розслідування повідомлення про наявність у нього реального чи потенційного конфлікту інтересів або з власної ініціативи забезпечує здійснення передбачених </w:t>
      </w:r>
      <w:hyperlink r:id="rId8" w:tgtFrame="_blank" w:history="1">
        <w:r w:rsidRPr="0026051F">
          <w:rPr>
            <w:sz w:val="28"/>
            <w:szCs w:val="28"/>
          </w:rPr>
          <w:t>Законом</w:t>
        </w:r>
      </w:hyperlink>
      <w:r w:rsidRPr="0026051F">
        <w:rPr>
          <w:sz w:val="28"/>
          <w:szCs w:val="28"/>
        </w:rPr>
        <w:t> за</w:t>
      </w:r>
      <w:r w:rsidRPr="00D87661">
        <w:rPr>
          <w:color w:val="333333"/>
          <w:sz w:val="28"/>
          <w:szCs w:val="28"/>
        </w:rPr>
        <w:t>ходів для запобігання та врегулювання конфлікту інтересів у такого члена комісії.</w:t>
      </w:r>
    </w:p>
    <w:p w:rsidR="00DD074F" w:rsidRPr="00D87661" w:rsidRDefault="00DD074F" w:rsidP="00354161">
      <w:pPr>
        <w:shd w:val="clear" w:color="auto" w:fill="FFFFFF"/>
        <w:suppressAutoHyphens/>
        <w:ind w:firstLine="567"/>
        <w:jc w:val="both"/>
        <w:rPr>
          <w:color w:val="333333"/>
          <w:sz w:val="28"/>
          <w:szCs w:val="28"/>
        </w:rPr>
      </w:pPr>
      <w:r w:rsidRPr="00CB504E">
        <w:rPr>
          <w:color w:val="333333"/>
          <w:sz w:val="28"/>
          <w:szCs w:val="28"/>
        </w:rPr>
        <w:t>1.12</w:t>
      </w:r>
      <w:r w:rsidRPr="00D87661">
        <w:rPr>
          <w:color w:val="333333"/>
          <w:sz w:val="28"/>
          <w:szCs w:val="28"/>
        </w:rPr>
        <w:t>. Службове розслідування проводиться із відстороненням особи, стосовно якої проводиться службове розслідування, від здійснення повноважень на посаді або без такого відсторонення. Рішення про відсторонення приймає відповідно суб’єкт призначення або керівник органу.</w:t>
      </w:r>
    </w:p>
    <w:p w:rsidR="00DD074F" w:rsidRPr="00CB504E" w:rsidRDefault="00DD074F" w:rsidP="00354161">
      <w:pPr>
        <w:suppressAutoHyphens/>
        <w:ind w:firstLine="567"/>
        <w:jc w:val="both"/>
        <w:rPr>
          <w:sz w:val="28"/>
          <w:szCs w:val="28"/>
        </w:rPr>
      </w:pPr>
      <w:bookmarkStart w:id="1" w:name="n198"/>
      <w:bookmarkEnd w:id="1"/>
      <w:r w:rsidRPr="00D87661">
        <w:rPr>
          <w:color w:val="333333"/>
          <w:sz w:val="28"/>
          <w:szCs w:val="28"/>
        </w:rPr>
        <w:t>Особа, якій повідомлено про підозру у вчиненні нею кримінального правопорушення у сфері службової діяльності, підлягає відстороненню від виконання повноважень на посаді в порядку, визначеному законом</w:t>
      </w:r>
      <w:r w:rsidRPr="00CB504E">
        <w:rPr>
          <w:color w:val="333333"/>
          <w:sz w:val="28"/>
          <w:szCs w:val="28"/>
        </w:rPr>
        <w:t>.</w:t>
      </w:r>
    </w:p>
    <w:p w:rsidR="0026051F" w:rsidRDefault="00DD074F" w:rsidP="00354161">
      <w:pPr>
        <w:suppressAutoHyphens/>
        <w:ind w:firstLine="567"/>
        <w:jc w:val="both"/>
        <w:rPr>
          <w:sz w:val="28"/>
          <w:szCs w:val="28"/>
        </w:rPr>
      </w:pPr>
      <w:r w:rsidRPr="00CB504E">
        <w:rPr>
          <w:sz w:val="28"/>
          <w:szCs w:val="28"/>
        </w:rPr>
        <w:t xml:space="preserve">1.13. Термін службового розслідування не може перевищувати два місяці. У період проведення службового розслідування не включається час тимчасової втрати працездатності особи стосовно якої проводиться службове розслідування, час її перебування у відпустці або у службовому відрядженні чи відсутності з інших причин, час отримання інформації, що стосується предмета службового розслідування від установ, підприємств, організацій, а також час </w:t>
      </w:r>
    </w:p>
    <w:p w:rsidR="0026051F" w:rsidRDefault="0026051F" w:rsidP="0026051F">
      <w:pPr>
        <w:suppressAutoHyphens/>
        <w:jc w:val="both"/>
        <w:rPr>
          <w:sz w:val="28"/>
          <w:szCs w:val="28"/>
        </w:rPr>
      </w:pPr>
    </w:p>
    <w:p w:rsidR="0026051F" w:rsidRDefault="0026051F" w:rsidP="0026051F">
      <w:pPr>
        <w:suppressAutoHyphens/>
        <w:jc w:val="both"/>
        <w:rPr>
          <w:sz w:val="28"/>
          <w:szCs w:val="28"/>
        </w:rPr>
      </w:pPr>
    </w:p>
    <w:p w:rsidR="0026051F" w:rsidRDefault="0026051F" w:rsidP="0026051F">
      <w:pPr>
        <w:suppressAutoHyphens/>
        <w:jc w:val="both"/>
        <w:rPr>
          <w:sz w:val="28"/>
          <w:szCs w:val="28"/>
        </w:rPr>
      </w:pPr>
    </w:p>
    <w:p w:rsidR="0026051F" w:rsidRDefault="0026051F" w:rsidP="0026051F">
      <w:pPr>
        <w:suppressAutoHyphens/>
        <w:jc w:val="both"/>
        <w:rPr>
          <w:sz w:val="28"/>
          <w:szCs w:val="28"/>
        </w:rPr>
      </w:pPr>
    </w:p>
    <w:p w:rsidR="00DD074F" w:rsidRDefault="00DD074F" w:rsidP="0026051F">
      <w:pPr>
        <w:suppressAutoHyphens/>
        <w:jc w:val="both"/>
        <w:rPr>
          <w:sz w:val="28"/>
          <w:szCs w:val="28"/>
        </w:rPr>
      </w:pPr>
      <w:r w:rsidRPr="00CB504E">
        <w:rPr>
          <w:sz w:val="28"/>
          <w:szCs w:val="28"/>
        </w:rPr>
        <w:t>ознайомлення такою особою та сільським головою з актом службового розслідування.</w:t>
      </w:r>
    </w:p>
    <w:p w:rsidR="0026051F" w:rsidRPr="0026051F" w:rsidRDefault="0026051F" w:rsidP="0026051F">
      <w:pPr>
        <w:suppressAutoHyphens/>
        <w:jc w:val="both"/>
        <w:rPr>
          <w:sz w:val="28"/>
          <w:szCs w:val="28"/>
        </w:rPr>
      </w:pPr>
    </w:p>
    <w:p w:rsidR="00DD074F" w:rsidRPr="00D87661" w:rsidRDefault="00DD074F" w:rsidP="0026051F">
      <w:pPr>
        <w:shd w:val="clear" w:color="auto" w:fill="FFFFFF"/>
        <w:suppressAutoHyphens/>
        <w:jc w:val="center"/>
        <w:rPr>
          <w:b/>
          <w:color w:val="333333"/>
          <w:sz w:val="28"/>
          <w:szCs w:val="28"/>
        </w:rPr>
      </w:pPr>
      <w:r w:rsidRPr="00CB504E">
        <w:rPr>
          <w:b/>
          <w:sz w:val="28"/>
          <w:szCs w:val="28"/>
        </w:rPr>
        <w:t xml:space="preserve">2. </w:t>
      </w:r>
      <w:r w:rsidRPr="00D87661">
        <w:rPr>
          <w:b/>
          <w:color w:val="333333"/>
          <w:sz w:val="28"/>
          <w:szCs w:val="28"/>
        </w:rPr>
        <w:t>Комісія з проведення службового розслідування має право:</w:t>
      </w:r>
    </w:p>
    <w:p w:rsidR="00DD074F" w:rsidRPr="00D87661" w:rsidRDefault="00DD074F" w:rsidP="00354161">
      <w:pPr>
        <w:shd w:val="clear" w:color="auto" w:fill="FFFFFF"/>
        <w:suppressAutoHyphens/>
        <w:ind w:firstLine="567"/>
        <w:jc w:val="both"/>
        <w:rPr>
          <w:color w:val="333333"/>
          <w:sz w:val="28"/>
          <w:szCs w:val="28"/>
        </w:rPr>
      </w:pPr>
      <w:bookmarkStart w:id="2" w:name="n205"/>
      <w:bookmarkEnd w:id="2"/>
      <w:r w:rsidRPr="00CB504E">
        <w:rPr>
          <w:color w:val="333333"/>
          <w:sz w:val="28"/>
          <w:szCs w:val="28"/>
        </w:rPr>
        <w:t xml:space="preserve">2.1. </w:t>
      </w:r>
      <w:r w:rsidRPr="00D87661">
        <w:rPr>
          <w:color w:val="333333"/>
          <w:sz w:val="28"/>
          <w:szCs w:val="28"/>
        </w:rPr>
        <w:t xml:space="preserve">отримувати від осіб, щодо яких проводиться службове розслідування, інших працівників </w:t>
      </w:r>
      <w:r w:rsidRPr="00CB504E">
        <w:rPr>
          <w:color w:val="333333"/>
          <w:sz w:val="28"/>
          <w:szCs w:val="28"/>
        </w:rPr>
        <w:t>сільської ради</w:t>
      </w:r>
      <w:r w:rsidRPr="00D87661">
        <w:rPr>
          <w:color w:val="333333"/>
          <w:sz w:val="28"/>
          <w:szCs w:val="28"/>
        </w:rPr>
        <w:t>, де працює особа, стосовно якої проводиться службове розслідування, або виявлено порушення, усні чи письмові пояснення, консультації осіб, які залучаються до службового розслідування;</w:t>
      </w:r>
    </w:p>
    <w:p w:rsidR="00DD074F" w:rsidRPr="00D87661" w:rsidRDefault="00DD074F" w:rsidP="00354161">
      <w:pPr>
        <w:shd w:val="clear" w:color="auto" w:fill="FFFFFF"/>
        <w:suppressAutoHyphens/>
        <w:ind w:firstLine="567"/>
        <w:jc w:val="both"/>
        <w:rPr>
          <w:color w:val="333333"/>
          <w:sz w:val="28"/>
          <w:szCs w:val="28"/>
        </w:rPr>
      </w:pPr>
      <w:bookmarkStart w:id="3" w:name="n206"/>
      <w:bookmarkEnd w:id="3"/>
      <w:r w:rsidRPr="00CB504E">
        <w:rPr>
          <w:color w:val="333333"/>
          <w:sz w:val="28"/>
          <w:szCs w:val="28"/>
        </w:rPr>
        <w:t xml:space="preserve">2.2 </w:t>
      </w:r>
      <w:r w:rsidRPr="00D87661">
        <w:rPr>
          <w:color w:val="333333"/>
          <w:sz w:val="28"/>
          <w:szCs w:val="28"/>
        </w:rPr>
        <w:t>ознайомлюватися та вивчати, у тому числі з виїздом на місце, відповідні документи, у разі потреби знімати з них копії та долучати їх до матеріалів службового розслідування;</w:t>
      </w:r>
    </w:p>
    <w:p w:rsidR="00DD074F" w:rsidRPr="00D87661" w:rsidRDefault="00DD074F" w:rsidP="00354161">
      <w:pPr>
        <w:shd w:val="clear" w:color="auto" w:fill="FFFFFF"/>
        <w:suppressAutoHyphens/>
        <w:ind w:firstLine="567"/>
        <w:jc w:val="both"/>
        <w:rPr>
          <w:color w:val="333333"/>
          <w:sz w:val="28"/>
          <w:szCs w:val="28"/>
        </w:rPr>
      </w:pPr>
      <w:bookmarkStart w:id="4" w:name="n207"/>
      <w:bookmarkEnd w:id="4"/>
      <w:r w:rsidRPr="00CB504E">
        <w:rPr>
          <w:color w:val="333333"/>
          <w:sz w:val="28"/>
          <w:szCs w:val="28"/>
        </w:rPr>
        <w:t>2.3.</w:t>
      </w:r>
      <w:r w:rsidRPr="00D87661">
        <w:rPr>
          <w:color w:val="333333"/>
          <w:sz w:val="28"/>
          <w:szCs w:val="28"/>
        </w:rPr>
        <w:t>отримувати та збирати згідно із законодавством інформацію, пов’язану із службовим розслідуванням, від юридичних та фізичних осіб на підставі письмового запиту голови комісії з проведення службового розслідування;</w:t>
      </w:r>
    </w:p>
    <w:p w:rsidR="00DD074F" w:rsidRPr="00D87661" w:rsidRDefault="00DD074F" w:rsidP="00354161">
      <w:pPr>
        <w:shd w:val="clear" w:color="auto" w:fill="FFFFFF"/>
        <w:suppressAutoHyphens/>
        <w:ind w:firstLine="567"/>
        <w:jc w:val="both"/>
        <w:rPr>
          <w:color w:val="333333"/>
          <w:sz w:val="28"/>
          <w:szCs w:val="28"/>
        </w:rPr>
      </w:pPr>
      <w:bookmarkStart w:id="5" w:name="n208"/>
      <w:bookmarkEnd w:id="5"/>
      <w:r w:rsidRPr="00CB504E">
        <w:rPr>
          <w:color w:val="333333"/>
          <w:sz w:val="28"/>
          <w:szCs w:val="28"/>
        </w:rPr>
        <w:t>2.4.</w:t>
      </w:r>
      <w:r>
        <w:rPr>
          <w:color w:val="333333"/>
          <w:sz w:val="28"/>
          <w:szCs w:val="28"/>
        </w:rPr>
        <w:t>здійснювати</w:t>
      </w:r>
      <w:r w:rsidRPr="00DD4D97">
        <w:rPr>
          <w:color w:val="333333"/>
          <w:sz w:val="28"/>
          <w:szCs w:val="28"/>
        </w:rPr>
        <w:t xml:space="preserve"> </w:t>
      </w:r>
      <w:r>
        <w:rPr>
          <w:color w:val="333333"/>
          <w:sz w:val="28"/>
          <w:szCs w:val="28"/>
        </w:rPr>
        <w:t>аудіо та відео запис,</w:t>
      </w:r>
      <w:r w:rsidRPr="00D87661">
        <w:rPr>
          <w:color w:val="333333"/>
          <w:sz w:val="28"/>
          <w:szCs w:val="28"/>
        </w:rPr>
        <w:t xml:space="preserve"> за погодженням з особами, яких опитують (які надають пояснення, консультації) з питань служб</w:t>
      </w:r>
      <w:r>
        <w:rPr>
          <w:color w:val="333333"/>
          <w:sz w:val="28"/>
          <w:szCs w:val="28"/>
        </w:rPr>
        <w:t xml:space="preserve">ового розслідування, </w:t>
      </w:r>
      <w:r w:rsidRPr="00D87661">
        <w:rPr>
          <w:color w:val="333333"/>
          <w:sz w:val="28"/>
          <w:szCs w:val="28"/>
        </w:rPr>
        <w:t>з метою фіксації їх пояснень і свідчень;</w:t>
      </w:r>
    </w:p>
    <w:p w:rsidR="00DD074F" w:rsidRPr="00CB504E" w:rsidRDefault="00DD074F" w:rsidP="00354161">
      <w:pPr>
        <w:suppressAutoHyphens/>
        <w:ind w:firstLine="567"/>
        <w:jc w:val="both"/>
        <w:rPr>
          <w:color w:val="333333"/>
          <w:sz w:val="28"/>
          <w:szCs w:val="28"/>
        </w:rPr>
      </w:pPr>
      <w:bookmarkStart w:id="6" w:name="n209"/>
      <w:bookmarkEnd w:id="6"/>
      <w:r w:rsidRPr="00CB504E">
        <w:rPr>
          <w:color w:val="333333"/>
          <w:sz w:val="28"/>
          <w:szCs w:val="28"/>
        </w:rPr>
        <w:t>2.5.</w:t>
      </w:r>
      <w:r w:rsidRPr="00D87661">
        <w:rPr>
          <w:color w:val="333333"/>
          <w:sz w:val="28"/>
          <w:szCs w:val="28"/>
        </w:rPr>
        <w:t>вести протокол засідання комісії з проведення службового розслідування.</w:t>
      </w:r>
    </w:p>
    <w:p w:rsidR="00DD074F" w:rsidRDefault="00DD074F" w:rsidP="00354161">
      <w:pPr>
        <w:shd w:val="clear" w:color="auto" w:fill="FFFFFF"/>
        <w:suppressAutoHyphens/>
        <w:ind w:firstLine="567"/>
        <w:jc w:val="both"/>
        <w:rPr>
          <w:color w:val="333333"/>
          <w:sz w:val="28"/>
          <w:szCs w:val="28"/>
        </w:rPr>
      </w:pPr>
      <w:r w:rsidRPr="00CB504E">
        <w:rPr>
          <w:color w:val="333333"/>
          <w:sz w:val="28"/>
          <w:szCs w:val="28"/>
        </w:rPr>
        <w:t>2.6</w:t>
      </w:r>
      <w:r w:rsidRPr="00D87661">
        <w:rPr>
          <w:color w:val="333333"/>
          <w:sz w:val="28"/>
          <w:szCs w:val="28"/>
        </w:rPr>
        <w:t>.</w:t>
      </w:r>
      <w:r w:rsidRPr="00D87661">
        <w:rPr>
          <w:b/>
          <w:color w:val="333333"/>
          <w:sz w:val="28"/>
          <w:szCs w:val="28"/>
        </w:rPr>
        <w:t xml:space="preserve"> </w:t>
      </w:r>
      <w:r w:rsidRPr="00D87661">
        <w:rPr>
          <w:color w:val="333333"/>
          <w:sz w:val="28"/>
          <w:szCs w:val="28"/>
        </w:rPr>
        <w:t>У разі відмови особи, стосовно якої проводиться службове розслідування або яка вчинила порушення, надати пояснення комісія з проведення службового розслідування складає акт, в якому обов’язково зазначається інформація про осіб, які запитують пояснення, перелік питань та підстави відповідного запиту, відомості про особу, яка відмовляється надати пояснення, та підстави для її відмови.</w:t>
      </w:r>
    </w:p>
    <w:p w:rsidR="0026051F" w:rsidRPr="00D87661" w:rsidRDefault="0026051F" w:rsidP="00354161">
      <w:pPr>
        <w:shd w:val="clear" w:color="auto" w:fill="FFFFFF"/>
        <w:suppressAutoHyphens/>
        <w:ind w:firstLine="567"/>
        <w:jc w:val="both"/>
        <w:rPr>
          <w:color w:val="333333"/>
          <w:sz w:val="28"/>
          <w:szCs w:val="28"/>
        </w:rPr>
      </w:pPr>
    </w:p>
    <w:p w:rsidR="00DD074F" w:rsidRPr="00D87661" w:rsidRDefault="00DD074F" w:rsidP="00354161">
      <w:pPr>
        <w:shd w:val="clear" w:color="auto" w:fill="FFFFFF"/>
        <w:suppressAutoHyphens/>
        <w:ind w:firstLine="304"/>
        <w:jc w:val="both"/>
        <w:rPr>
          <w:b/>
          <w:color w:val="333333"/>
          <w:sz w:val="28"/>
          <w:szCs w:val="28"/>
        </w:rPr>
      </w:pPr>
      <w:r w:rsidRPr="00CB504E">
        <w:rPr>
          <w:b/>
          <w:color w:val="333333"/>
          <w:sz w:val="28"/>
          <w:szCs w:val="28"/>
        </w:rPr>
        <w:t>3</w:t>
      </w:r>
      <w:r w:rsidRPr="00D87661">
        <w:rPr>
          <w:b/>
          <w:color w:val="333333"/>
          <w:sz w:val="28"/>
          <w:szCs w:val="28"/>
        </w:rPr>
        <w:t>. Особа, стосовно якої проводиться службове розслідування, має право:</w:t>
      </w:r>
    </w:p>
    <w:p w:rsidR="00DD074F" w:rsidRPr="00D87661" w:rsidRDefault="00DD074F" w:rsidP="00354161">
      <w:pPr>
        <w:shd w:val="clear" w:color="auto" w:fill="FFFFFF"/>
        <w:suppressAutoHyphens/>
        <w:ind w:firstLine="567"/>
        <w:jc w:val="both"/>
        <w:rPr>
          <w:color w:val="333333"/>
          <w:sz w:val="28"/>
          <w:szCs w:val="28"/>
        </w:rPr>
      </w:pPr>
      <w:bookmarkStart w:id="7" w:name="n212"/>
      <w:bookmarkEnd w:id="7"/>
      <w:r w:rsidRPr="00CB504E">
        <w:rPr>
          <w:color w:val="333333"/>
          <w:sz w:val="28"/>
          <w:szCs w:val="28"/>
        </w:rPr>
        <w:t>3.1.</w:t>
      </w:r>
      <w:r w:rsidRPr="00D87661">
        <w:rPr>
          <w:color w:val="333333"/>
          <w:sz w:val="28"/>
          <w:szCs w:val="28"/>
        </w:rPr>
        <w:t>отримувати інформацію про підстави проведення такого розслідування;</w:t>
      </w:r>
    </w:p>
    <w:p w:rsidR="00DD074F" w:rsidRPr="00D87661" w:rsidRDefault="00DD074F" w:rsidP="00354161">
      <w:pPr>
        <w:shd w:val="clear" w:color="auto" w:fill="FFFFFF"/>
        <w:suppressAutoHyphens/>
        <w:ind w:firstLine="567"/>
        <w:jc w:val="both"/>
        <w:rPr>
          <w:color w:val="333333"/>
          <w:sz w:val="28"/>
          <w:szCs w:val="28"/>
        </w:rPr>
      </w:pPr>
      <w:bookmarkStart w:id="8" w:name="n213"/>
      <w:bookmarkEnd w:id="8"/>
      <w:r w:rsidRPr="00CB504E">
        <w:rPr>
          <w:color w:val="333333"/>
          <w:sz w:val="28"/>
          <w:szCs w:val="28"/>
        </w:rPr>
        <w:t>3.2.</w:t>
      </w:r>
      <w:r w:rsidRPr="00D87661">
        <w:rPr>
          <w:color w:val="333333"/>
          <w:sz w:val="28"/>
          <w:szCs w:val="28"/>
        </w:rPr>
        <w:t>надавати усні або письмові пояснення, робити заяви, подавати документи, необхідні для проведення службового розслідування;</w:t>
      </w:r>
    </w:p>
    <w:p w:rsidR="00DD074F" w:rsidRPr="00D87661" w:rsidRDefault="00DD074F" w:rsidP="00354161">
      <w:pPr>
        <w:shd w:val="clear" w:color="auto" w:fill="FFFFFF"/>
        <w:suppressAutoHyphens/>
        <w:ind w:firstLine="567"/>
        <w:jc w:val="both"/>
        <w:rPr>
          <w:color w:val="333333"/>
          <w:sz w:val="28"/>
          <w:szCs w:val="28"/>
        </w:rPr>
      </w:pPr>
      <w:bookmarkStart w:id="9" w:name="n214"/>
      <w:bookmarkEnd w:id="9"/>
      <w:r w:rsidRPr="00CB504E">
        <w:rPr>
          <w:color w:val="333333"/>
          <w:sz w:val="28"/>
          <w:szCs w:val="28"/>
        </w:rPr>
        <w:t>3.3.</w:t>
      </w:r>
      <w:r w:rsidRPr="00D87661">
        <w:rPr>
          <w:color w:val="333333"/>
          <w:sz w:val="28"/>
          <w:szCs w:val="28"/>
        </w:rPr>
        <w:t>звертатися із клопотанням про опитування інших осіб, яким відомі обставини, що досліджуються під час проведення службового розслідування, а також про залучення до матеріалів розслідування додаткових документів, інших матеріальних носіїв інформації стосовно предмета службового розслідування;</w:t>
      </w:r>
    </w:p>
    <w:p w:rsidR="00DD074F" w:rsidRPr="00D87661" w:rsidRDefault="00DD074F" w:rsidP="00354161">
      <w:pPr>
        <w:shd w:val="clear" w:color="auto" w:fill="FFFFFF"/>
        <w:suppressAutoHyphens/>
        <w:ind w:firstLine="567"/>
        <w:jc w:val="both"/>
        <w:rPr>
          <w:color w:val="333333"/>
          <w:sz w:val="28"/>
          <w:szCs w:val="28"/>
        </w:rPr>
      </w:pPr>
      <w:bookmarkStart w:id="10" w:name="n215"/>
      <w:bookmarkEnd w:id="10"/>
      <w:r w:rsidRPr="00CB504E">
        <w:rPr>
          <w:color w:val="333333"/>
          <w:sz w:val="28"/>
          <w:szCs w:val="28"/>
        </w:rPr>
        <w:t>3.4.</w:t>
      </w:r>
      <w:r w:rsidRPr="00D87661">
        <w:rPr>
          <w:color w:val="333333"/>
          <w:sz w:val="28"/>
          <w:szCs w:val="28"/>
        </w:rPr>
        <w:t>подавати в письмовій формі зауваження до проведення службового розслідування, дій або бездіяльності осіб, які його проводять;</w:t>
      </w:r>
    </w:p>
    <w:p w:rsidR="00DD074F" w:rsidRPr="00D87661" w:rsidRDefault="00DD074F" w:rsidP="00354161">
      <w:pPr>
        <w:shd w:val="clear" w:color="auto" w:fill="FFFFFF"/>
        <w:suppressAutoHyphens/>
        <w:ind w:firstLine="567"/>
        <w:jc w:val="both"/>
        <w:rPr>
          <w:color w:val="333333"/>
          <w:sz w:val="28"/>
          <w:szCs w:val="28"/>
        </w:rPr>
      </w:pPr>
      <w:bookmarkStart w:id="11" w:name="n216"/>
      <w:bookmarkEnd w:id="11"/>
      <w:r w:rsidRPr="00CB504E">
        <w:rPr>
          <w:color w:val="333333"/>
          <w:sz w:val="28"/>
          <w:szCs w:val="28"/>
        </w:rPr>
        <w:t>3.5.</w:t>
      </w:r>
      <w:r w:rsidRPr="00D87661">
        <w:rPr>
          <w:color w:val="333333"/>
          <w:sz w:val="28"/>
          <w:szCs w:val="28"/>
        </w:rPr>
        <w:t xml:space="preserve">звертатися до </w:t>
      </w:r>
      <w:r w:rsidRPr="00CB504E">
        <w:rPr>
          <w:color w:val="333333"/>
          <w:sz w:val="28"/>
          <w:szCs w:val="28"/>
        </w:rPr>
        <w:t>сільського голови</w:t>
      </w:r>
      <w:r w:rsidRPr="00D87661">
        <w:rPr>
          <w:color w:val="333333"/>
          <w:sz w:val="28"/>
          <w:szCs w:val="28"/>
        </w:rPr>
        <w:t xml:space="preserve"> в письмовій формі з обґрунтованим клопотанням про виведення із складу комісії з проведення службового розслідування осіб, у яких наявний реальний чи потенційний конфлікт інтересів. Про рішення, прийняте за результатами розгляду клопотання, письмово повідомляється особі, стосовно якої проводиться службове розслідування;</w:t>
      </w:r>
    </w:p>
    <w:p w:rsidR="00FE02D1" w:rsidRDefault="00FE02D1" w:rsidP="00354161">
      <w:pPr>
        <w:shd w:val="clear" w:color="auto" w:fill="FFFFFF"/>
        <w:suppressAutoHyphens/>
        <w:ind w:firstLine="567"/>
        <w:jc w:val="both"/>
        <w:rPr>
          <w:color w:val="333333"/>
          <w:sz w:val="28"/>
          <w:szCs w:val="28"/>
        </w:rPr>
      </w:pPr>
      <w:bookmarkStart w:id="12" w:name="n217"/>
      <w:bookmarkEnd w:id="12"/>
    </w:p>
    <w:p w:rsidR="00FE02D1" w:rsidRDefault="00FE02D1" w:rsidP="00354161">
      <w:pPr>
        <w:shd w:val="clear" w:color="auto" w:fill="FFFFFF"/>
        <w:suppressAutoHyphens/>
        <w:ind w:firstLine="567"/>
        <w:jc w:val="both"/>
        <w:rPr>
          <w:color w:val="333333"/>
          <w:sz w:val="28"/>
          <w:szCs w:val="28"/>
        </w:rPr>
      </w:pPr>
    </w:p>
    <w:p w:rsidR="00FE02D1" w:rsidRDefault="00FE02D1" w:rsidP="00354161">
      <w:pPr>
        <w:shd w:val="clear" w:color="auto" w:fill="FFFFFF"/>
        <w:suppressAutoHyphens/>
        <w:ind w:firstLine="567"/>
        <w:jc w:val="both"/>
        <w:rPr>
          <w:color w:val="333333"/>
          <w:sz w:val="28"/>
          <w:szCs w:val="28"/>
        </w:rPr>
      </w:pPr>
    </w:p>
    <w:p w:rsidR="00FE02D1" w:rsidRDefault="00FE02D1" w:rsidP="00354161">
      <w:pPr>
        <w:shd w:val="clear" w:color="auto" w:fill="FFFFFF"/>
        <w:suppressAutoHyphens/>
        <w:ind w:firstLine="567"/>
        <w:jc w:val="both"/>
        <w:rPr>
          <w:color w:val="333333"/>
          <w:sz w:val="28"/>
          <w:szCs w:val="28"/>
        </w:rPr>
      </w:pPr>
    </w:p>
    <w:p w:rsidR="0048537C" w:rsidRDefault="00DD074F" w:rsidP="00FE02D1">
      <w:pPr>
        <w:shd w:val="clear" w:color="auto" w:fill="FFFFFF"/>
        <w:suppressAutoHyphens/>
        <w:ind w:firstLine="567"/>
        <w:jc w:val="both"/>
        <w:rPr>
          <w:color w:val="333333"/>
          <w:sz w:val="28"/>
          <w:szCs w:val="28"/>
        </w:rPr>
      </w:pPr>
      <w:r w:rsidRPr="00CB504E">
        <w:rPr>
          <w:color w:val="333333"/>
          <w:sz w:val="28"/>
          <w:szCs w:val="28"/>
        </w:rPr>
        <w:t>3.6.</w:t>
      </w:r>
      <w:r w:rsidRPr="00D87661">
        <w:rPr>
          <w:color w:val="333333"/>
          <w:sz w:val="28"/>
          <w:szCs w:val="28"/>
        </w:rPr>
        <w:t>користуватися правовою допомогою адвоката або іншого уповноваженого нею представника.</w:t>
      </w:r>
      <w:bookmarkStart w:id="13" w:name="n218"/>
      <w:bookmarkEnd w:id="13"/>
    </w:p>
    <w:p w:rsidR="00DD074F" w:rsidRPr="00D87661" w:rsidRDefault="00DD074F" w:rsidP="00354161">
      <w:pPr>
        <w:shd w:val="clear" w:color="auto" w:fill="FFFFFF"/>
        <w:suppressAutoHyphens/>
        <w:ind w:firstLine="567"/>
        <w:jc w:val="both"/>
        <w:rPr>
          <w:color w:val="333333"/>
          <w:sz w:val="28"/>
          <w:szCs w:val="28"/>
        </w:rPr>
      </w:pPr>
      <w:r w:rsidRPr="00CB504E">
        <w:rPr>
          <w:color w:val="333333"/>
          <w:sz w:val="28"/>
          <w:szCs w:val="28"/>
        </w:rPr>
        <w:t>3.7.</w:t>
      </w:r>
      <w:r w:rsidRPr="00D87661">
        <w:rPr>
          <w:color w:val="333333"/>
          <w:sz w:val="28"/>
          <w:szCs w:val="28"/>
        </w:rPr>
        <w:t>У разі коли під час службового розслідування, яке проводиться за фактом виявленого порушення, встановлено особу, яка вчинила таке порушення, ця особа має всі права особи, стосовно якої проводиться службове розслідування, визначені цим Порядком.</w:t>
      </w:r>
    </w:p>
    <w:p w:rsidR="00DD074F" w:rsidRPr="00D87661" w:rsidRDefault="00DD074F" w:rsidP="00354161">
      <w:pPr>
        <w:shd w:val="clear" w:color="auto" w:fill="FFFFFF"/>
        <w:suppressAutoHyphens/>
        <w:ind w:firstLine="567"/>
        <w:jc w:val="both"/>
        <w:rPr>
          <w:color w:val="333333"/>
          <w:sz w:val="28"/>
          <w:szCs w:val="28"/>
        </w:rPr>
      </w:pPr>
      <w:r w:rsidRPr="00CB504E">
        <w:rPr>
          <w:color w:val="333333"/>
          <w:sz w:val="28"/>
          <w:szCs w:val="28"/>
        </w:rPr>
        <w:t>4</w:t>
      </w:r>
      <w:r w:rsidRPr="00D87661">
        <w:rPr>
          <w:color w:val="333333"/>
          <w:sz w:val="28"/>
          <w:szCs w:val="28"/>
        </w:rPr>
        <w:t>. За результатами службового розслідування комісія з проведення службового розслідування складає акт, у якому зазначаються:</w:t>
      </w:r>
    </w:p>
    <w:p w:rsidR="00DD074F" w:rsidRPr="00D87661" w:rsidRDefault="00DD074F" w:rsidP="00354161">
      <w:pPr>
        <w:shd w:val="clear" w:color="auto" w:fill="FFFFFF"/>
        <w:suppressAutoHyphens/>
        <w:ind w:firstLine="304"/>
        <w:jc w:val="both"/>
        <w:rPr>
          <w:color w:val="333333"/>
          <w:sz w:val="28"/>
          <w:szCs w:val="28"/>
        </w:rPr>
      </w:pPr>
      <w:bookmarkStart w:id="14" w:name="n220"/>
      <w:bookmarkEnd w:id="14"/>
      <w:r w:rsidRPr="00CB504E">
        <w:rPr>
          <w:color w:val="333333"/>
          <w:sz w:val="28"/>
          <w:szCs w:val="28"/>
        </w:rPr>
        <w:t xml:space="preserve">- </w:t>
      </w:r>
      <w:r w:rsidRPr="00D87661">
        <w:rPr>
          <w:color w:val="333333"/>
          <w:sz w:val="28"/>
          <w:szCs w:val="28"/>
        </w:rPr>
        <w:t>факти, які стали підставою для проведення службового розслідування, прізвище, власне ім’я та по батькові (за наявності), найменування посади, строк перебування на займаній посаді особи, стосовно якої проведено службове розслідування (якщо службове розслідування проводилося стосовно особи);</w:t>
      </w:r>
    </w:p>
    <w:p w:rsidR="00DD074F" w:rsidRPr="00D87661" w:rsidRDefault="00DD074F" w:rsidP="00354161">
      <w:pPr>
        <w:shd w:val="clear" w:color="auto" w:fill="FFFFFF"/>
        <w:suppressAutoHyphens/>
        <w:ind w:firstLine="304"/>
        <w:jc w:val="both"/>
        <w:rPr>
          <w:color w:val="333333"/>
          <w:sz w:val="28"/>
          <w:szCs w:val="28"/>
        </w:rPr>
      </w:pPr>
      <w:bookmarkStart w:id="15" w:name="n221"/>
      <w:bookmarkEnd w:id="15"/>
      <w:r w:rsidRPr="00CB504E">
        <w:rPr>
          <w:color w:val="333333"/>
          <w:sz w:val="28"/>
          <w:szCs w:val="28"/>
        </w:rPr>
        <w:t xml:space="preserve">- </w:t>
      </w:r>
      <w:r w:rsidRPr="00D87661">
        <w:rPr>
          <w:color w:val="333333"/>
          <w:sz w:val="28"/>
          <w:szCs w:val="28"/>
        </w:rPr>
        <w:t>заяви, клопотання, пояснення щодо предмета службового розслідування;</w:t>
      </w:r>
    </w:p>
    <w:p w:rsidR="00DD074F" w:rsidRPr="00D87661" w:rsidRDefault="00DD074F" w:rsidP="00354161">
      <w:pPr>
        <w:shd w:val="clear" w:color="auto" w:fill="FFFFFF"/>
        <w:suppressAutoHyphens/>
        <w:ind w:firstLine="304"/>
        <w:jc w:val="both"/>
        <w:rPr>
          <w:color w:val="333333"/>
          <w:sz w:val="28"/>
          <w:szCs w:val="28"/>
        </w:rPr>
      </w:pPr>
      <w:bookmarkStart w:id="16" w:name="n222"/>
      <w:bookmarkEnd w:id="16"/>
      <w:r w:rsidRPr="00CB504E">
        <w:rPr>
          <w:color w:val="333333"/>
          <w:sz w:val="28"/>
          <w:szCs w:val="28"/>
        </w:rPr>
        <w:t xml:space="preserve">- </w:t>
      </w:r>
      <w:r w:rsidRPr="00D87661">
        <w:rPr>
          <w:color w:val="333333"/>
          <w:sz w:val="28"/>
          <w:szCs w:val="28"/>
        </w:rPr>
        <w:t>висновки службового розслідування, обставини, що пом’якшують або обтяжують відповідальність, причини та умови, що призвели до порушення, заходи, вжиті або запропоновані до його усунення, чи обставини, що знімають з особи, стосовно якої проведено службове розслідування, безпідставні звинувачення або підозру;</w:t>
      </w:r>
    </w:p>
    <w:p w:rsidR="00DD074F" w:rsidRPr="00D87661" w:rsidRDefault="00DD074F" w:rsidP="00354161">
      <w:pPr>
        <w:shd w:val="clear" w:color="auto" w:fill="FFFFFF"/>
        <w:suppressAutoHyphens/>
        <w:ind w:firstLine="304"/>
        <w:jc w:val="both"/>
        <w:rPr>
          <w:color w:val="333333"/>
          <w:sz w:val="28"/>
          <w:szCs w:val="28"/>
        </w:rPr>
      </w:pPr>
      <w:bookmarkStart w:id="17" w:name="n223"/>
      <w:bookmarkEnd w:id="17"/>
      <w:r w:rsidRPr="00CB504E">
        <w:rPr>
          <w:color w:val="333333"/>
          <w:sz w:val="28"/>
          <w:szCs w:val="28"/>
        </w:rPr>
        <w:t xml:space="preserve">- </w:t>
      </w:r>
      <w:r w:rsidRPr="00D87661">
        <w:rPr>
          <w:color w:val="333333"/>
          <w:sz w:val="28"/>
          <w:szCs w:val="28"/>
        </w:rPr>
        <w:t>обґрунтовані пропозиції про усунення виявлених порушень та притягнення (за наявності підстав) винних осіб до відповідальності згідно із законом.</w:t>
      </w:r>
    </w:p>
    <w:p w:rsidR="00DD074F" w:rsidRPr="00D87661" w:rsidRDefault="00DD074F" w:rsidP="00354161">
      <w:pPr>
        <w:shd w:val="clear" w:color="auto" w:fill="FFFFFF"/>
        <w:suppressAutoHyphens/>
        <w:ind w:firstLine="567"/>
        <w:jc w:val="both"/>
        <w:rPr>
          <w:color w:val="333333"/>
          <w:sz w:val="28"/>
          <w:szCs w:val="28"/>
        </w:rPr>
      </w:pPr>
      <w:bookmarkStart w:id="18" w:name="n224"/>
      <w:bookmarkEnd w:id="18"/>
      <w:r w:rsidRPr="00CB504E">
        <w:rPr>
          <w:color w:val="333333"/>
          <w:sz w:val="28"/>
          <w:szCs w:val="28"/>
        </w:rPr>
        <w:t>4.1.</w:t>
      </w:r>
      <w:r w:rsidRPr="00D87661">
        <w:rPr>
          <w:color w:val="333333"/>
          <w:sz w:val="28"/>
          <w:szCs w:val="28"/>
        </w:rPr>
        <w:t>У разі наявності обґрунтованих пропозицій про притягнення особи, стосовно якої проведено службове розслідування, до відповідальності комісія з проведення службового розслідування пропонує вид дисциплінарного стягнення, передбаченого законом.</w:t>
      </w:r>
    </w:p>
    <w:p w:rsidR="00DD074F" w:rsidRPr="00D87661" w:rsidRDefault="00DD074F" w:rsidP="00354161">
      <w:pPr>
        <w:shd w:val="clear" w:color="auto" w:fill="FFFFFF"/>
        <w:suppressAutoHyphens/>
        <w:ind w:firstLine="567"/>
        <w:jc w:val="both"/>
        <w:rPr>
          <w:color w:val="333333"/>
          <w:sz w:val="28"/>
          <w:szCs w:val="28"/>
        </w:rPr>
      </w:pPr>
      <w:bookmarkStart w:id="19" w:name="n225"/>
      <w:bookmarkEnd w:id="19"/>
      <w:r w:rsidRPr="00CB504E">
        <w:rPr>
          <w:color w:val="333333"/>
          <w:sz w:val="28"/>
          <w:szCs w:val="28"/>
        </w:rPr>
        <w:t>4.2.</w:t>
      </w:r>
      <w:r w:rsidRPr="00D87661">
        <w:rPr>
          <w:color w:val="333333"/>
          <w:sz w:val="28"/>
          <w:szCs w:val="28"/>
        </w:rPr>
        <w:t>Під час визначення виду дисциплінарного стягнення комісія з проведення службового розслідування повинна враховувати ступінь тяжкості вчиненого проступку та заподіяну шкоду, обставини, за яких вчинено проступок, і попередню роботу особи, стосовно якої проведено службове розслідування.</w:t>
      </w:r>
    </w:p>
    <w:p w:rsidR="00DD074F" w:rsidRPr="00D87661" w:rsidRDefault="00DD074F" w:rsidP="00354161">
      <w:pPr>
        <w:shd w:val="clear" w:color="auto" w:fill="FFFFFF"/>
        <w:suppressAutoHyphens/>
        <w:ind w:firstLine="567"/>
        <w:jc w:val="both"/>
        <w:rPr>
          <w:color w:val="333333"/>
          <w:sz w:val="28"/>
          <w:szCs w:val="28"/>
        </w:rPr>
      </w:pPr>
      <w:bookmarkStart w:id="20" w:name="n226"/>
      <w:bookmarkEnd w:id="20"/>
      <w:r w:rsidRPr="00D87661">
        <w:rPr>
          <w:color w:val="333333"/>
          <w:sz w:val="28"/>
          <w:szCs w:val="28"/>
        </w:rPr>
        <w:t xml:space="preserve">У разі виявлення ознак кримінального або адміністративного правопорушення комісія з проведення службового розслідування подає </w:t>
      </w:r>
      <w:r w:rsidRPr="00CB504E">
        <w:rPr>
          <w:color w:val="333333"/>
          <w:sz w:val="28"/>
          <w:szCs w:val="28"/>
        </w:rPr>
        <w:t>сільському голові</w:t>
      </w:r>
      <w:r w:rsidRPr="00D87661">
        <w:rPr>
          <w:color w:val="333333"/>
          <w:sz w:val="28"/>
          <w:szCs w:val="28"/>
        </w:rPr>
        <w:t xml:space="preserve"> пропозицію про надіслання акта службового розслідування до відповідних органів досудового розслідування або органів, уповноважені особи яких мають право складати протоколи про адміністративне правопорушення.</w:t>
      </w:r>
    </w:p>
    <w:p w:rsidR="00DD074F" w:rsidRPr="00CB504E" w:rsidRDefault="00DD074F" w:rsidP="00354161">
      <w:pPr>
        <w:shd w:val="clear" w:color="auto" w:fill="FFFFFF"/>
        <w:suppressAutoHyphens/>
        <w:ind w:firstLine="567"/>
        <w:jc w:val="both"/>
        <w:rPr>
          <w:color w:val="333333"/>
          <w:sz w:val="28"/>
          <w:szCs w:val="28"/>
        </w:rPr>
      </w:pPr>
      <w:bookmarkStart w:id="21" w:name="n227"/>
      <w:bookmarkEnd w:id="21"/>
      <w:r w:rsidRPr="00D87661">
        <w:rPr>
          <w:color w:val="333333"/>
          <w:sz w:val="28"/>
          <w:szCs w:val="28"/>
        </w:rPr>
        <w:t>Члени комісії з проведення службового розслідування мають право викласти письмово свою окрему думку, яка додається до акта.</w:t>
      </w:r>
    </w:p>
    <w:p w:rsidR="00DD074F" w:rsidRPr="00CB504E" w:rsidRDefault="00DD074F" w:rsidP="00354161">
      <w:pPr>
        <w:shd w:val="clear" w:color="auto" w:fill="FFFFFF"/>
        <w:suppressAutoHyphens/>
        <w:ind w:firstLine="567"/>
        <w:jc w:val="both"/>
        <w:rPr>
          <w:sz w:val="28"/>
          <w:szCs w:val="28"/>
        </w:rPr>
      </w:pPr>
      <w:r w:rsidRPr="00CB504E">
        <w:rPr>
          <w:sz w:val="28"/>
          <w:szCs w:val="28"/>
        </w:rPr>
        <w:t>4.17. З метою спрощення процедури оформлення матеріалів розслідування використовуються типові форми: План проведення службового розслідування (додаток 1). Акт про вилучення копій матеріалів (додаток 2). Акт про відмову від надання пояснень (матеріалів) або виконання вимог (додаток 3). Акт службового розслідування (додаток 4). Акт про відмову від підписання акту службового розслідування або ознайомлення з актом службового розслідування (додаток 5). За наявності об’єктивних обставин план проведення службового розслідування може коригуватися в ході розслідування.</w:t>
      </w:r>
    </w:p>
    <w:p w:rsidR="0089330E" w:rsidRDefault="0089330E" w:rsidP="00354161">
      <w:pPr>
        <w:shd w:val="clear" w:color="auto" w:fill="FFFFFF"/>
        <w:suppressAutoHyphens/>
        <w:ind w:firstLine="567"/>
        <w:jc w:val="both"/>
        <w:rPr>
          <w:sz w:val="28"/>
          <w:szCs w:val="28"/>
        </w:rPr>
      </w:pPr>
    </w:p>
    <w:p w:rsidR="0089330E" w:rsidRDefault="0089330E" w:rsidP="00354161">
      <w:pPr>
        <w:shd w:val="clear" w:color="auto" w:fill="FFFFFF"/>
        <w:suppressAutoHyphens/>
        <w:ind w:firstLine="567"/>
        <w:jc w:val="both"/>
        <w:rPr>
          <w:sz w:val="28"/>
          <w:szCs w:val="28"/>
        </w:rPr>
      </w:pPr>
    </w:p>
    <w:p w:rsidR="0089330E" w:rsidRDefault="0089330E" w:rsidP="00354161">
      <w:pPr>
        <w:shd w:val="clear" w:color="auto" w:fill="FFFFFF"/>
        <w:suppressAutoHyphens/>
        <w:ind w:firstLine="567"/>
        <w:jc w:val="both"/>
        <w:rPr>
          <w:sz w:val="28"/>
          <w:szCs w:val="28"/>
        </w:rPr>
      </w:pPr>
    </w:p>
    <w:p w:rsidR="0048537C" w:rsidRDefault="00DD074F" w:rsidP="0089330E">
      <w:pPr>
        <w:shd w:val="clear" w:color="auto" w:fill="FFFFFF"/>
        <w:suppressAutoHyphens/>
        <w:ind w:firstLine="567"/>
        <w:jc w:val="both"/>
        <w:rPr>
          <w:sz w:val="28"/>
          <w:szCs w:val="28"/>
        </w:rPr>
      </w:pPr>
      <w:r w:rsidRPr="00CB504E">
        <w:rPr>
          <w:sz w:val="28"/>
          <w:szCs w:val="28"/>
        </w:rPr>
        <w:t xml:space="preserve">4.18. Матеріали службового розслідування формуються в справу про проведення службового розслідування з врахуванням додатку 6, до якої </w:t>
      </w:r>
    </w:p>
    <w:p w:rsidR="00DD074F" w:rsidRPr="00CB504E" w:rsidRDefault="00DD074F" w:rsidP="0048537C">
      <w:pPr>
        <w:shd w:val="clear" w:color="auto" w:fill="FFFFFF"/>
        <w:suppressAutoHyphens/>
        <w:jc w:val="both"/>
        <w:rPr>
          <w:sz w:val="28"/>
          <w:szCs w:val="28"/>
        </w:rPr>
      </w:pPr>
      <w:r w:rsidRPr="00CB504E">
        <w:rPr>
          <w:sz w:val="28"/>
          <w:szCs w:val="28"/>
        </w:rPr>
        <w:t>долучаються: документи (або їх копії), що послужили підставою для призначення службового розслідування; копія розпорядження с</w:t>
      </w:r>
      <w:r>
        <w:rPr>
          <w:sz w:val="28"/>
          <w:szCs w:val="28"/>
        </w:rPr>
        <w:t>ільського</w:t>
      </w:r>
      <w:r w:rsidRPr="00CB504E">
        <w:rPr>
          <w:sz w:val="28"/>
          <w:szCs w:val="28"/>
        </w:rPr>
        <w:t xml:space="preserve"> голови про призначення службового розслідування; письмові пояснення посадової особи </w:t>
      </w:r>
      <w:r>
        <w:rPr>
          <w:sz w:val="28"/>
          <w:szCs w:val="28"/>
        </w:rPr>
        <w:t>сільської ради</w:t>
      </w:r>
      <w:r w:rsidRPr="00CB504E">
        <w:rPr>
          <w:sz w:val="28"/>
          <w:szCs w:val="28"/>
        </w:rPr>
        <w:t xml:space="preserve">, стосовно якої проводилася службове розслідування; копія акта комісії за результатами службового розслідування; копія розпорядження </w:t>
      </w:r>
      <w:r>
        <w:rPr>
          <w:sz w:val="28"/>
          <w:szCs w:val="28"/>
        </w:rPr>
        <w:t>сільського</w:t>
      </w:r>
      <w:r w:rsidRPr="00CB504E">
        <w:rPr>
          <w:sz w:val="28"/>
          <w:szCs w:val="28"/>
        </w:rPr>
        <w:t xml:space="preserve"> голови про застосування заходів дисциплінарного стягнення (у разі прийняття такого рішення); інші документи, що мають відношення до проведення службового розслідування. </w:t>
      </w:r>
    </w:p>
    <w:p w:rsidR="00DD074F" w:rsidRPr="00CB504E" w:rsidRDefault="00DD074F" w:rsidP="00354161">
      <w:pPr>
        <w:shd w:val="clear" w:color="auto" w:fill="FFFFFF"/>
        <w:suppressAutoHyphens/>
        <w:ind w:firstLine="567"/>
        <w:jc w:val="both"/>
        <w:rPr>
          <w:sz w:val="28"/>
          <w:szCs w:val="28"/>
        </w:rPr>
      </w:pPr>
      <w:r w:rsidRPr="00CB504E">
        <w:rPr>
          <w:sz w:val="28"/>
          <w:szCs w:val="28"/>
        </w:rPr>
        <w:t>4.19. Матеріали справи нумеруються, прошнуровуються, на них складається опис за формою номер назви справи (додатки 6, 7)</w:t>
      </w:r>
    </w:p>
    <w:p w:rsidR="00DD074F" w:rsidRPr="00D87661" w:rsidRDefault="00DD074F" w:rsidP="00354161">
      <w:pPr>
        <w:shd w:val="clear" w:color="auto" w:fill="FFFFFF"/>
        <w:suppressAutoHyphens/>
        <w:jc w:val="both"/>
        <w:rPr>
          <w:color w:val="333333"/>
          <w:sz w:val="28"/>
          <w:szCs w:val="28"/>
        </w:rPr>
      </w:pPr>
      <w:r w:rsidRPr="00CB504E">
        <w:rPr>
          <w:sz w:val="28"/>
          <w:szCs w:val="28"/>
        </w:rPr>
        <w:t xml:space="preserve">Сформовані справи зберігаються у відділі </w:t>
      </w:r>
      <w:r>
        <w:rPr>
          <w:sz w:val="28"/>
          <w:szCs w:val="28"/>
        </w:rPr>
        <w:t>правового, кадрового забезпечення та організаційної роботи Теплицької сільської ради</w:t>
      </w:r>
      <w:r w:rsidRPr="00CB504E">
        <w:rPr>
          <w:sz w:val="28"/>
          <w:szCs w:val="28"/>
        </w:rPr>
        <w:t>.</w:t>
      </w:r>
    </w:p>
    <w:p w:rsidR="00DD074F" w:rsidRPr="00D87661" w:rsidRDefault="00DD074F" w:rsidP="00354161">
      <w:pPr>
        <w:shd w:val="clear" w:color="auto" w:fill="FFFFFF"/>
        <w:suppressAutoHyphens/>
        <w:ind w:firstLine="567"/>
        <w:jc w:val="both"/>
        <w:rPr>
          <w:color w:val="333333"/>
          <w:sz w:val="28"/>
          <w:szCs w:val="28"/>
        </w:rPr>
      </w:pPr>
      <w:r w:rsidRPr="00CB504E">
        <w:rPr>
          <w:color w:val="333333"/>
          <w:sz w:val="28"/>
          <w:szCs w:val="28"/>
        </w:rPr>
        <w:t>5</w:t>
      </w:r>
      <w:r w:rsidRPr="00D87661">
        <w:rPr>
          <w:color w:val="333333"/>
          <w:sz w:val="28"/>
          <w:szCs w:val="28"/>
        </w:rPr>
        <w:t xml:space="preserve">. Акт службового розслідування підписує голова, інші члени комісії з проведення службового розслідування, і він подається на розгляд </w:t>
      </w:r>
      <w:r w:rsidRPr="00CB504E">
        <w:rPr>
          <w:color w:val="333333"/>
          <w:sz w:val="28"/>
          <w:szCs w:val="28"/>
        </w:rPr>
        <w:t>сільському голові</w:t>
      </w:r>
      <w:r w:rsidRPr="00D87661">
        <w:rPr>
          <w:color w:val="333333"/>
          <w:sz w:val="28"/>
          <w:szCs w:val="28"/>
        </w:rPr>
        <w:t xml:space="preserve"> в одному примірнику.</w:t>
      </w:r>
    </w:p>
    <w:p w:rsidR="00DD074F" w:rsidRPr="00D87661" w:rsidRDefault="00DD074F" w:rsidP="00354161">
      <w:pPr>
        <w:shd w:val="clear" w:color="auto" w:fill="FFFFFF"/>
        <w:suppressAutoHyphens/>
        <w:ind w:firstLine="567"/>
        <w:jc w:val="both"/>
        <w:rPr>
          <w:color w:val="333333"/>
          <w:sz w:val="28"/>
          <w:szCs w:val="28"/>
        </w:rPr>
      </w:pPr>
      <w:bookmarkStart w:id="22" w:name="n229"/>
      <w:bookmarkEnd w:id="22"/>
      <w:r w:rsidRPr="00CB504E">
        <w:rPr>
          <w:color w:val="333333"/>
          <w:sz w:val="28"/>
          <w:szCs w:val="28"/>
        </w:rPr>
        <w:t>5.1.</w:t>
      </w:r>
      <w:r w:rsidRPr="00D87661">
        <w:rPr>
          <w:color w:val="333333"/>
          <w:sz w:val="28"/>
          <w:szCs w:val="28"/>
        </w:rPr>
        <w:t xml:space="preserve">Перед поданням на розгляд </w:t>
      </w:r>
      <w:r w:rsidRPr="00CB504E">
        <w:rPr>
          <w:color w:val="333333"/>
          <w:sz w:val="28"/>
          <w:szCs w:val="28"/>
        </w:rPr>
        <w:t>сільському голові</w:t>
      </w:r>
      <w:r w:rsidRPr="00D87661">
        <w:rPr>
          <w:color w:val="333333"/>
          <w:sz w:val="28"/>
          <w:szCs w:val="28"/>
        </w:rPr>
        <w:t xml:space="preserve"> з актом службового розслідування ознайомлюється особа, стосовно якої проведено службове розслідування.</w:t>
      </w:r>
    </w:p>
    <w:p w:rsidR="00DD074F" w:rsidRPr="00D87661" w:rsidRDefault="00DD074F" w:rsidP="00354161">
      <w:pPr>
        <w:shd w:val="clear" w:color="auto" w:fill="FFFFFF"/>
        <w:suppressAutoHyphens/>
        <w:ind w:firstLine="567"/>
        <w:jc w:val="both"/>
        <w:rPr>
          <w:color w:val="333333"/>
          <w:sz w:val="28"/>
          <w:szCs w:val="28"/>
        </w:rPr>
      </w:pPr>
      <w:bookmarkStart w:id="23" w:name="n230"/>
      <w:bookmarkEnd w:id="23"/>
      <w:r w:rsidRPr="00CB504E">
        <w:rPr>
          <w:color w:val="333333"/>
          <w:sz w:val="28"/>
          <w:szCs w:val="28"/>
        </w:rPr>
        <w:t>5.2.</w:t>
      </w:r>
      <w:r w:rsidRPr="00D87661">
        <w:rPr>
          <w:color w:val="333333"/>
          <w:sz w:val="28"/>
          <w:szCs w:val="28"/>
        </w:rPr>
        <w:t>Особа, стосовно якої проведено службове розслідування, повинна бути належним чином (зокрема шляхом використання засобів мобільного зв’язку, електронної пошти або інших технічних засобів електронних комунікацій за наявними в особовій справі контактами) повідомлена про дату, час і місце ознайомлення з актом службового розслідування не пізніше ніж за день до ознайомлення із зазначеним актом.</w:t>
      </w:r>
    </w:p>
    <w:p w:rsidR="00DD074F" w:rsidRPr="00D87661" w:rsidRDefault="00DD074F" w:rsidP="00354161">
      <w:pPr>
        <w:shd w:val="clear" w:color="auto" w:fill="FFFFFF"/>
        <w:suppressAutoHyphens/>
        <w:ind w:firstLine="567"/>
        <w:jc w:val="both"/>
        <w:rPr>
          <w:color w:val="333333"/>
          <w:sz w:val="28"/>
          <w:szCs w:val="28"/>
        </w:rPr>
      </w:pPr>
      <w:bookmarkStart w:id="24" w:name="n231"/>
      <w:bookmarkEnd w:id="24"/>
      <w:r w:rsidRPr="00CB504E">
        <w:rPr>
          <w:color w:val="333333"/>
          <w:sz w:val="28"/>
          <w:szCs w:val="28"/>
        </w:rPr>
        <w:t>5.3.</w:t>
      </w:r>
      <w:r w:rsidRPr="00D87661">
        <w:rPr>
          <w:color w:val="333333"/>
          <w:sz w:val="28"/>
          <w:szCs w:val="28"/>
        </w:rPr>
        <w:t>Під час ознайомлення з актом службового розслідування особа, стосовно якої проведено службове розслідування, може висловити свої зауваження, які додаються до акта.</w:t>
      </w:r>
    </w:p>
    <w:p w:rsidR="00DD074F" w:rsidRPr="00D87661" w:rsidRDefault="00DD074F" w:rsidP="00354161">
      <w:pPr>
        <w:shd w:val="clear" w:color="auto" w:fill="FFFFFF"/>
        <w:suppressAutoHyphens/>
        <w:ind w:firstLine="567"/>
        <w:jc w:val="both"/>
        <w:rPr>
          <w:color w:val="333333"/>
          <w:sz w:val="28"/>
          <w:szCs w:val="28"/>
        </w:rPr>
      </w:pPr>
      <w:bookmarkStart w:id="25" w:name="n232"/>
      <w:bookmarkEnd w:id="25"/>
      <w:r w:rsidRPr="00CB504E">
        <w:rPr>
          <w:color w:val="333333"/>
          <w:sz w:val="28"/>
          <w:szCs w:val="28"/>
        </w:rPr>
        <w:t>5.4.</w:t>
      </w:r>
      <w:r w:rsidRPr="00D87661">
        <w:rPr>
          <w:color w:val="333333"/>
          <w:sz w:val="28"/>
          <w:szCs w:val="28"/>
        </w:rPr>
        <w:t>У разі коли під час ознайомлення з актом службового розслідування до нього не висловлено зауважень або особа, стосовно якої проведено службове розслідування, не прибула у визначений для ознайомлення час без поважних причин і не повідомила належним чином (зокрема шляхом використання засобів мобільного зв’язку, електронної пошти або інших технічних засобів електронних комунікацій за наявними в особовій справі контактами) комісію з проведення службового розслідування про причини своєї відсутності в день ознайомлення, акт службового розслідування вважається таким, що не має зауважень.</w:t>
      </w:r>
    </w:p>
    <w:p w:rsidR="00DD074F" w:rsidRPr="00D87661" w:rsidRDefault="00DD074F" w:rsidP="00354161">
      <w:pPr>
        <w:shd w:val="clear" w:color="auto" w:fill="FFFFFF"/>
        <w:suppressAutoHyphens/>
        <w:ind w:firstLine="567"/>
        <w:jc w:val="both"/>
        <w:rPr>
          <w:color w:val="333333"/>
          <w:sz w:val="28"/>
          <w:szCs w:val="28"/>
        </w:rPr>
      </w:pPr>
      <w:bookmarkStart w:id="26" w:name="n233"/>
      <w:bookmarkEnd w:id="26"/>
      <w:r w:rsidRPr="00CB504E">
        <w:rPr>
          <w:color w:val="333333"/>
          <w:sz w:val="28"/>
          <w:szCs w:val="28"/>
        </w:rPr>
        <w:t>5.5.</w:t>
      </w:r>
      <w:r w:rsidRPr="00D87661">
        <w:rPr>
          <w:color w:val="333333"/>
          <w:sz w:val="28"/>
          <w:szCs w:val="28"/>
        </w:rPr>
        <w:t>Особа, стосовно якої проведено службове розслідування, повинна ознайомитися та проставити підпис і дату ознайомлення з актом службового розслідування, а в разі відмови особи ознайомитися та/або проставити підпис і дату ознайомлення з таким актом комісія з проведення службового розслідування складає про це відповідний акт.</w:t>
      </w:r>
    </w:p>
    <w:p w:rsidR="005A3BCA" w:rsidRDefault="005A3BCA" w:rsidP="00354161">
      <w:pPr>
        <w:shd w:val="clear" w:color="auto" w:fill="FFFFFF"/>
        <w:suppressAutoHyphens/>
        <w:ind w:firstLine="567"/>
        <w:jc w:val="both"/>
        <w:rPr>
          <w:color w:val="333333"/>
          <w:sz w:val="28"/>
          <w:szCs w:val="28"/>
        </w:rPr>
      </w:pPr>
      <w:bookmarkStart w:id="27" w:name="n234"/>
      <w:bookmarkEnd w:id="27"/>
    </w:p>
    <w:p w:rsidR="005A3BCA" w:rsidRDefault="005A3BCA" w:rsidP="00354161">
      <w:pPr>
        <w:shd w:val="clear" w:color="auto" w:fill="FFFFFF"/>
        <w:suppressAutoHyphens/>
        <w:ind w:firstLine="567"/>
        <w:jc w:val="both"/>
        <w:rPr>
          <w:color w:val="333333"/>
          <w:sz w:val="28"/>
          <w:szCs w:val="28"/>
        </w:rPr>
      </w:pPr>
    </w:p>
    <w:p w:rsidR="005A3BCA" w:rsidRDefault="005A3BCA" w:rsidP="00354161">
      <w:pPr>
        <w:shd w:val="clear" w:color="auto" w:fill="FFFFFF"/>
        <w:suppressAutoHyphens/>
        <w:ind w:firstLine="567"/>
        <w:jc w:val="both"/>
        <w:rPr>
          <w:color w:val="333333"/>
          <w:sz w:val="28"/>
          <w:szCs w:val="28"/>
        </w:rPr>
      </w:pPr>
    </w:p>
    <w:p w:rsidR="005A3BCA" w:rsidRDefault="005A3BCA" w:rsidP="00354161">
      <w:pPr>
        <w:shd w:val="clear" w:color="auto" w:fill="FFFFFF"/>
        <w:suppressAutoHyphens/>
        <w:ind w:firstLine="567"/>
        <w:jc w:val="both"/>
        <w:rPr>
          <w:color w:val="333333"/>
          <w:sz w:val="28"/>
          <w:szCs w:val="28"/>
        </w:rPr>
      </w:pPr>
    </w:p>
    <w:p w:rsidR="005A3BCA" w:rsidRDefault="005A3BCA" w:rsidP="00354161">
      <w:pPr>
        <w:shd w:val="clear" w:color="auto" w:fill="FFFFFF"/>
        <w:suppressAutoHyphens/>
        <w:ind w:firstLine="567"/>
        <w:jc w:val="both"/>
        <w:rPr>
          <w:color w:val="333333"/>
          <w:sz w:val="28"/>
          <w:szCs w:val="28"/>
        </w:rPr>
      </w:pPr>
    </w:p>
    <w:p w:rsidR="005A3BCA" w:rsidRDefault="005A3BCA" w:rsidP="00354161">
      <w:pPr>
        <w:shd w:val="clear" w:color="auto" w:fill="FFFFFF"/>
        <w:suppressAutoHyphens/>
        <w:ind w:firstLine="567"/>
        <w:jc w:val="both"/>
        <w:rPr>
          <w:color w:val="333333"/>
          <w:sz w:val="28"/>
          <w:szCs w:val="28"/>
        </w:rPr>
      </w:pPr>
    </w:p>
    <w:p w:rsidR="0048537C" w:rsidRDefault="00DD074F" w:rsidP="005A3BCA">
      <w:pPr>
        <w:shd w:val="clear" w:color="auto" w:fill="FFFFFF"/>
        <w:suppressAutoHyphens/>
        <w:ind w:firstLine="567"/>
        <w:jc w:val="both"/>
        <w:rPr>
          <w:color w:val="333333"/>
          <w:sz w:val="28"/>
          <w:szCs w:val="28"/>
        </w:rPr>
      </w:pPr>
      <w:r w:rsidRPr="00CB504E">
        <w:rPr>
          <w:color w:val="333333"/>
          <w:sz w:val="28"/>
          <w:szCs w:val="28"/>
        </w:rPr>
        <w:t>5.6.</w:t>
      </w:r>
      <w:r w:rsidRPr="00D87661">
        <w:rPr>
          <w:color w:val="333333"/>
          <w:sz w:val="28"/>
          <w:szCs w:val="28"/>
        </w:rPr>
        <w:t>У разі відсутності під час підписання акта службового розслідування члена комісії з проведення службового розслідування причина його відсутності зазначається в акті.</w:t>
      </w:r>
      <w:bookmarkStart w:id="28" w:name="n235"/>
      <w:bookmarkEnd w:id="28"/>
    </w:p>
    <w:p w:rsidR="00DD074F" w:rsidRPr="00CB504E" w:rsidRDefault="00DD074F" w:rsidP="00354161">
      <w:pPr>
        <w:shd w:val="clear" w:color="auto" w:fill="FFFFFF"/>
        <w:suppressAutoHyphens/>
        <w:ind w:firstLine="567"/>
        <w:jc w:val="both"/>
        <w:rPr>
          <w:color w:val="333333"/>
          <w:sz w:val="28"/>
          <w:szCs w:val="28"/>
        </w:rPr>
      </w:pPr>
      <w:r w:rsidRPr="00D87661">
        <w:rPr>
          <w:color w:val="333333"/>
          <w:sz w:val="28"/>
          <w:szCs w:val="28"/>
        </w:rPr>
        <w:t xml:space="preserve">У разі коли службове розслідування проведено за фактом виявленого порушення, то акт за його результатами невідкладно після підписання подається </w:t>
      </w:r>
      <w:r w:rsidRPr="00CB504E">
        <w:rPr>
          <w:color w:val="333333"/>
          <w:sz w:val="28"/>
          <w:szCs w:val="28"/>
        </w:rPr>
        <w:t>сільському голові</w:t>
      </w:r>
      <w:r w:rsidRPr="00D87661">
        <w:rPr>
          <w:color w:val="333333"/>
          <w:sz w:val="28"/>
          <w:szCs w:val="28"/>
        </w:rPr>
        <w:t>.</w:t>
      </w:r>
    </w:p>
    <w:p w:rsidR="00DD074F" w:rsidRPr="00D87661" w:rsidRDefault="00DD074F" w:rsidP="00354161">
      <w:pPr>
        <w:shd w:val="clear" w:color="auto" w:fill="FFFFFF"/>
        <w:suppressAutoHyphens/>
        <w:ind w:firstLine="567"/>
        <w:jc w:val="both"/>
        <w:rPr>
          <w:color w:val="333333"/>
          <w:sz w:val="28"/>
          <w:szCs w:val="28"/>
        </w:rPr>
      </w:pPr>
      <w:r w:rsidRPr="00CB504E">
        <w:rPr>
          <w:color w:val="333333"/>
          <w:sz w:val="28"/>
          <w:szCs w:val="28"/>
        </w:rPr>
        <w:t>6</w:t>
      </w:r>
      <w:r w:rsidRPr="00D87661">
        <w:rPr>
          <w:color w:val="333333"/>
          <w:sz w:val="28"/>
          <w:szCs w:val="28"/>
        </w:rPr>
        <w:t>. Акт службового розслідування на вимогу особи, стосовно якої проведено службове розслідування, повинен розглядатися в її присутності.</w:t>
      </w:r>
    </w:p>
    <w:p w:rsidR="00DD074F" w:rsidRPr="00D87661" w:rsidRDefault="00DD074F" w:rsidP="00354161">
      <w:pPr>
        <w:shd w:val="clear" w:color="auto" w:fill="FFFFFF"/>
        <w:suppressAutoHyphens/>
        <w:ind w:firstLine="567"/>
        <w:jc w:val="both"/>
        <w:rPr>
          <w:color w:val="333333"/>
          <w:sz w:val="28"/>
          <w:szCs w:val="28"/>
        </w:rPr>
      </w:pPr>
      <w:bookmarkStart w:id="29" w:name="n237"/>
      <w:bookmarkEnd w:id="29"/>
      <w:r w:rsidRPr="00D87661">
        <w:rPr>
          <w:color w:val="333333"/>
          <w:sz w:val="28"/>
          <w:szCs w:val="28"/>
        </w:rPr>
        <w:t xml:space="preserve">За результатами розгляду акта службового розслідування </w:t>
      </w:r>
      <w:r w:rsidRPr="00CB504E">
        <w:rPr>
          <w:color w:val="333333"/>
          <w:sz w:val="28"/>
          <w:szCs w:val="28"/>
        </w:rPr>
        <w:t xml:space="preserve">сільський голова </w:t>
      </w:r>
      <w:r w:rsidRPr="00D87661">
        <w:rPr>
          <w:color w:val="333333"/>
          <w:sz w:val="28"/>
          <w:szCs w:val="28"/>
        </w:rPr>
        <w:t>приймає в десятиденний строк з дати його надходження відповідне рішення.</w:t>
      </w:r>
    </w:p>
    <w:p w:rsidR="00DD074F" w:rsidRPr="00D87661" w:rsidRDefault="00DD074F" w:rsidP="00354161">
      <w:pPr>
        <w:shd w:val="clear" w:color="auto" w:fill="FFFFFF"/>
        <w:suppressAutoHyphens/>
        <w:ind w:firstLine="567"/>
        <w:jc w:val="both"/>
        <w:rPr>
          <w:color w:val="333333"/>
          <w:sz w:val="28"/>
          <w:szCs w:val="28"/>
        </w:rPr>
      </w:pPr>
      <w:bookmarkStart w:id="30" w:name="n238"/>
      <w:bookmarkEnd w:id="30"/>
      <w:r w:rsidRPr="00CB504E">
        <w:rPr>
          <w:color w:val="333333"/>
          <w:sz w:val="28"/>
          <w:szCs w:val="28"/>
        </w:rPr>
        <w:t>6.1.</w:t>
      </w:r>
      <w:r w:rsidRPr="00D87661">
        <w:rPr>
          <w:color w:val="333333"/>
          <w:sz w:val="28"/>
          <w:szCs w:val="28"/>
        </w:rPr>
        <w:t xml:space="preserve">У разі коли службове розслідування проведено стосовно особи, то вона ознайомлюється з рішенням </w:t>
      </w:r>
      <w:r w:rsidRPr="00CB504E">
        <w:rPr>
          <w:color w:val="333333"/>
          <w:sz w:val="28"/>
          <w:szCs w:val="28"/>
        </w:rPr>
        <w:t>сільського голови</w:t>
      </w:r>
      <w:r w:rsidRPr="00D87661">
        <w:rPr>
          <w:color w:val="333333"/>
          <w:sz w:val="28"/>
          <w:szCs w:val="28"/>
        </w:rPr>
        <w:t>, прийнятим за результатами розгляду акта службового розслідування.</w:t>
      </w:r>
    </w:p>
    <w:p w:rsidR="00DD074F" w:rsidRPr="00D87661" w:rsidRDefault="00DD074F" w:rsidP="00354161">
      <w:pPr>
        <w:shd w:val="clear" w:color="auto" w:fill="FFFFFF"/>
        <w:suppressAutoHyphens/>
        <w:ind w:firstLine="567"/>
        <w:jc w:val="both"/>
        <w:rPr>
          <w:color w:val="333333"/>
          <w:sz w:val="28"/>
          <w:szCs w:val="28"/>
        </w:rPr>
      </w:pPr>
      <w:bookmarkStart w:id="31" w:name="n239"/>
      <w:bookmarkEnd w:id="31"/>
      <w:r w:rsidRPr="00CB504E">
        <w:rPr>
          <w:color w:val="333333"/>
          <w:sz w:val="28"/>
          <w:szCs w:val="28"/>
        </w:rPr>
        <w:t>6.2.</w:t>
      </w:r>
      <w:r w:rsidRPr="00D87661">
        <w:rPr>
          <w:color w:val="333333"/>
          <w:sz w:val="28"/>
          <w:szCs w:val="28"/>
        </w:rPr>
        <w:t xml:space="preserve">У разі коли рішення про проведення службового розслідування було прийнято на виконання подання спеціально уповноваженого суб’єкта у сфері протидії корупції або припису Національного агентства, </w:t>
      </w:r>
      <w:r w:rsidRPr="00CB504E">
        <w:rPr>
          <w:color w:val="333333"/>
          <w:sz w:val="28"/>
          <w:szCs w:val="28"/>
        </w:rPr>
        <w:t>сільський голова</w:t>
      </w:r>
      <w:r w:rsidRPr="00D87661">
        <w:rPr>
          <w:color w:val="333333"/>
          <w:sz w:val="28"/>
          <w:szCs w:val="28"/>
        </w:rPr>
        <w:t xml:space="preserve"> інформує відповідно спеціально уповноваженого суб’єкта у сфері протидії корупції або Національне агентство щодо висновків комісії з проведення службового розслідування про причини та умови, що призвели до вчинення корупційного або пов’язаного з корупцією правопорушення чи невиконання </w:t>
      </w:r>
      <w:r w:rsidRPr="0048537C">
        <w:rPr>
          <w:sz w:val="28"/>
          <w:szCs w:val="28"/>
        </w:rPr>
        <w:t>вимог </w:t>
      </w:r>
      <w:hyperlink r:id="rId9" w:tgtFrame="_blank" w:history="1">
        <w:r w:rsidRPr="0048537C">
          <w:rPr>
            <w:sz w:val="28"/>
            <w:szCs w:val="28"/>
          </w:rPr>
          <w:t>Закону</w:t>
        </w:r>
      </w:hyperlink>
      <w:r w:rsidRPr="00D87661">
        <w:rPr>
          <w:color w:val="333333"/>
          <w:sz w:val="28"/>
          <w:szCs w:val="28"/>
        </w:rPr>
        <w:t> в інший спосіб, пропозицій про усунення зазначених причин та умов, а також стосовно вжитих заходів за результатами службового розслідування.</w:t>
      </w:r>
    </w:p>
    <w:p w:rsidR="00DD074F" w:rsidRPr="00D87661" w:rsidRDefault="00DD074F" w:rsidP="00354161">
      <w:pPr>
        <w:shd w:val="clear" w:color="auto" w:fill="FFFFFF"/>
        <w:suppressAutoHyphens/>
        <w:ind w:firstLine="567"/>
        <w:jc w:val="both"/>
        <w:rPr>
          <w:color w:val="333333"/>
          <w:sz w:val="28"/>
          <w:szCs w:val="28"/>
        </w:rPr>
      </w:pPr>
      <w:bookmarkStart w:id="32" w:name="n240"/>
      <w:bookmarkEnd w:id="32"/>
      <w:r w:rsidRPr="00CB504E">
        <w:rPr>
          <w:color w:val="333333"/>
          <w:sz w:val="28"/>
          <w:szCs w:val="28"/>
        </w:rPr>
        <w:t>6.3.</w:t>
      </w:r>
      <w:r w:rsidRPr="00D87661">
        <w:rPr>
          <w:color w:val="333333"/>
          <w:sz w:val="28"/>
          <w:szCs w:val="28"/>
        </w:rPr>
        <w:t>За результатами службового розслідування особа, стосовно якої проведено службове розслідування, може бути притягнута до відповідальності згідно із законом.</w:t>
      </w:r>
    </w:p>
    <w:p w:rsidR="00DD074F" w:rsidRPr="00D87661" w:rsidRDefault="00DD074F" w:rsidP="00354161">
      <w:pPr>
        <w:shd w:val="clear" w:color="auto" w:fill="FFFFFF"/>
        <w:suppressAutoHyphens/>
        <w:ind w:firstLine="567"/>
        <w:jc w:val="both"/>
        <w:rPr>
          <w:color w:val="333333"/>
          <w:sz w:val="28"/>
          <w:szCs w:val="28"/>
        </w:rPr>
      </w:pPr>
      <w:bookmarkStart w:id="33" w:name="n241"/>
      <w:bookmarkEnd w:id="33"/>
      <w:r w:rsidRPr="00CB504E">
        <w:rPr>
          <w:color w:val="333333"/>
          <w:sz w:val="28"/>
          <w:szCs w:val="28"/>
        </w:rPr>
        <w:t>7</w:t>
      </w:r>
      <w:r w:rsidRPr="00D87661">
        <w:rPr>
          <w:color w:val="333333"/>
          <w:sz w:val="28"/>
          <w:szCs w:val="28"/>
        </w:rPr>
        <w:t>. Рішення за результатами службового розслідування може бути оскаржено згідно із законодавством.</w:t>
      </w:r>
    </w:p>
    <w:p w:rsidR="00DD074F" w:rsidRPr="00D87661" w:rsidRDefault="00DD074F" w:rsidP="00354161">
      <w:pPr>
        <w:shd w:val="clear" w:color="auto" w:fill="FFFFFF"/>
        <w:suppressAutoHyphens/>
        <w:ind w:firstLine="567"/>
        <w:jc w:val="both"/>
        <w:rPr>
          <w:color w:val="333333"/>
          <w:sz w:val="28"/>
          <w:szCs w:val="28"/>
        </w:rPr>
      </w:pPr>
      <w:bookmarkStart w:id="34" w:name="n242"/>
      <w:bookmarkEnd w:id="34"/>
      <w:r w:rsidRPr="00CB504E">
        <w:rPr>
          <w:color w:val="333333"/>
          <w:sz w:val="28"/>
          <w:szCs w:val="28"/>
        </w:rPr>
        <w:t>8</w:t>
      </w:r>
      <w:r w:rsidRPr="00D87661">
        <w:rPr>
          <w:color w:val="333333"/>
          <w:sz w:val="28"/>
          <w:szCs w:val="28"/>
        </w:rPr>
        <w:t xml:space="preserve">. Акт службового розслідування з відповідними документами зберігається </w:t>
      </w:r>
      <w:r>
        <w:rPr>
          <w:color w:val="333333"/>
          <w:sz w:val="28"/>
          <w:szCs w:val="28"/>
        </w:rPr>
        <w:t xml:space="preserve">у </w:t>
      </w:r>
      <w:r w:rsidRPr="00CB504E">
        <w:rPr>
          <w:color w:val="333333"/>
          <w:sz w:val="28"/>
          <w:szCs w:val="28"/>
        </w:rPr>
        <w:t>Теплицькій сільській раді</w:t>
      </w:r>
      <w:r w:rsidRPr="00D87661">
        <w:rPr>
          <w:color w:val="333333"/>
          <w:sz w:val="28"/>
          <w:szCs w:val="28"/>
        </w:rPr>
        <w:t>.</w:t>
      </w:r>
    </w:p>
    <w:p w:rsidR="00DD074F" w:rsidRPr="00D87661" w:rsidRDefault="00DD074F" w:rsidP="00354161">
      <w:pPr>
        <w:shd w:val="clear" w:color="auto" w:fill="FFFFFF"/>
        <w:suppressAutoHyphens/>
        <w:ind w:firstLine="304"/>
        <w:jc w:val="both"/>
        <w:rPr>
          <w:color w:val="333333"/>
          <w:sz w:val="28"/>
          <w:szCs w:val="28"/>
        </w:rPr>
      </w:pPr>
    </w:p>
    <w:p w:rsidR="00DD074F" w:rsidRPr="00CB504E" w:rsidRDefault="00DD074F" w:rsidP="00354161">
      <w:pPr>
        <w:suppressAutoHyphens/>
        <w:jc w:val="both"/>
        <w:rPr>
          <w:sz w:val="28"/>
          <w:szCs w:val="28"/>
        </w:rPr>
      </w:pPr>
    </w:p>
    <w:p w:rsidR="00DD074F" w:rsidRPr="00CB504E" w:rsidRDefault="00DD074F" w:rsidP="00354161">
      <w:pPr>
        <w:suppressAutoHyphens/>
        <w:jc w:val="both"/>
        <w:rPr>
          <w:sz w:val="28"/>
          <w:szCs w:val="28"/>
        </w:rPr>
      </w:pPr>
    </w:p>
    <w:p w:rsidR="00DD074F" w:rsidRPr="00CB504E" w:rsidRDefault="00DD074F" w:rsidP="00354161">
      <w:pPr>
        <w:suppressAutoHyphens/>
        <w:jc w:val="both"/>
        <w:rPr>
          <w:sz w:val="28"/>
          <w:szCs w:val="28"/>
        </w:rPr>
      </w:pPr>
    </w:p>
    <w:p w:rsidR="00DD074F" w:rsidRPr="00CB504E" w:rsidRDefault="00DD074F" w:rsidP="00354161">
      <w:pPr>
        <w:suppressAutoHyphens/>
        <w:jc w:val="both"/>
        <w:rPr>
          <w:sz w:val="28"/>
          <w:szCs w:val="28"/>
        </w:rPr>
      </w:pPr>
    </w:p>
    <w:p w:rsidR="00DD074F" w:rsidRPr="00CB504E" w:rsidRDefault="00DD074F" w:rsidP="00354161">
      <w:pPr>
        <w:suppressAutoHyphens/>
        <w:jc w:val="both"/>
        <w:rPr>
          <w:sz w:val="28"/>
          <w:szCs w:val="28"/>
        </w:rPr>
      </w:pPr>
    </w:p>
    <w:p w:rsidR="00DD074F" w:rsidRPr="00CB504E" w:rsidRDefault="00DD074F" w:rsidP="00354161">
      <w:pPr>
        <w:suppressAutoHyphens/>
        <w:jc w:val="both"/>
        <w:rPr>
          <w:sz w:val="28"/>
          <w:szCs w:val="28"/>
        </w:rPr>
      </w:pPr>
    </w:p>
    <w:p w:rsidR="00DD074F" w:rsidRPr="00CB504E" w:rsidRDefault="00DD074F" w:rsidP="00354161">
      <w:pPr>
        <w:suppressAutoHyphens/>
        <w:jc w:val="both"/>
        <w:rPr>
          <w:sz w:val="28"/>
          <w:szCs w:val="28"/>
        </w:rPr>
      </w:pPr>
    </w:p>
    <w:p w:rsidR="00DD074F" w:rsidRPr="00CB504E" w:rsidRDefault="00DD074F" w:rsidP="00354161">
      <w:pPr>
        <w:suppressAutoHyphens/>
        <w:jc w:val="both"/>
        <w:rPr>
          <w:sz w:val="28"/>
          <w:szCs w:val="28"/>
        </w:rPr>
      </w:pPr>
    </w:p>
    <w:p w:rsidR="00DD074F" w:rsidRPr="00CB504E" w:rsidRDefault="00DD074F" w:rsidP="00354161">
      <w:pPr>
        <w:suppressAutoHyphens/>
        <w:jc w:val="both"/>
        <w:rPr>
          <w:sz w:val="28"/>
          <w:szCs w:val="28"/>
        </w:rPr>
      </w:pPr>
    </w:p>
    <w:p w:rsidR="00DD074F" w:rsidRPr="00CB504E" w:rsidRDefault="00DD074F" w:rsidP="00354161">
      <w:pPr>
        <w:suppressAutoHyphens/>
        <w:jc w:val="both"/>
        <w:rPr>
          <w:sz w:val="28"/>
          <w:szCs w:val="28"/>
        </w:rPr>
      </w:pPr>
    </w:p>
    <w:p w:rsidR="00DD074F" w:rsidRPr="00CB504E" w:rsidRDefault="00DD074F" w:rsidP="00DD074F">
      <w:pPr>
        <w:jc w:val="both"/>
        <w:rPr>
          <w:sz w:val="28"/>
          <w:szCs w:val="28"/>
        </w:rPr>
      </w:pPr>
    </w:p>
    <w:p w:rsidR="00DD074F" w:rsidRPr="00CB504E" w:rsidRDefault="00DD074F" w:rsidP="00DD074F">
      <w:pPr>
        <w:jc w:val="both"/>
        <w:rPr>
          <w:sz w:val="28"/>
          <w:szCs w:val="28"/>
        </w:rPr>
      </w:pPr>
    </w:p>
    <w:p w:rsidR="00DD074F" w:rsidRPr="00CB504E" w:rsidRDefault="00DD074F" w:rsidP="00DD074F">
      <w:pPr>
        <w:jc w:val="both"/>
        <w:rPr>
          <w:sz w:val="28"/>
          <w:szCs w:val="28"/>
        </w:rPr>
      </w:pPr>
    </w:p>
    <w:p w:rsidR="00DD074F" w:rsidRPr="00CB504E" w:rsidRDefault="00DD074F" w:rsidP="00DD074F">
      <w:pPr>
        <w:jc w:val="both"/>
        <w:rPr>
          <w:sz w:val="28"/>
          <w:szCs w:val="28"/>
        </w:rPr>
      </w:pPr>
    </w:p>
    <w:p w:rsidR="00DD074F" w:rsidRPr="00CB504E" w:rsidRDefault="00DD074F" w:rsidP="00DD074F">
      <w:pPr>
        <w:jc w:val="both"/>
        <w:rPr>
          <w:sz w:val="28"/>
          <w:szCs w:val="28"/>
        </w:rPr>
      </w:pPr>
    </w:p>
    <w:p w:rsidR="00DD074F" w:rsidRPr="00CB504E" w:rsidRDefault="00DD074F" w:rsidP="00DD074F">
      <w:pPr>
        <w:jc w:val="both"/>
        <w:rPr>
          <w:sz w:val="28"/>
          <w:szCs w:val="28"/>
        </w:rPr>
      </w:pPr>
    </w:p>
    <w:p w:rsidR="00DD074F" w:rsidRPr="00CB504E" w:rsidRDefault="00DD074F" w:rsidP="00DD074F">
      <w:pPr>
        <w:jc w:val="both"/>
        <w:rPr>
          <w:sz w:val="28"/>
          <w:szCs w:val="28"/>
        </w:rPr>
      </w:pPr>
    </w:p>
    <w:p w:rsidR="0048537C" w:rsidRDefault="00DD074F" w:rsidP="00DD074F">
      <w:pPr>
        <w:ind w:left="5670"/>
        <w:jc w:val="both"/>
        <w:rPr>
          <w:sz w:val="24"/>
          <w:szCs w:val="24"/>
        </w:rPr>
      </w:pPr>
      <w:r w:rsidRPr="0048537C">
        <w:rPr>
          <w:sz w:val="24"/>
          <w:szCs w:val="24"/>
        </w:rPr>
        <w:t xml:space="preserve">Додаток 1 </w:t>
      </w:r>
    </w:p>
    <w:p w:rsidR="00DD074F" w:rsidRPr="0048537C" w:rsidRDefault="00DD074F" w:rsidP="00DD074F">
      <w:pPr>
        <w:ind w:left="5670"/>
        <w:jc w:val="both"/>
        <w:rPr>
          <w:sz w:val="24"/>
          <w:szCs w:val="24"/>
        </w:rPr>
      </w:pPr>
      <w:r w:rsidRPr="0048537C">
        <w:rPr>
          <w:sz w:val="24"/>
          <w:szCs w:val="24"/>
        </w:rPr>
        <w:t xml:space="preserve">до Положення </w:t>
      </w:r>
    </w:p>
    <w:p w:rsidR="00DD074F" w:rsidRPr="0048537C" w:rsidRDefault="00DD074F" w:rsidP="00DD074F">
      <w:pPr>
        <w:ind w:firstLine="567"/>
        <w:jc w:val="center"/>
        <w:rPr>
          <w:sz w:val="24"/>
          <w:szCs w:val="24"/>
        </w:rPr>
      </w:pPr>
    </w:p>
    <w:p w:rsidR="00DD074F" w:rsidRPr="0048537C" w:rsidRDefault="00DD074F" w:rsidP="00DD074F">
      <w:pPr>
        <w:ind w:firstLine="567"/>
        <w:jc w:val="center"/>
        <w:rPr>
          <w:b/>
          <w:sz w:val="28"/>
          <w:szCs w:val="28"/>
        </w:rPr>
      </w:pPr>
      <w:r w:rsidRPr="0048537C">
        <w:rPr>
          <w:b/>
          <w:sz w:val="28"/>
          <w:szCs w:val="28"/>
        </w:rPr>
        <w:t>ПЛАН</w:t>
      </w:r>
    </w:p>
    <w:p w:rsidR="00DD074F" w:rsidRPr="00CB504E" w:rsidRDefault="00DD074F" w:rsidP="00DD074F">
      <w:pPr>
        <w:ind w:firstLine="567"/>
        <w:jc w:val="center"/>
        <w:rPr>
          <w:sz w:val="28"/>
          <w:szCs w:val="28"/>
        </w:rPr>
      </w:pPr>
      <w:r w:rsidRPr="00CB504E">
        <w:rPr>
          <w:sz w:val="28"/>
          <w:szCs w:val="28"/>
        </w:rPr>
        <w:t xml:space="preserve">проведення службового розслідування, призначеного розпорядженням від _______________ № _______ </w:t>
      </w:r>
    </w:p>
    <w:p w:rsidR="00DD074F" w:rsidRPr="00CB504E" w:rsidRDefault="00DD074F" w:rsidP="00DD074F">
      <w:pPr>
        <w:ind w:firstLine="567"/>
        <w:jc w:val="center"/>
        <w:rPr>
          <w:sz w:val="28"/>
          <w:szCs w:val="28"/>
        </w:rPr>
      </w:pPr>
    </w:p>
    <w:tbl>
      <w:tblPr>
        <w:tblStyle w:val="aa"/>
        <w:tblW w:w="0" w:type="auto"/>
        <w:tblLook w:val="04A0"/>
      </w:tblPr>
      <w:tblGrid>
        <w:gridCol w:w="959"/>
        <w:gridCol w:w="3260"/>
        <w:gridCol w:w="2959"/>
        <w:gridCol w:w="2393"/>
      </w:tblGrid>
      <w:tr w:rsidR="00DD074F" w:rsidRPr="00CB504E" w:rsidTr="00EC37A2">
        <w:tc>
          <w:tcPr>
            <w:tcW w:w="959" w:type="dxa"/>
          </w:tcPr>
          <w:p w:rsidR="00DD074F" w:rsidRPr="00CB504E" w:rsidRDefault="00DD074F" w:rsidP="00EC37A2">
            <w:pPr>
              <w:jc w:val="center"/>
              <w:rPr>
                <w:rFonts w:ascii="Times New Roman" w:hAnsi="Times New Roman" w:cs="Times New Roman"/>
                <w:sz w:val="28"/>
                <w:szCs w:val="28"/>
              </w:rPr>
            </w:pPr>
            <w:r w:rsidRPr="00CB504E">
              <w:rPr>
                <w:rFonts w:ascii="Times New Roman" w:hAnsi="Times New Roman" w:cs="Times New Roman"/>
                <w:sz w:val="28"/>
                <w:szCs w:val="28"/>
              </w:rPr>
              <w:t>№ з/п</w:t>
            </w:r>
          </w:p>
        </w:tc>
        <w:tc>
          <w:tcPr>
            <w:tcW w:w="3260" w:type="dxa"/>
          </w:tcPr>
          <w:p w:rsidR="00DD074F" w:rsidRPr="00CB504E" w:rsidRDefault="00DD074F" w:rsidP="00EC37A2">
            <w:pPr>
              <w:jc w:val="center"/>
              <w:rPr>
                <w:rFonts w:ascii="Times New Roman" w:hAnsi="Times New Roman" w:cs="Times New Roman"/>
                <w:sz w:val="28"/>
                <w:szCs w:val="28"/>
              </w:rPr>
            </w:pPr>
            <w:r w:rsidRPr="00CB504E">
              <w:rPr>
                <w:rFonts w:ascii="Times New Roman" w:hAnsi="Times New Roman" w:cs="Times New Roman"/>
                <w:sz w:val="28"/>
                <w:szCs w:val="28"/>
              </w:rPr>
              <w:t>Перелік заходів та з</w:t>
            </w:r>
            <w:r w:rsidRPr="00CB504E">
              <w:rPr>
                <w:rFonts w:ascii="Times New Roman" w:hAnsi="Times New Roman" w:cs="Times New Roman"/>
                <w:sz w:val="28"/>
                <w:szCs w:val="28"/>
              </w:rPr>
              <w:t>а</w:t>
            </w:r>
            <w:r w:rsidRPr="00CB504E">
              <w:rPr>
                <w:rFonts w:ascii="Times New Roman" w:hAnsi="Times New Roman" w:cs="Times New Roman"/>
                <w:sz w:val="28"/>
                <w:szCs w:val="28"/>
              </w:rPr>
              <w:t>вдань</w:t>
            </w:r>
          </w:p>
        </w:tc>
        <w:tc>
          <w:tcPr>
            <w:tcW w:w="2959" w:type="dxa"/>
          </w:tcPr>
          <w:p w:rsidR="00DD074F" w:rsidRPr="00CB504E" w:rsidRDefault="00DD074F" w:rsidP="00EC37A2">
            <w:pPr>
              <w:jc w:val="center"/>
              <w:rPr>
                <w:rFonts w:ascii="Times New Roman" w:hAnsi="Times New Roman" w:cs="Times New Roman"/>
                <w:sz w:val="28"/>
                <w:szCs w:val="28"/>
              </w:rPr>
            </w:pPr>
            <w:r w:rsidRPr="00CB504E">
              <w:rPr>
                <w:rFonts w:ascii="Times New Roman" w:hAnsi="Times New Roman" w:cs="Times New Roman"/>
                <w:sz w:val="28"/>
                <w:szCs w:val="28"/>
              </w:rPr>
              <w:t>Прізвище,ініціали п</w:t>
            </w:r>
            <w:r w:rsidRPr="00CB504E">
              <w:rPr>
                <w:rFonts w:ascii="Times New Roman" w:hAnsi="Times New Roman" w:cs="Times New Roman"/>
                <w:sz w:val="28"/>
                <w:szCs w:val="28"/>
              </w:rPr>
              <w:t>о</w:t>
            </w:r>
            <w:r w:rsidRPr="00CB504E">
              <w:rPr>
                <w:rFonts w:ascii="Times New Roman" w:hAnsi="Times New Roman" w:cs="Times New Roman"/>
                <w:sz w:val="28"/>
                <w:szCs w:val="28"/>
              </w:rPr>
              <w:t>садової особи, якій доручається викона</w:t>
            </w:r>
            <w:r w:rsidRPr="00CB504E">
              <w:rPr>
                <w:rFonts w:ascii="Times New Roman" w:hAnsi="Times New Roman" w:cs="Times New Roman"/>
                <w:sz w:val="28"/>
                <w:szCs w:val="28"/>
              </w:rPr>
              <w:t>н</w:t>
            </w:r>
            <w:r w:rsidRPr="00CB504E">
              <w:rPr>
                <w:rFonts w:ascii="Times New Roman" w:hAnsi="Times New Roman" w:cs="Times New Roman"/>
                <w:sz w:val="28"/>
                <w:szCs w:val="28"/>
              </w:rPr>
              <w:t>ня завдання (заходу)</w:t>
            </w:r>
          </w:p>
        </w:tc>
        <w:tc>
          <w:tcPr>
            <w:tcW w:w="2393" w:type="dxa"/>
          </w:tcPr>
          <w:p w:rsidR="00DD074F" w:rsidRPr="00CB504E" w:rsidRDefault="00DD074F" w:rsidP="00EC37A2">
            <w:pPr>
              <w:jc w:val="center"/>
              <w:rPr>
                <w:rFonts w:ascii="Times New Roman" w:hAnsi="Times New Roman" w:cs="Times New Roman"/>
                <w:sz w:val="28"/>
                <w:szCs w:val="28"/>
              </w:rPr>
            </w:pPr>
            <w:r w:rsidRPr="00CB504E">
              <w:rPr>
                <w:rFonts w:ascii="Times New Roman" w:hAnsi="Times New Roman" w:cs="Times New Roman"/>
                <w:sz w:val="28"/>
                <w:szCs w:val="28"/>
              </w:rPr>
              <w:t>Термін виконання</w:t>
            </w:r>
          </w:p>
        </w:tc>
      </w:tr>
      <w:tr w:rsidR="00DD074F" w:rsidRPr="00CB504E" w:rsidTr="00EC37A2">
        <w:tc>
          <w:tcPr>
            <w:tcW w:w="959" w:type="dxa"/>
          </w:tcPr>
          <w:p w:rsidR="00DD074F" w:rsidRPr="00CB504E" w:rsidRDefault="00DD074F" w:rsidP="00EC37A2">
            <w:pPr>
              <w:jc w:val="center"/>
              <w:rPr>
                <w:rFonts w:ascii="Times New Roman" w:hAnsi="Times New Roman" w:cs="Times New Roman"/>
                <w:sz w:val="28"/>
                <w:szCs w:val="28"/>
              </w:rPr>
            </w:pPr>
            <w:r w:rsidRPr="00CB504E">
              <w:rPr>
                <w:rFonts w:ascii="Times New Roman" w:hAnsi="Times New Roman" w:cs="Times New Roman"/>
                <w:sz w:val="28"/>
                <w:szCs w:val="28"/>
              </w:rPr>
              <w:t>1</w:t>
            </w:r>
          </w:p>
        </w:tc>
        <w:tc>
          <w:tcPr>
            <w:tcW w:w="3260" w:type="dxa"/>
          </w:tcPr>
          <w:p w:rsidR="00DD074F" w:rsidRPr="00CB504E" w:rsidRDefault="00DD074F" w:rsidP="00EC37A2">
            <w:pPr>
              <w:jc w:val="center"/>
              <w:rPr>
                <w:rFonts w:ascii="Times New Roman" w:hAnsi="Times New Roman" w:cs="Times New Roman"/>
                <w:sz w:val="28"/>
                <w:szCs w:val="28"/>
              </w:rPr>
            </w:pPr>
            <w:r w:rsidRPr="00CB504E">
              <w:rPr>
                <w:rFonts w:ascii="Times New Roman" w:hAnsi="Times New Roman" w:cs="Times New Roman"/>
                <w:sz w:val="28"/>
                <w:szCs w:val="28"/>
              </w:rPr>
              <w:t>2</w:t>
            </w:r>
          </w:p>
        </w:tc>
        <w:tc>
          <w:tcPr>
            <w:tcW w:w="2959" w:type="dxa"/>
          </w:tcPr>
          <w:p w:rsidR="00DD074F" w:rsidRPr="00CB504E" w:rsidRDefault="00DD074F" w:rsidP="00EC37A2">
            <w:pPr>
              <w:jc w:val="center"/>
              <w:rPr>
                <w:rFonts w:ascii="Times New Roman" w:hAnsi="Times New Roman" w:cs="Times New Roman"/>
                <w:sz w:val="28"/>
                <w:szCs w:val="28"/>
              </w:rPr>
            </w:pPr>
            <w:r w:rsidRPr="00CB504E">
              <w:rPr>
                <w:rFonts w:ascii="Times New Roman" w:hAnsi="Times New Roman" w:cs="Times New Roman"/>
                <w:sz w:val="28"/>
                <w:szCs w:val="28"/>
              </w:rPr>
              <w:t>3</w:t>
            </w:r>
          </w:p>
        </w:tc>
        <w:tc>
          <w:tcPr>
            <w:tcW w:w="2393" w:type="dxa"/>
          </w:tcPr>
          <w:p w:rsidR="00DD074F" w:rsidRPr="00CB504E" w:rsidRDefault="00DD074F" w:rsidP="00EC37A2">
            <w:pPr>
              <w:jc w:val="center"/>
              <w:rPr>
                <w:rFonts w:ascii="Times New Roman" w:hAnsi="Times New Roman" w:cs="Times New Roman"/>
                <w:sz w:val="28"/>
                <w:szCs w:val="28"/>
              </w:rPr>
            </w:pPr>
            <w:r w:rsidRPr="00CB504E">
              <w:rPr>
                <w:rFonts w:ascii="Times New Roman" w:hAnsi="Times New Roman" w:cs="Times New Roman"/>
                <w:sz w:val="28"/>
                <w:szCs w:val="28"/>
              </w:rPr>
              <w:t>4</w:t>
            </w:r>
          </w:p>
        </w:tc>
      </w:tr>
    </w:tbl>
    <w:p w:rsidR="00DD074F" w:rsidRPr="00CB504E" w:rsidRDefault="00DD074F" w:rsidP="00DD074F">
      <w:pPr>
        <w:ind w:firstLine="567"/>
        <w:jc w:val="center"/>
        <w:rPr>
          <w:sz w:val="28"/>
          <w:szCs w:val="28"/>
        </w:rPr>
      </w:pPr>
    </w:p>
    <w:p w:rsidR="00DD074F" w:rsidRPr="00CB504E" w:rsidRDefault="00DD074F" w:rsidP="00DD074F">
      <w:pPr>
        <w:ind w:firstLine="567"/>
        <w:jc w:val="center"/>
        <w:rPr>
          <w:sz w:val="28"/>
          <w:szCs w:val="28"/>
        </w:rPr>
      </w:pPr>
    </w:p>
    <w:p w:rsidR="00DD074F" w:rsidRDefault="00DD074F" w:rsidP="00DD074F">
      <w:pPr>
        <w:rPr>
          <w:sz w:val="28"/>
          <w:szCs w:val="28"/>
        </w:rPr>
      </w:pPr>
      <w:r w:rsidRPr="00CB504E">
        <w:rPr>
          <w:sz w:val="28"/>
          <w:szCs w:val="28"/>
        </w:rPr>
        <w:t>Голова комісії   _______________   ______________   ______________________</w:t>
      </w:r>
    </w:p>
    <w:p w:rsidR="00DD074F" w:rsidRDefault="00DD074F" w:rsidP="00DD074F">
      <w:pPr>
        <w:ind w:firstLine="567"/>
        <w:rPr>
          <w:sz w:val="28"/>
          <w:szCs w:val="28"/>
        </w:rPr>
      </w:pPr>
      <w:r w:rsidRPr="00CB504E">
        <w:rPr>
          <w:sz w:val="28"/>
          <w:szCs w:val="28"/>
        </w:rPr>
        <w:t xml:space="preserve">                   (посада)                      (підпис, дата)         (ініціали, прізвище)</w:t>
      </w:r>
    </w:p>
    <w:p w:rsidR="00DD074F" w:rsidRDefault="00DD074F" w:rsidP="00DD074F">
      <w:pPr>
        <w:rPr>
          <w:sz w:val="28"/>
          <w:szCs w:val="28"/>
        </w:rPr>
      </w:pPr>
      <w:r>
        <w:rPr>
          <w:sz w:val="28"/>
          <w:szCs w:val="28"/>
        </w:rPr>
        <w:t>Секретар комісії</w:t>
      </w:r>
      <w:r w:rsidRPr="00CB504E">
        <w:rPr>
          <w:sz w:val="28"/>
          <w:szCs w:val="28"/>
        </w:rPr>
        <w:t xml:space="preserve"> _______________   ______________   ______________________</w:t>
      </w:r>
    </w:p>
    <w:p w:rsidR="00DD074F" w:rsidRDefault="00DD074F" w:rsidP="00DD074F">
      <w:pPr>
        <w:ind w:firstLine="567"/>
        <w:rPr>
          <w:sz w:val="28"/>
          <w:szCs w:val="28"/>
        </w:rPr>
      </w:pPr>
      <w:r w:rsidRPr="00CB504E">
        <w:rPr>
          <w:sz w:val="28"/>
          <w:szCs w:val="28"/>
        </w:rPr>
        <w:t xml:space="preserve">                   (посада)                      (підпис, дата)         (ініціали, прізвище)</w:t>
      </w:r>
    </w:p>
    <w:p w:rsidR="00DD074F" w:rsidRDefault="00DD074F" w:rsidP="00DD074F">
      <w:pPr>
        <w:rPr>
          <w:sz w:val="28"/>
          <w:szCs w:val="28"/>
        </w:rPr>
      </w:pPr>
    </w:p>
    <w:p w:rsidR="00DD074F" w:rsidRPr="00CB504E" w:rsidRDefault="00DD074F" w:rsidP="00DD074F">
      <w:pPr>
        <w:rPr>
          <w:sz w:val="28"/>
          <w:szCs w:val="28"/>
        </w:rPr>
      </w:pPr>
      <w:r w:rsidRPr="00CB504E">
        <w:rPr>
          <w:sz w:val="28"/>
          <w:szCs w:val="28"/>
        </w:rPr>
        <w:t xml:space="preserve"> Ознайомлені: ________________    ______________    ______________________</w:t>
      </w:r>
    </w:p>
    <w:p w:rsidR="00DD074F" w:rsidRPr="00CB504E" w:rsidRDefault="00DD074F" w:rsidP="00DD074F">
      <w:pPr>
        <w:ind w:firstLine="567"/>
        <w:rPr>
          <w:sz w:val="28"/>
          <w:szCs w:val="28"/>
        </w:rPr>
      </w:pPr>
      <w:r w:rsidRPr="00CB504E">
        <w:rPr>
          <w:sz w:val="28"/>
          <w:szCs w:val="28"/>
        </w:rPr>
        <w:t xml:space="preserve">                   (посада)                       (підпис, дата)        (ініціали, прізвище)                                                                </w:t>
      </w:r>
    </w:p>
    <w:p w:rsidR="00DD074F" w:rsidRPr="00CB504E" w:rsidRDefault="00DD074F" w:rsidP="00DD074F">
      <w:pPr>
        <w:ind w:firstLine="567"/>
        <w:rPr>
          <w:sz w:val="28"/>
          <w:szCs w:val="28"/>
        </w:rPr>
      </w:pPr>
      <w:r w:rsidRPr="00CB504E">
        <w:rPr>
          <w:sz w:val="28"/>
          <w:szCs w:val="28"/>
        </w:rPr>
        <w:t xml:space="preserve">               _________________    ______________    ____________ _________</w:t>
      </w:r>
    </w:p>
    <w:p w:rsidR="00DD074F" w:rsidRPr="00CB504E" w:rsidRDefault="00DD074F" w:rsidP="00DD074F">
      <w:pPr>
        <w:ind w:firstLine="567"/>
        <w:rPr>
          <w:sz w:val="28"/>
          <w:szCs w:val="28"/>
        </w:rPr>
      </w:pPr>
      <w:r w:rsidRPr="00CB504E">
        <w:rPr>
          <w:sz w:val="28"/>
          <w:szCs w:val="28"/>
        </w:rPr>
        <w:t xml:space="preserve">                   (посада)                          (підпис, дата)      (ініціали, прізвище)</w:t>
      </w:r>
    </w:p>
    <w:p w:rsidR="00DD074F" w:rsidRPr="00CB504E" w:rsidRDefault="00DD074F" w:rsidP="00DD074F">
      <w:pPr>
        <w:ind w:firstLine="567"/>
        <w:jc w:val="both"/>
        <w:rPr>
          <w:sz w:val="28"/>
          <w:szCs w:val="28"/>
        </w:rPr>
      </w:pPr>
    </w:p>
    <w:p w:rsidR="00DD074F" w:rsidRPr="00CB504E" w:rsidRDefault="00DD074F" w:rsidP="00DD074F">
      <w:pPr>
        <w:jc w:val="both"/>
        <w:rPr>
          <w:sz w:val="28"/>
          <w:szCs w:val="28"/>
        </w:rPr>
      </w:pPr>
    </w:p>
    <w:p w:rsidR="00DD074F" w:rsidRPr="00CB504E" w:rsidRDefault="00DD074F" w:rsidP="00DD074F">
      <w:pPr>
        <w:ind w:firstLine="567"/>
        <w:jc w:val="both"/>
        <w:rPr>
          <w:sz w:val="28"/>
          <w:szCs w:val="28"/>
        </w:rPr>
      </w:pPr>
      <w:r w:rsidRPr="00CB504E">
        <w:rPr>
          <w:sz w:val="28"/>
          <w:szCs w:val="28"/>
        </w:rPr>
        <w:t xml:space="preserve"> </w:t>
      </w: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DD074F" w:rsidRPr="00CB504E" w:rsidRDefault="00DD074F" w:rsidP="00DD074F">
      <w:pPr>
        <w:ind w:firstLine="567"/>
        <w:jc w:val="both"/>
        <w:rPr>
          <w:sz w:val="28"/>
          <w:szCs w:val="28"/>
        </w:rPr>
      </w:pPr>
    </w:p>
    <w:p w:rsidR="0048537C" w:rsidRDefault="00DD074F" w:rsidP="00DD074F">
      <w:pPr>
        <w:ind w:left="5670"/>
        <w:jc w:val="both"/>
        <w:rPr>
          <w:sz w:val="24"/>
          <w:szCs w:val="24"/>
        </w:rPr>
      </w:pPr>
      <w:r w:rsidRPr="0048537C">
        <w:rPr>
          <w:sz w:val="24"/>
          <w:szCs w:val="24"/>
        </w:rPr>
        <w:t>Додаток 2</w:t>
      </w:r>
    </w:p>
    <w:p w:rsidR="00DD074F" w:rsidRPr="0048537C" w:rsidRDefault="00DD074F" w:rsidP="00DD074F">
      <w:pPr>
        <w:ind w:left="5670"/>
        <w:jc w:val="both"/>
        <w:rPr>
          <w:sz w:val="24"/>
          <w:szCs w:val="24"/>
        </w:rPr>
      </w:pPr>
      <w:r w:rsidRPr="0048537C">
        <w:rPr>
          <w:sz w:val="24"/>
          <w:szCs w:val="24"/>
        </w:rPr>
        <w:t xml:space="preserve"> до Положення </w:t>
      </w:r>
    </w:p>
    <w:p w:rsidR="00DD074F" w:rsidRPr="00CB504E" w:rsidRDefault="00DD074F" w:rsidP="00DD074F">
      <w:pPr>
        <w:ind w:firstLine="567"/>
        <w:jc w:val="both"/>
        <w:rPr>
          <w:sz w:val="28"/>
          <w:szCs w:val="28"/>
        </w:rPr>
      </w:pPr>
    </w:p>
    <w:p w:rsidR="00DD074F" w:rsidRPr="00CB504E" w:rsidRDefault="00DD074F" w:rsidP="00DD074F">
      <w:pPr>
        <w:ind w:firstLine="567"/>
        <w:jc w:val="center"/>
        <w:rPr>
          <w:sz w:val="28"/>
          <w:szCs w:val="28"/>
        </w:rPr>
      </w:pPr>
    </w:p>
    <w:p w:rsidR="00DD074F" w:rsidRPr="0048537C" w:rsidRDefault="00DD074F" w:rsidP="00DD074F">
      <w:pPr>
        <w:ind w:firstLine="567"/>
        <w:jc w:val="center"/>
        <w:rPr>
          <w:b/>
          <w:sz w:val="28"/>
          <w:szCs w:val="28"/>
        </w:rPr>
      </w:pPr>
      <w:r w:rsidRPr="0048537C">
        <w:rPr>
          <w:b/>
          <w:sz w:val="28"/>
          <w:szCs w:val="28"/>
        </w:rPr>
        <w:t>АКТ</w:t>
      </w:r>
    </w:p>
    <w:p w:rsidR="00DD074F" w:rsidRPr="0048537C" w:rsidRDefault="00DD074F" w:rsidP="00DD074F">
      <w:pPr>
        <w:ind w:firstLine="567"/>
        <w:jc w:val="center"/>
        <w:rPr>
          <w:b/>
          <w:sz w:val="28"/>
          <w:szCs w:val="28"/>
        </w:rPr>
      </w:pPr>
      <w:r w:rsidRPr="0048537C">
        <w:rPr>
          <w:b/>
          <w:sz w:val="28"/>
          <w:szCs w:val="28"/>
        </w:rPr>
        <w:t>про вилучення копій матеріалів</w:t>
      </w:r>
    </w:p>
    <w:p w:rsidR="00DD074F" w:rsidRPr="00CB504E" w:rsidRDefault="00DD074F" w:rsidP="00DD074F">
      <w:pPr>
        <w:ind w:firstLine="567"/>
        <w:jc w:val="center"/>
        <w:rPr>
          <w:sz w:val="28"/>
          <w:szCs w:val="28"/>
        </w:rPr>
      </w:pPr>
    </w:p>
    <w:p w:rsidR="00DD074F" w:rsidRPr="00CB504E" w:rsidRDefault="00DD074F" w:rsidP="00DD074F">
      <w:pPr>
        <w:jc w:val="both"/>
        <w:rPr>
          <w:sz w:val="28"/>
          <w:szCs w:val="28"/>
        </w:rPr>
      </w:pPr>
      <w:r w:rsidRPr="00CB504E">
        <w:rPr>
          <w:sz w:val="28"/>
          <w:szCs w:val="28"/>
        </w:rPr>
        <w:t xml:space="preserve">"__" ____________ 20__ року                         ____________________________ </w:t>
      </w:r>
    </w:p>
    <w:p w:rsidR="00DD074F" w:rsidRPr="00CB504E" w:rsidRDefault="00DD074F" w:rsidP="00DD074F">
      <w:pPr>
        <w:jc w:val="both"/>
        <w:rPr>
          <w:sz w:val="28"/>
          <w:szCs w:val="28"/>
        </w:rPr>
      </w:pPr>
      <w:r w:rsidRPr="00CB504E">
        <w:rPr>
          <w:sz w:val="28"/>
          <w:szCs w:val="28"/>
        </w:rPr>
        <w:t xml:space="preserve">(дата складання)                                                                      (місце складання) </w:t>
      </w:r>
    </w:p>
    <w:p w:rsidR="00DD074F" w:rsidRPr="00CB504E" w:rsidRDefault="00DD074F" w:rsidP="00DD074F">
      <w:pPr>
        <w:jc w:val="both"/>
        <w:rPr>
          <w:sz w:val="28"/>
          <w:szCs w:val="28"/>
        </w:rPr>
      </w:pPr>
    </w:p>
    <w:p w:rsidR="00DD074F" w:rsidRPr="00CB504E" w:rsidRDefault="00DD074F" w:rsidP="00DD074F">
      <w:pPr>
        <w:jc w:val="both"/>
        <w:rPr>
          <w:sz w:val="28"/>
          <w:szCs w:val="28"/>
        </w:rPr>
      </w:pPr>
      <w:r w:rsidRPr="00CB504E">
        <w:rPr>
          <w:sz w:val="28"/>
          <w:szCs w:val="28"/>
        </w:rPr>
        <w:t xml:space="preserve">Мною, ______________________, складено акт про те, що ___________ </w:t>
      </w:r>
    </w:p>
    <w:p w:rsidR="00DD074F" w:rsidRPr="00CB504E" w:rsidRDefault="00DD074F" w:rsidP="00DD074F">
      <w:pPr>
        <w:rPr>
          <w:sz w:val="28"/>
          <w:szCs w:val="28"/>
        </w:rPr>
      </w:pPr>
      <w:r w:rsidRPr="00CB504E">
        <w:rPr>
          <w:sz w:val="28"/>
          <w:szCs w:val="28"/>
        </w:rPr>
        <w:t xml:space="preserve">(посада, прізвище, ініціали)  </w:t>
      </w:r>
    </w:p>
    <w:p w:rsidR="00DD074F" w:rsidRPr="00CB504E" w:rsidRDefault="00DD074F" w:rsidP="00DD074F">
      <w:pPr>
        <w:rPr>
          <w:sz w:val="28"/>
          <w:szCs w:val="28"/>
        </w:rPr>
      </w:pPr>
      <w:r w:rsidRPr="00CB504E">
        <w:rPr>
          <w:sz w:val="28"/>
          <w:szCs w:val="28"/>
        </w:rPr>
        <w:t xml:space="preserve">в _______________________________________________________________ </w:t>
      </w:r>
    </w:p>
    <w:p w:rsidR="00DD074F" w:rsidRPr="00CB504E" w:rsidRDefault="00DD074F" w:rsidP="00DD074F">
      <w:pPr>
        <w:rPr>
          <w:sz w:val="28"/>
          <w:szCs w:val="28"/>
        </w:rPr>
      </w:pPr>
      <w:r w:rsidRPr="00CB504E">
        <w:rPr>
          <w:sz w:val="28"/>
          <w:szCs w:val="28"/>
        </w:rPr>
        <w:t xml:space="preserve">(місце, у тому числі N службового кабінету) у присутності ___________________________________________________ </w:t>
      </w:r>
    </w:p>
    <w:p w:rsidR="00DD074F" w:rsidRPr="00CB504E" w:rsidRDefault="00DD074F" w:rsidP="00DD074F">
      <w:pPr>
        <w:rPr>
          <w:sz w:val="28"/>
          <w:szCs w:val="28"/>
        </w:rPr>
      </w:pPr>
      <w:r w:rsidRPr="00CB504E">
        <w:rPr>
          <w:sz w:val="28"/>
          <w:szCs w:val="28"/>
        </w:rPr>
        <w:t>(посади, прізвища, ініціали посадових осіб) _______________________________________________</w:t>
      </w:r>
    </w:p>
    <w:p w:rsidR="00DD074F" w:rsidRPr="00CB504E" w:rsidRDefault="00DD074F" w:rsidP="00DD074F">
      <w:pPr>
        <w:rPr>
          <w:sz w:val="28"/>
          <w:szCs w:val="28"/>
        </w:rPr>
      </w:pPr>
      <w:r w:rsidRPr="00CB504E">
        <w:rPr>
          <w:sz w:val="28"/>
          <w:szCs w:val="28"/>
        </w:rPr>
        <w:t>_____________________________________________________________________________ зі справи ______________________________ вилучені такі матері</w:t>
      </w:r>
      <w:r w:rsidRPr="00CB504E">
        <w:rPr>
          <w:sz w:val="28"/>
          <w:szCs w:val="28"/>
        </w:rPr>
        <w:t>а</w:t>
      </w:r>
      <w:r w:rsidRPr="00CB504E">
        <w:rPr>
          <w:sz w:val="28"/>
          <w:szCs w:val="28"/>
        </w:rPr>
        <w:t xml:space="preserve">ли: </w:t>
      </w:r>
      <w:r w:rsidR="00954498">
        <w:rPr>
          <w:sz w:val="28"/>
          <w:szCs w:val="28"/>
        </w:rPr>
        <w:t>(№</w:t>
      </w:r>
      <w:r w:rsidRPr="00CB504E">
        <w:rPr>
          <w:sz w:val="28"/>
          <w:szCs w:val="28"/>
        </w:rPr>
        <w:t xml:space="preserve">, назва справи) </w:t>
      </w:r>
    </w:p>
    <w:p w:rsidR="00DD074F" w:rsidRPr="00CB504E" w:rsidRDefault="00DD074F" w:rsidP="00DD074F">
      <w:pPr>
        <w:rPr>
          <w:sz w:val="28"/>
          <w:szCs w:val="28"/>
        </w:rPr>
      </w:pPr>
      <w:r w:rsidRPr="00CB504E">
        <w:rPr>
          <w:sz w:val="28"/>
          <w:szCs w:val="28"/>
        </w:rPr>
        <w:t>1. ______________________________________________________________</w:t>
      </w:r>
    </w:p>
    <w:p w:rsidR="00DD074F" w:rsidRPr="00CB504E" w:rsidRDefault="00DD074F" w:rsidP="00DD074F">
      <w:pPr>
        <w:rPr>
          <w:sz w:val="28"/>
          <w:szCs w:val="28"/>
        </w:rPr>
      </w:pPr>
      <w:r w:rsidRPr="00CB504E">
        <w:rPr>
          <w:sz w:val="28"/>
          <w:szCs w:val="28"/>
        </w:rPr>
        <w:t xml:space="preserve"> 2. ______________________________________________________________</w:t>
      </w:r>
    </w:p>
    <w:p w:rsidR="00DD074F" w:rsidRPr="00CB504E" w:rsidRDefault="00DD074F" w:rsidP="00DD074F">
      <w:pPr>
        <w:rPr>
          <w:sz w:val="28"/>
          <w:szCs w:val="28"/>
        </w:rPr>
      </w:pPr>
      <w:r w:rsidRPr="00CB504E">
        <w:rPr>
          <w:sz w:val="28"/>
          <w:szCs w:val="28"/>
        </w:rPr>
        <w:t xml:space="preserve"> 3. ______________________________________________________________</w:t>
      </w:r>
    </w:p>
    <w:p w:rsidR="00DD074F" w:rsidRPr="00CB504E" w:rsidRDefault="00DD074F" w:rsidP="00DD074F">
      <w:pPr>
        <w:rPr>
          <w:sz w:val="28"/>
          <w:szCs w:val="28"/>
        </w:rPr>
      </w:pPr>
      <w:r w:rsidRPr="00CB504E">
        <w:rPr>
          <w:sz w:val="28"/>
          <w:szCs w:val="28"/>
        </w:rPr>
        <w:t xml:space="preserve"> 4. ______________________________________________________________ </w:t>
      </w:r>
    </w:p>
    <w:p w:rsidR="00DD074F" w:rsidRPr="00CB504E" w:rsidRDefault="00DD074F" w:rsidP="00DD074F">
      <w:pPr>
        <w:rPr>
          <w:sz w:val="28"/>
          <w:szCs w:val="28"/>
        </w:rPr>
      </w:pPr>
      <w:r w:rsidRPr="00CB504E">
        <w:rPr>
          <w:sz w:val="28"/>
          <w:szCs w:val="28"/>
        </w:rPr>
        <w:t xml:space="preserve">(опис вилучених матеріалів) </w:t>
      </w:r>
    </w:p>
    <w:p w:rsidR="00DD074F" w:rsidRPr="00CB504E" w:rsidRDefault="00DD074F" w:rsidP="00DD074F">
      <w:pPr>
        <w:rPr>
          <w:sz w:val="28"/>
          <w:szCs w:val="28"/>
        </w:rPr>
      </w:pPr>
      <w:r w:rsidRPr="00CB504E">
        <w:rPr>
          <w:sz w:val="28"/>
          <w:szCs w:val="28"/>
        </w:rPr>
        <w:t>з метою їх дослідження під час службового розслідування, призначеного  ро</w:t>
      </w:r>
      <w:r w:rsidRPr="00CB504E">
        <w:rPr>
          <w:sz w:val="28"/>
          <w:szCs w:val="28"/>
        </w:rPr>
        <w:t>з</w:t>
      </w:r>
      <w:r w:rsidRPr="00CB504E">
        <w:rPr>
          <w:sz w:val="28"/>
          <w:szCs w:val="28"/>
        </w:rPr>
        <w:t>порядженням ______________________ від ______ N _____ (назва органу)</w:t>
      </w:r>
    </w:p>
    <w:p w:rsidR="00DD074F" w:rsidRPr="00CB504E" w:rsidRDefault="00DD074F" w:rsidP="00DD074F">
      <w:pPr>
        <w:rPr>
          <w:sz w:val="28"/>
          <w:szCs w:val="28"/>
        </w:rPr>
      </w:pPr>
      <w:r w:rsidRPr="00CB504E">
        <w:rPr>
          <w:sz w:val="28"/>
          <w:szCs w:val="28"/>
        </w:rPr>
        <w:t xml:space="preserve"> Цей акт складений:</w:t>
      </w:r>
    </w:p>
    <w:p w:rsidR="00DD074F" w:rsidRPr="00CB504E" w:rsidRDefault="00DD074F" w:rsidP="00DD074F">
      <w:pPr>
        <w:rPr>
          <w:sz w:val="28"/>
          <w:szCs w:val="28"/>
        </w:rPr>
      </w:pPr>
      <w:r w:rsidRPr="00CB504E">
        <w:rPr>
          <w:sz w:val="28"/>
          <w:szCs w:val="28"/>
        </w:rPr>
        <w:t xml:space="preserve"> ____________________________    ________     _________________________</w:t>
      </w:r>
    </w:p>
    <w:p w:rsidR="00DD074F" w:rsidRPr="00CB504E" w:rsidRDefault="00DD074F" w:rsidP="00DD074F">
      <w:pPr>
        <w:rPr>
          <w:sz w:val="28"/>
          <w:szCs w:val="28"/>
        </w:rPr>
      </w:pPr>
      <w:r w:rsidRPr="00CB504E">
        <w:rPr>
          <w:sz w:val="28"/>
          <w:szCs w:val="28"/>
        </w:rPr>
        <w:t xml:space="preserve">                       (посада)                        (підпис)               (ініціали, прізвище) </w:t>
      </w:r>
    </w:p>
    <w:p w:rsidR="00DD074F" w:rsidRPr="00CB504E" w:rsidRDefault="00DD074F" w:rsidP="00DD074F">
      <w:pPr>
        <w:rPr>
          <w:sz w:val="28"/>
          <w:szCs w:val="28"/>
        </w:rPr>
      </w:pPr>
      <w:r w:rsidRPr="00CB504E">
        <w:rPr>
          <w:sz w:val="28"/>
          <w:szCs w:val="28"/>
        </w:rPr>
        <w:t>у присутності: _________________________     ________    ________________</w:t>
      </w:r>
    </w:p>
    <w:p w:rsidR="00DD074F" w:rsidRPr="00CB504E" w:rsidRDefault="00DD074F" w:rsidP="00DD074F">
      <w:pPr>
        <w:rPr>
          <w:sz w:val="28"/>
          <w:szCs w:val="28"/>
        </w:rPr>
      </w:pPr>
      <w:r w:rsidRPr="00CB504E">
        <w:rPr>
          <w:sz w:val="28"/>
          <w:szCs w:val="28"/>
        </w:rPr>
        <w:t xml:space="preserve">                                     (посада)                               (підпис)     (ініціали, прізвище)                               </w:t>
      </w:r>
    </w:p>
    <w:p w:rsidR="00DD074F" w:rsidRPr="00CB504E" w:rsidRDefault="00DD074F" w:rsidP="00DD074F">
      <w:pPr>
        <w:rPr>
          <w:sz w:val="28"/>
          <w:szCs w:val="28"/>
        </w:rPr>
      </w:pPr>
      <w:r w:rsidRPr="00CB504E">
        <w:rPr>
          <w:sz w:val="28"/>
          <w:szCs w:val="28"/>
        </w:rPr>
        <w:t xml:space="preserve">                        __________________________    ________     _________________</w:t>
      </w:r>
    </w:p>
    <w:p w:rsidR="00DD074F" w:rsidRPr="00CB504E" w:rsidRDefault="00DD074F" w:rsidP="00DD074F">
      <w:pPr>
        <w:rPr>
          <w:sz w:val="28"/>
          <w:szCs w:val="28"/>
        </w:rPr>
      </w:pPr>
      <w:r w:rsidRPr="00CB504E">
        <w:rPr>
          <w:sz w:val="28"/>
          <w:szCs w:val="28"/>
        </w:rPr>
        <w:t xml:space="preserve">                                      (посада)                              (підпис)      (ініціали, прізвище)                       </w:t>
      </w:r>
    </w:p>
    <w:p w:rsidR="00DD074F" w:rsidRPr="00CB504E" w:rsidRDefault="00DD074F" w:rsidP="00DD074F">
      <w:pPr>
        <w:rPr>
          <w:sz w:val="28"/>
          <w:szCs w:val="28"/>
        </w:rPr>
      </w:pPr>
      <w:r w:rsidRPr="00CB504E">
        <w:rPr>
          <w:sz w:val="28"/>
          <w:szCs w:val="28"/>
        </w:rPr>
        <w:t xml:space="preserve">                        __________________________    ________     _________________</w:t>
      </w:r>
    </w:p>
    <w:p w:rsidR="00DD074F" w:rsidRPr="00CB504E" w:rsidRDefault="00DD074F" w:rsidP="00DD074F">
      <w:pPr>
        <w:rPr>
          <w:sz w:val="28"/>
          <w:szCs w:val="28"/>
        </w:rPr>
      </w:pPr>
      <w:r w:rsidRPr="00CB504E">
        <w:rPr>
          <w:sz w:val="28"/>
          <w:szCs w:val="28"/>
        </w:rPr>
        <w:t xml:space="preserve">                        (посада особи,   (підпис)  (ініціали, прізвище) відповідальної за збереження вилучених документів)</w:t>
      </w:r>
    </w:p>
    <w:p w:rsidR="00DD074F" w:rsidRPr="00CB504E" w:rsidRDefault="00DD074F" w:rsidP="00DD074F">
      <w:pPr>
        <w:rPr>
          <w:sz w:val="28"/>
          <w:szCs w:val="28"/>
        </w:rPr>
      </w:pPr>
      <w:r w:rsidRPr="00CB504E">
        <w:rPr>
          <w:sz w:val="28"/>
          <w:szCs w:val="28"/>
        </w:rPr>
        <w:t xml:space="preserve"> </w:t>
      </w:r>
    </w:p>
    <w:p w:rsidR="00DD074F" w:rsidRPr="00CB504E" w:rsidRDefault="00DD074F" w:rsidP="00DD074F">
      <w:pPr>
        <w:rPr>
          <w:sz w:val="28"/>
          <w:szCs w:val="28"/>
        </w:rPr>
      </w:pPr>
      <w:r w:rsidRPr="00CB504E">
        <w:rPr>
          <w:sz w:val="28"/>
          <w:szCs w:val="28"/>
        </w:rPr>
        <w:t xml:space="preserve">Примітка. Акт про вилучення матеріалів складається та підписується у двох примірниках, один із яких залишається у справі. </w:t>
      </w:r>
    </w:p>
    <w:p w:rsidR="00DD074F" w:rsidRPr="00CB504E" w:rsidRDefault="00DD074F"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p>
    <w:p w:rsidR="00DD074F" w:rsidRDefault="00DD074F"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Pr="00CB504E" w:rsidRDefault="0048537C" w:rsidP="00DD074F">
      <w:pPr>
        <w:rPr>
          <w:sz w:val="28"/>
          <w:szCs w:val="28"/>
        </w:rPr>
      </w:pPr>
    </w:p>
    <w:p w:rsidR="00DD074F" w:rsidRPr="00CB504E" w:rsidRDefault="00DD074F" w:rsidP="00DD074F">
      <w:pPr>
        <w:rPr>
          <w:sz w:val="28"/>
          <w:szCs w:val="28"/>
        </w:rPr>
      </w:pPr>
    </w:p>
    <w:p w:rsidR="0048537C" w:rsidRDefault="00DD074F" w:rsidP="00DD074F">
      <w:pPr>
        <w:rPr>
          <w:sz w:val="24"/>
          <w:szCs w:val="24"/>
        </w:rPr>
      </w:pPr>
      <w:r w:rsidRPr="00CB504E">
        <w:rPr>
          <w:sz w:val="28"/>
          <w:szCs w:val="28"/>
        </w:rPr>
        <w:t xml:space="preserve">                                                                                        </w:t>
      </w:r>
      <w:r w:rsidRPr="0048537C">
        <w:rPr>
          <w:sz w:val="24"/>
          <w:szCs w:val="24"/>
        </w:rPr>
        <w:t xml:space="preserve">Додаток 3 </w:t>
      </w:r>
    </w:p>
    <w:p w:rsidR="00DD074F" w:rsidRPr="0048537C" w:rsidRDefault="0048537C" w:rsidP="00DD074F">
      <w:pPr>
        <w:rPr>
          <w:sz w:val="24"/>
          <w:szCs w:val="24"/>
        </w:rPr>
      </w:pPr>
      <w:r>
        <w:rPr>
          <w:sz w:val="24"/>
          <w:szCs w:val="24"/>
        </w:rPr>
        <w:t xml:space="preserve">                                                                                                      </w:t>
      </w:r>
      <w:r w:rsidR="00DD074F" w:rsidRPr="0048537C">
        <w:rPr>
          <w:sz w:val="24"/>
          <w:szCs w:val="24"/>
        </w:rPr>
        <w:t xml:space="preserve">до Положення </w:t>
      </w:r>
    </w:p>
    <w:p w:rsidR="00DD074F" w:rsidRPr="00CB504E" w:rsidRDefault="00DD074F" w:rsidP="00DD074F">
      <w:pPr>
        <w:jc w:val="center"/>
        <w:rPr>
          <w:sz w:val="28"/>
          <w:szCs w:val="28"/>
        </w:rPr>
      </w:pPr>
    </w:p>
    <w:p w:rsidR="00DD074F" w:rsidRPr="0048537C" w:rsidRDefault="00DD074F" w:rsidP="00DD074F">
      <w:pPr>
        <w:jc w:val="center"/>
        <w:rPr>
          <w:b/>
          <w:sz w:val="28"/>
          <w:szCs w:val="28"/>
        </w:rPr>
      </w:pPr>
      <w:r w:rsidRPr="0048537C">
        <w:rPr>
          <w:b/>
          <w:sz w:val="28"/>
          <w:szCs w:val="28"/>
        </w:rPr>
        <w:t>АКТ</w:t>
      </w:r>
    </w:p>
    <w:p w:rsidR="00DD074F" w:rsidRPr="0048537C" w:rsidRDefault="00DD074F" w:rsidP="00DD074F">
      <w:pPr>
        <w:jc w:val="center"/>
        <w:rPr>
          <w:b/>
          <w:sz w:val="28"/>
          <w:szCs w:val="28"/>
        </w:rPr>
      </w:pPr>
      <w:r w:rsidRPr="0048537C">
        <w:rPr>
          <w:b/>
          <w:sz w:val="28"/>
          <w:szCs w:val="28"/>
        </w:rPr>
        <w:t>про відмову від надання пояснень (матеріалів) або виконання вимог</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 xml:space="preserve"> "__" ____________ 20__ року                                  _________________</w:t>
      </w:r>
    </w:p>
    <w:p w:rsidR="00DD074F" w:rsidRPr="00CB504E" w:rsidRDefault="00DD074F" w:rsidP="00DD074F">
      <w:pPr>
        <w:rPr>
          <w:sz w:val="28"/>
          <w:szCs w:val="28"/>
        </w:rPr>
      </w:pPr>
      <w:r w:rsidRPr="00CB504E">
        <w:rPr>
          <w:sz w:val="28"/>
          <w:szCs w:val="28"/>
        </w:rPr>
        <w:t xml:space="preserve">      (дата складання)                                                     (місце складання) </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На підставі розпорядження ______________________ від _____ N _______ пр</w:t>
      </w:r>
      <w:r w:rsidRPr="00CB504E">
        <w:rPr>
          <w:sz w:val="28"/>
          <w:szCs w:val="28"/>
        </w:rPr>
        <w:t>о</w:t>
      </w:r>
      <w:r w:rsidRPr="00CB504E">
        <w:rPr>
          <w:sz w:val="28"/>
          <w:szCs w:val="28"/>
        </w:rPr>
        <w:t xml:space="preserve">водиться службове розслідування. Даним актом засвідчується факт: _________________________________________________________________ _________________________________________________________________ </w:t>
      </w:r>
    </w:p>
    <w:p w:rsidR="00DD074F" w:rsidRPr="00CB504E" w:rsidRDefault="00DD074F" w:rsidP="00DD074F">
      <w:pPr>
        <w:rPr>
          <w:sz w:val="28"/>
          <w:szCs w:val="28"/>
        </w:rPr>
      </w:pPr>
      <w:r w:rsidRPr="00CB504E">
        <w:rPr>
          <w:sz w:val="28"/>
          <w:szCs w:val="28"/>
        </w:rPr>
        <w:t>(відмови від надання пояснень, відмови від надання матеріалів, відмови вик</w:t>
      </w:r>
      <w:r w:rsidRPr="00CB504E">
        <w:rPr>
          <w:sz w:val="28"/>
          <w:szCs w:val="28"/>
        </w:rPr>
        <w:t>о</w:t>
      </w:r>
      <w:r w:rsidRPr="00CB504E">
        <w:rPr>
          <w:sz w:val="28"/>
          <w:szCs w:val="28"/>
        </w:rPr>
        <w:t xml:space="preserve">нання законних вимог) з боку: </w:t>
      </w:r>
    </w:p>
    <w:p w:rsidR="00DD074F" w:rsidRPr="00CB504E" w:rsidRDefault="00DD074F" w:rsidP="00DD074F">
      <w:pPr>
        <w:rPr>
          <w:sz w:val="28"/>
          <w:szCs w:val="28"/>
        </w:rPr>
      </w:pPr>
      <w:r w:rsidRPr="00CB504E">
        <w:rPr>
          <w:sz w:val="28"/>
          <w:szCs w:val="28"/>
        </w:rPr>
        <w:t>1. ______________________________________________________________</w:t>
      </w:r>
    </w:p>
    <w:p w:rsidR="00DD074F" w:rsidRPr="00CB504E" w:rsidRDefault="00DD074F" w:rsidP="00DD074F">
      <w:pPr>
        <w:rPr>
          <w:sz w:val="28"/>
          <w:szCs w:val="28"/>
        </w:rPr>
      </w:pPr>
      <w:r w:rsidRPr="00CB504E">
        <w:rPr>
          <w:sz w:val="28"/>
          <w:szCs w:val="28"/>
        </w:rPr>
        <w:t>2. ______________________________________________________________</w:t>
      </w:r>
    </w:p>
    <w:p w:rsidR="00DD074F" w:rsidRPr="00CB504E" w:rsidRDefault="00DD074F" w:rsidP="00DD074F">
      <w:pPr>
        <w:rPr>
          <w:sz w:val="28"/>
          <w:szCs w:val="28"/>
        </w:rPr>
      </w:pPr>
      <w:r w:rsidRPr="00CB504E">
        <w:rPr>
          <w:sz w:val="28"/>
          <w:szCs w:val="28"/>
        </w:rPr>
        <w:t xml:space="preserve"> (посади, прізвища та ініціали посадових осіб) </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 xml:space="preserve">Перелік матеріалів, які не були надані: _________________________________________________________________ _________________________________________________________________ </w:t>
      </w:r>
    </w:p>
    <w:p w:rsidR="00DD074F" w:rsidRPr="00CB504E" w:rsidRDefault="00DD074F" w:rsidP="00DD074F">
      <w:pPr>
        <w:rPr>
          <w:sz w:val="28"/>
          <w:szCs w:val="28"/>
        </w:rPr>
      </w:pPr>
      <w:r w:rsidRPr="00CB504E">
        <w:rPr>
          <w:sz w:val="28"/>
          <w:szCs w:val="28"/>
        </w:rPr>
        <w:t xml:space="preserve">Зміст вимог, які не були виконані: _________________________________________________________________ _________________________________________________________________ </w:t>
      </w:r>
    </w:p>
    <w:p w:rsidR="00DD074F" w:rsidRPr="00CB504E" w:rsidRDefault="00DD074F" w:rsidP="00DD074F">
      <w:pPr>
        <w:rPr>
          <w:sz w:val="28"/>
          <w:szCs w:val="28"/>
        </w:rPr>
      </w:pPr>
      <w:r w:rsidRPr="00CB504E">
        <w:rPr>
          <w:sz w:val="28"/>
          <w:szCs w:val="28"/>
        </w:rPr>
        <w:t>Мотиви відмови посадової особи від надання пояснень (матеріалів) або вик</w:t>
      </w:r>
      <w:r w:rsidRPr="00CB504E">
        <w:rPr>
          <w:sz w:val="28"/>
          <w:szCs w:val="28"/>
        </w:rPr>
        <w:t>о</w:t>
      </w:r>
      <w:r w:rsidRPr="00CB504E">
        <w:rPr>
          <w:sz w:val="28"/>
          <w:szCs w:val="28"/>
        </w:rPr>
        <w:t xml:space="preserve">нання вимог: _________________________________________________________________ _________________________________________________________________ </w:t>
      </w:r>
    </w:p>
    <w:p w:rsidR="00DD074F" w:rsidRPr="00CB504E" w:rsidRDefault="00DD074F" w:rsidP="00DD074F">
      <w:pPr>
        <w:rPr>
          <w:sz w:val="28"/>
          <w:szCs w:val="28"/>
        </w:rPr>
      </w:pPr>
      <w:r w:rsidRPr="00CB504E">
        <w:rPr>
          <w:sz w:val="28"/>
          <w:szCs w:val="28"/>
        </w:rPr>
        <w:t xml:space="preserve">(зміст мотивів відмови посадової особи від надання пояснень (матеріалів) або виконання вимог) ____________________________________________ (вказати у разі </w:t>
      </w:r>
      <w:proofErr w:type="spellStart"/>
      <w:r w:rsidRPr="00CB504E">
        <w:rPr>
          <w:sz w:val="28"/>
          <w:szCs w:val="28"/>
        </w:rPr>
        <w:t>незаявлення</w:t>
      </w:r>
      <w:proofErr w:type="spellEnd"/>
      <w:r w:rsidRPr="00CB504E">
        <w:rPr>
          <w:sz w:val="28"/>
          <w:szCs w:val="28"/>
        </w:rPr>
        <w:t xml:space="preserve"> посадовою особою відповідних мотивів)</w:t>
      </w:r>
    </w:p>
    <w:p w:rsidR="00DD074F" w:rsidRPr="00CB504E" w:rsidRDefault="00DD074F" w:rsidP="00DD074F">
      <w:pPr>
        <w:rPr>
          <w:sz w:val="28"/>
          <w:szCs w:val="28"/>
        </w:rPr>
      </w:pPr>
      <w:r w:rsidRPr="00CB504E">
        <w:rPr>
          <w:sz w:val="28"/>
          <w:szCs w:val="28"/>
        </w:rPr>
        <w:t xml:space="preserve"> Цей акт складений: ________________________   ________   _______________</w:t>
      </w:r>
    </w:p>
    <w:p w:rsidR="00DD074F" w:rsidRPr="00CB504E" w:rsidRDefault="00DD074F" w:rsidP="00DD074F">
      <w:pPr>
        <w:rPr>
          <w:sz w:val="28"/>
          <w:szCs w:val="28"/>
        </w:rPr>
      </w:pPr>
      <w:r w:rsidRPr="00CB504E">
        <w:rPr>
          <w:sz w:val="28"/>
          <w:szCs w:val="28"/>
        </w:rPr>
        <w:t xml:space="preserve">                                            (посада)                    (підпис)           (ініціали, прізвище) </w:t>
      </w:r>
    </w:p>
    <w:p w:rsidR="00DD074F" w:rsidRPr="00CB504E" w:rsidRDefault="00DD074F" w:rsidP="00DD074F">
      <w:pPr>
        <w:rPr>
          <w:sz w:val="28"/>
          <w:szCs w:val="28"/>
        </w:rPr>
      </w:pPr>
      <w:r w:rsidRPr="00CB504E">
        <w:rPr>
          <w:sz w:val="28"/>
          <w:szCs w:val="28"/>
        </w:rPr>
        <w:t>у присутності:     _______________________   ________  ___________________</w:t>
      </w:r>
    </w:p>
    <w:p w:rsidR="00DD074F" w:rsidRPr="00CB504E" w:rsidRDefault="00DD074F" w:rsidP="00DD074F">
      <w:pPr>
        <w:rPr>
          <w:sz w:val="28"/>
          <w:szCs w:val="28"/>
        </w:rPr>
      </w:pPr>
      <w:r w:rsidRPr="00CB504E">
        <w:rPr>
          <w:sz w:val="28"/>
          <w:szCs w:val="28"/>
        </w:rPr>
        <w:t xml:space="preserve">                                            (посада)                     (підпис)        (ініціали, прізвище) </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Примітка. Акт про відмову від надання пояснень (матеріалів) або виконання вимог складається одним із членів комісії і засвідчується підписами присутніх при цьому осіб.</w:t>
      </w:r>
    </w:p>
    <w:p w:rsidR="00DD074F" w:rsidRPr="00CB504E" w:rsidRDefault="00DD074F"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p>
    <w:p w:rsidR="00DD074F" w:rsidRDefault="00DD074F"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Pr="00CB504E" w:rsidRDefault="0048537C"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p>
    <w:p w:rsidR="0048537C" w:rsidRPr="0048537C" w:rsidRDefault="00DD074F" w:rsidP="00DD074F">
      <w:pPr>
        <w:ind w:left="5670"/>
        <w:rPr>
          <w:sz w:val="24"/>
          <w:szCs w:val="24"/>
        </w:rPr>
      </w:pPr>
      <w:r w:rsidRPr="0048537C">
        <w:rPr>
          <w:sz w:val="24"/>
          <w:szCs w:val="24"/>
        </w:rPr>
        <w:t>Додаток 4</w:t>
      </w:r>
    </w:p>
    <w:p w:rsidR="00DD074F" w:rsidRPr="0048537C" w:rsidRDefault="00DD074F" w:rsidP="00DD074F">
      <w:pPr>
        <w:ind w:left="5670"/>
        <w:rPr>
          <w:sz w:val="24"/>
          <w:szCs w:val="24"/>
        </w:rPr>
      </w:pPr>
      <w:r w:rsidRPr="0048537C">
        <w:rPr>
          <w:sz w:val="24"/>
          <w:szCs w:val="24"/>
        </w:rPr>
        <w:t xml:space="preserve"> до Положення </w:t>
      </w:r>
    </w:p>
    <w:p w:rsidR="00DD074F" w:rsidRPr="00CB504E" w:rsidRDefault="00DD074F" w:rsidP="00DD074F">
      <w:pPr>
        <w:rPr>
          <w:sz w:val="28"/>
          <w:szCs w:val="28"/>
        </w:rPr>
      </w:pPr>
    </w:p>
    <w:p w:rsidR="00DD074F" w:rsidRPr="0048537C" w:rsidRDefault="00DD074F" w:rsidP="00DD074F">
      <w:pPr>
        <w:jc w:val="center"/>
        <w:rPr>
          <w:b/>
          <w:sz w:val="28"/>
          <w:szCs w:val="28"/>
        </w:rPr>
      </w:pPr>
      <w:r w:rsidRPr="0048537C">
        <w:rPr>
          <w:b/>
          <w:sz w:val="28"/>
          <w:szCs w:val="28"/>
        </w:rPr>
        <w:t>АКТ</w:t>
      </w:r>
    </w:p>
    <w:p w:rsidR="00DD074F" w:rsidRPr="0048537C" w:rsidRDefault="00DD074F" w:rsidP="00DD074F">
      <w:pPr>
        <w:jc w:val="center"/>
        <w:rPr>
          <w:b/>
          <w:sz w:val="28"/>
          <w:szCs w:val="28"/>
        </w:rPr>
      </w:pPr>
      <w:r w:rsidRPr="0048537C">
        <w:rPr>
          <w:b/>
          <w:sz w:val="28"/>
          <w:szCs w:val="28"/>
        </w:rPr>
        <w:t>службового розслідування</w:t>
      </w:r>
    </w:p>
    <w:p w:rsidR="00DD074F" w:rsidRPr="00CB504E" w:rsidRDefault="00DD074F" w:rsidP="00DD074F">
      <w:pPr>
        <w:rPr>
          <w:sz w:val="28"/>
          <w:szCs w:val="28"/>
        </w:rPr>
      </w:pPr>
      <w:r w:rsidRPr="00CB504E">
        <w:rPr>
          <w:sz w:val="28"/>
          <w:szCs w:val="28"/>
        </w:rPr>
        <w:t xml:space="preserve">____________________                                      ___________________ </w:t>
      </w:r>
    </w:p>
    <w:p w:rsidR="00DD074F" w:rsidRPr="00CB504E" w:rsidRDefault="00DD074F" w:rsidP="00DD074F">
      <w:pPr>
        <w:rPr>
          <w:sz w:val="28"/>
          <w:szCs w:val="28"/>
        </w:rPr>
      </w:pPr>
      <w:r w:rsidRPr="00CB504E">
        <w:rPr>
          <w:sz w:val="28"/>
          <w:szCs w:val="28"/>
        </w:rPr>
        <w:t xml:space="preserve">(дата складання)                                                   (місце складання) </w:t>
      </w:r>
    </w:p>
    <w:p w:rsidR="00DD074F" w:rsidRPr="00CB504E" w:rsidRDefault="00DD074F" w:rsidP="00DD074F">
      <w:pPr>
        <w:rPr>
          <w:sz w:val="28"/>
          <w:szCs w:val="28"/>
        </w:rPr>
      </w:pPr>
    </w:p>
    <w:p w:rsidR="00DD074F" w:rsidRPr="00CB504E" w:rsidRDefault="00DD074F" w:rsidP="00DD074F">
      <w:pPr>
        <w:pStyle w:val="a8"/>
        <w:numPr>
          <w:ilvl w:val="0"/>
          <w:numId w:val="3"/>
        </w:numPr>
        <w:ind w:left="0"/>
        <w:rPr>
          <w:sz w:val="28"/>
          <w:szCs w:val="28"/>
        </w:rPr>
      </w:pPr>
      <w:r w:rsidRPr="00CB504E">
        <w:rPr>
          <w:sz w:val="28"/>
          <w:szCs w:val="28"/>
        </w:rPr>
        <w:t xml:space="preserve">Рішення про проведення службового розслідування _________________________________________________________________ </w:t>
      </w:r>
    </w:p>
    <w:p w:rsidR="00DD074F" w:rsidRPr="00CB504E" w:rsidRDefault="00DD074F" w:rsidP="00DD074F">
      <w:pPr>
        <w:rPr>
          <w:sz w:val="28"/>
          <w:szCs w:val="28"/>
        </w:rPr>
      </w:pPr>
      <w:r w:rsidRPr="00CB504E">
        <w:rPr>
          <w:sz w:val="28"/>
          <w:szCs w:val="28"/>
        </w:rPr>
        <w:t xml:space="preserve">(розпорядження) </w:t>
      </w:r>
    </w:p>
    <w:p w:rsidR="00DD074F" w:rsidRPr="00CB504E" w:rsidRDefault="00DD074F" w:rsidP="00DD074F">
      <w:pPr>
        <w:pStyle w:val="a8"/>
        <w:numPr>
          <w:ilvl w:val="0"/>
          <w:numId w:val="3"/>
        </w:numPr>
        <w:ind w:left="0"/>
        <w:rPr>
          <w:sz w:val="28"/>
          <w:szCs w:val="28"/>
        </w:rPr>
      </w:pPr>
      <w:r w:rsidRPr="00CB504E">
        <w:rPr>
          <w:sz w:val="28"/>
          <w:szCs w:val="28"/>
        </w:rPr>
        <w:t>Мета службового розслідування _________________________________________________________________</w:t>
      </w:r>
    </w:p>
    <w:p w:rsidR="00DD074F" w:rsidRPr="00CB504E" w:rsidRDefault="00DD074F" w:rsidP="00DD074F">
      <w:pPr>
        <w:rPr>
          <w:sz w:val="28"/>
          <w:szCs w:val="28"/>
        </w:rPr>
      </w:pPr>
      <w:r w:rsidRPr="00CB504E">
        <w:rPr>
          <w:sz w:val="28"/>
          <w:szCs w:val="28"/>
        </w:rPr>
        <w:t xml:space="preserve"> (зміст мети проведення службового розслідування) </w:t>
      </w:r>
    </w:p>
    <w:p w:rsidR="00DD074F" w:rsidRPr="00CB504E" w:rsidRDefault="00DD074F" w:rsidP="00DD074F">
      <w:pPr>
        <w:pStyle w:val="a8"/>
        <w:numPr>
          <w:ilvl w:val="0"/>
          <w:numId w:val="3"/>
        </w:numPr>
        <w:ind w:left="0"/>
        <w:rPr>
          <w:sz w:val="28"/>
          <w:szCs w:val="28"/>
        </w:rPr>
      </w:pPr>
      <w:r w:rsidRPr="00CB504E">
        <w:rPr>
          <w:sz w:val="28"/>
          <w:szCs w:val="28"/>
        </w:rPr>
        <w:t xml:space="preserve">Дати початку __________ та закінчення _________ службового розслідування, </w:t>
      </w:r>
    </w:p>
    <w:p w:rsidR="00DD074F" w:rsidRPr="00CB504E" w:rsidRDefault="00DD074F" w:rsidP="00DD074F">
      <w:pPr>
        <w:rPr>
          <w:sz w:val="28"/>
          <w:szCs w:val="28"/>
        </w:rPr>
      </w:pPr>
      <w:r w:rsidRPr="00CB504E">
        <w:rPr>
          <w:sz w:val="28"/>
          <w:szCs w:val="28"/>
        </w:rPr>
        <w:t>його строк _________</w:t>
      </w:r>
    </w:p>
    <w:p w:rsidR="00DD074F" w:rsidRPr="00CB504E" w:rsidRDefault="00DD074F" w:rsidP="00DD074F">
      <w:pPr>
        <w:pStyle w:val="a8"/>
        <w:numPr>
          <w:ilvl w:val="0"/>
          <w:numId w:val="3"/>
        </w:numPr>
        <w:ind w:left="0"/>
        <w:rPr>
          <w:sz w:val="28"/>
          <w:szCs w:val="28"/>
        </w:rPr>
      </w:pPr>
      <w:r w:rsidRPr="00CB504E">
        <w:rPr>
          <w:sz w:val="28"/>
          <w:szCs w:val="28"/>
        </w:rPr>
        <w:t xml:space="preserve">Службове розслідування проводилося комісією у складі _________________________________________________________________ </w:t>
      </w:r>
    </w:p>
    <w:p w:rsidR="00DD074F" w:rsidRPr="00CB504E" w:rsidRDefault="00DD074F" w:rsidP="00DD074F">
      <w:pPr>
        <w:rPr>
          <w:sz w:val="28"/>
          <w:szCs w:val="28"/>
        </w:rPr>
      </w:pPr>
      <w:r w:rsidRPr="00CB504E">
        <w:rPr>
          <w:sz w:val="28"/>
          <w:szCs w:val="28"/>
        </w:rPr>
        <w:t xml:space="preserve">                                         (голова комісії, члени комісії) </w:t>
      </w:r>
    </w:p>
    <w:p w:rsidR="00DD074F" w:rsidRPr="00CB504E" w:rsidRDefault="00DD074F" w:rsidP="00DD074F">
      <w:pPr>
        <w:rPr>
          <w:sz w:val="28"/>
          <w:szCs w:val="28"/>
        </w:rPr>
      </w:pPr>
      <w:r w:rsidRPr="00CB504E">
        <w:rPr>
          <w:sz w:val="28"/>
          <w:szCs w:val="28"/>
        </w:rPr>
        <w:t xml:space="preserve">5. Приводи для проведення службового розслідування _________________________________________________________________ </w:t>
      </w:r>
    </w:p>
    <w:p w:rsidR="00DD074F" w:rsidRPr="00CB504E" w:rsidRDefault="00DD074F" w:rsidP="00DD074F">
      <w:pPr>
        <w:rPr>
          <w:sz w:val="28"/>
          <w:szCs w:val="28"/>
        </w:rPr>
      </w:pPr>
      <w:r w:rsidRPr="00CB504E">
        <w:rPr>
          <w:sz w:val="28"/>
          <w:szCs w:val="28"/>
        </w:rPr>
        <w:t xml:space="preserve">6. Під час службового розслідування установлено _________________________________________________________________ </w:t>
      </w:r>
    </w:p>
    <w:p w:rsidR="00DD074F" w:rsidRPr="00CB504E" w:rsidRDefault="00DD074F" w:rsidP="00DD074F">
      <w:pPr>
        <w:rPr>
          <w:sz w:val="28"/>
          <w:szCs w:val="28"/>
        </w:rPr>
      </w:pPr>
      <w:r w:rsidRPr="00CB504E">
        <w:rPr>
          <w:sz w:val="28"/>
          <w:szCs w:val="28"/>
        </w:rPr>
        <w:t xml:space="preserve">(зазначаються факти й суть звинувачень або підозри, _________________________________________________________________ </w:t>
      </w:r>
    </w:p>
    <w:p w:rsidR="00DD074F" w:rsidRPr="00CB504E" w:rsidRDefault="00DD074F" w:rsidP="00DD074F">
      <w:pPr>
        <w:rPr>
          <w:sz w:val="28"/>
          <w:szCs w:val="28"/>
        </w:rPr>
      </w:pPr>
      <w:r w:rsidRPr="00CB504E">
        <w:rPr>
          <w:sz w:val="28"/>
          <w:szCs w:val="28"/>
        </w:rPr>
        <w:t>установлені під час проведення службового розслідування; причини та умови, що призвели до порушення;</w:t>
      </w:r>
    </w:p>
    <w:p w:rsidR="00DD074F" w:rsidRPr="00CB504E" w:rsidRDefault="00DD074F" w:rsidP="00DD074F">
      <w:pPr>
        <w:rPr>
          <w:sz w:val="28"/>
          <w:szCs w:val="28"/>
        </w:rPr>
      </w:pPr>
      <w:r w:rsidRPr="00CB504E">
        <w:rPr>
          <w:sz w:val="28"/>
          <w:szCs w:val="28"/>
        </w:rPr>
        <w:t xml:space="preserve"> _________________________________________________________________ </w:t>
      </w:r>
    </w:p>
    <w:p w:rsidR="00DD074F" w:rsidRPr="00CB504E" w:rsidRDefault="00DD074F" w:rsidP="00DD074F">
      <w:pPr>
        <w:rPr>
          <w:sz w:val="28"/>
          <w:szCs w:val="28"/>
        </w:rPr>
      </w:pPr>
      <w:r w:rsidRPr="00CB504E">
        <w:rPr>
          <w:sz w:val="28"/>
          <w:szCs w:val="28"/>
        </w:rPr>
        <w:t xml:space="preserve">вжиті або запропоновані заходи для їх усунення, обставини, _________________________________________________________________ </w:t>
      </w:r>
    </w:p>
    <w:p w:rsidR="00DD074F" w:rsidRPr="00CB504E" w:rsidRDefault="00DD074F" w:rsidP="00DD074F">
      <w:pPr>
        <w:rPr>
          <w:sz w:val="28"/>
          <w:szCs w:val="28"/>
        </w:rPr>
      </w:pPr>
      <w:r w:rsidRPr="00CB504E">
        <w:rPr>
          <w:sz w:val="28"/>
          <w:szCs w:val="28"/>
        </w:rPr>
        <w:t>що пом'якшують або обтяжують відповідальність чи знімають з посадової ос</w:t>
      </w:r>
      <w:r w:rsidRPr="00CB504E">
        <w:rPr>
          <w:sz w:val="28"/>
          <w:szCs w:val="28"/>
        </w:rPr>
        <w:t>о</w:t>
      </w:r>
      <w:r w:rsidRPr="00CB504E">
        <w:rPr>
          <w:sz w:val="28"/>
          <w:szCs w:val="28"/>
        </w:rPr>
        <w:t>би _________________________________________________________________</w:t>
      </w:r>
    </w:p>
    <w:p w:rsidR="00DD074F" w:rsidRPr="00CB504E" w:rsidRDefault="00DD074F" w:rsidP="00DD074F">
      <w:pPr>
        <w:rPr>
          <w:sz w:val="28"/>
          <w:szCs w:val="28"/>
        </w:rPr>
      </w:pPr>
      <w:r w:rsidRPr="00CB504E">
        <w:rPr>
          <w:sz w:val="28"/>
          <w:szCs w:val="28"/>
        </w:rPr>
        <w:t xml:space="preserve">безпідставні звинувачення або підозру тощо) </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7. Інформація про особу (осіб), стосовно якої (яких) проводиться службове ро</w:t>
      </w:r>
      <w:r w:rsidRPr="00CB504E">
        <w:rPr>
          <w:sz w:val="28"/>
          <w:szCs w:val="28"/>
        </w:rPr>
        <w:t>з</w:t>
      </w:r>
      <w:r w:rsidRPr="00CB504E">
        <w:rPr>
          <w:sz w:val="28"/>
          <w:szCs w:val="28"/>
        </w:rPr>
        <w:t xml:space="preserve">слідування _________________________________________________________________ </w:t>
      </w:r>
    </w:p>
    <w:p w:rsidR="00DD074F" w:rsidRPr="00CB504E" w:rsidRDefault="00DD074F" w:rsidP="00DD074F">
      <w:pPr>
        <w:rPr>
          <w:sz w:val="28"/>
          <w:szCs w:val="28"/>
        </w:rPr>
      </w:pPr>
      <w:r w:rsidRPr="00CB504E">
        <w:rPr>
          <w:sz w:val="28"/>
          <w:szCs w:val="28"/>
        </w:rPr>
        <w:t xml:space="preserve">(посада, прізвище, ім'я та по батькові, рік народження, освіта, ___________________________________________________________________ </w:t>
      </w:r>
    </w:p>
    <w:p w:rsidR="00DD074F" w:rsidRPr="00CB504E" w:rsidRDefault="00DD074F" w:rsidP="00DD074F">
      <w:pPr>
        <w:rPr>
          <w:sz w:val="28"/>
          <w:szCs w:val="28"/>
        </w:rPr>
      </w:pPr>
      <w:r w:rsidRPr="00CB504E">
        <w:rPr>
          <w:sz w:val="28"/>
          <w:szCs w:val="28"/>
        </w:rPr>
        <w:t>___________________________________________________________________</w:t>
      </w:r>
    </w:p>
    <w:p w:rsidR="00DD074F" w:rsidRPr="00CB504E" w:rsidRDefault="00DD074F" w:rsidP="00DD074F">
      <w:pPr>
        <w:rPr>
          <w:sz w:val="28"/>
          <w:szCs w:val="28"/>
        </w:rPr>
      </w:pPr>
      <w:r w:rsidRPr="00CB504E">
        <w:rPr>
          <w:sz w:val="28"/>
          <w:szCs w:val="28"/>
        </w:rPr>
        <w:t>строки служби й перебування на займаній посаді особи, стосовно якої пров</w:t>
      </w:r>
      <w:r w:rsidRPr="00CB504E">
        <w:rPr>
          <w:sz w:val="28"/>
          <w:szCs w:val="28"/>
        </w:rPr>
        <w:t>о</w:t>
      </w:r>
      <w:r w:rsidRPr="00CB504E">
        <w:rPr>
          <w:sz w:val="28"/>
          <w:szCs w:val="28"/>
        </w:rPr>
        <w:t>диться  службове розслідування, застосовані до неї заохочення та дисципліна</w:t>
      </w:r>
      <w:r w:rsidRPr="00CB504E">
        <w:rPr>
          <w:sz w:val="28"/>
          <w:szCs w:val="28"/>
        </w:rPr>
        <w:t>р</w:t>
      </w:r>
      <w:r w:rsidRPr="00CB504E">
        <w:rPr>
          <w:sz w:val="28"/>
          <w:szCs w:val="28"/>
        </w:rPr>
        <w:t xml:space="preserve">ні стягнення тощо) _________________________________________________________________ </w:t>
      </w:r>
    </w:p>
    <w:p w:rsidR="00954498" w:rsidRDefault="00954498" w:rsidP="00DD074F">
      <w:pPr>
        <w:rPr>
          <w:sz w:val="28"/>
          <w:szCs w:val="28"/>
        </w:rPr>
      </w:pPr>
    </w:p>
    <w:p w:rsidR="00954498" w:rsidRDefault="00954498" w:rsidP="00DD074F">
      <w:pPr>
        <w:rPr>
          <w:sz w:val="28"/>
          <w:szCs w:val="28"/>
        </w:rPr>
      </w:pPr>
    </w:p>
    <w:p w:rsidR="00954498" w:rsidRDefault="00954498" w:rsidP="00DD074F">
      <w:pPr>
        <w:rPr>
          <w:sz w:val="28"/>
          <w:szCs w:val="28"/>
        </w:rPr>
      </w:pPr>
    </w:p>
    <w:p w:rsidR="00954498" w:rsidRDefault="00954498" w:rsidP="00DD074F">
      <w:pPr>
        <w:rPr>
          <w:sz w:val="28"/>
          <w:szCs w:val="28"/>
        </w:rPr>
      </w:pPr>
    </w:p>
    <w:p w:rsidR="00954498" w:rsidRDefault="00954498" w:rsidP="00DD074F">
      <w:pPr>
        <w:rPr>
          <w:sz w:val="28"/>
          <w:szCs w:val="28"/>
        </w:rPr>
      </w:pPr>
    </w:p>
    <w:p w:rsidR="00DD074F" w:rsidRPr="00CB504E" w:rsidRDefault="00DD074F" w:rsidP="00DD074F">
      <w:pPr>
        <w:rPr>
          <w:sz w:val="28"/>
          <w:szCs w:val="28"/>
        </w:rPr>
      </w:pPr>
      <w:r w:rsidRPr="00CB504E">
        <w:rPr>
          <w:sz w:val="28"/>
          <w:szCs w:val="28"/>
        </w:rPr>
        <w:t xml:space="preserve">8. Висновки _________________________________________________________________ (висновки комісії з проведення службового розслідування) </w:t>
      </w:r>
    </w:p>
    <w:p w:rsidR="0048537C" w:rsidRDefault="0048537C" w:rsidP="00DD074F">
      <w:pPr>
        <w:rPr>
          <w:sz w:val="28"/>
          <w:szCs w:val="28"/>
        </w:rPr>
      </w:pPr>
    </w:p>
    <w:p w:rsidR="00DD074F" w:rsidRPr="00CB504E" w:rsidRDefault="00DD074F" w:rsidP="00DD074F">
      <w:pPr>
        <w:rPr>
          <w:sz w:val="28"/>
          <w:szCs w:val="28"/>
        </w:rPr>
      </w:pPr>
      <w:r w:rsidRPr="00CB504E">
        <w:rPr>
          <w:sz w:val="28"/>
          <w:szCs w:val="28"/>
        </w:rPr>
        <w:t>9. Пропозиції _________________________________________________________________ (запропоновані комісією з проведення службового розслідування _________________________________________________________________</w:t>
      </w:r>
    </w:p>
    <w:p w:rsidR="00DD074F" w:rsidRPr="00CB504E" w:rsidRDefault="00DD074F" w:rsidP="00DD074F">
      <w:pPr>
        <w:rPr>
          <w:sz w:val="28"/>
          <w:szCs w:val="28"/>
        </w:rPr>
      </w:pPr>
      <w:r w:rsidRPr="00CB504E">
        <w:rPr>
          <w:sz w:val="28"/>
          <w:szCs w:val="28"/>
        </w:rPr>
        <w:t xml:space="preserve"> заходи для усунення виявлених порушень, пропозиції _________________________________________________________________ </w:t>
      </w:r>
    </w:p>
    <w:p w:rsidR="00DD074F" w:rsidRPr="00CB504E" w:rsidRDefault="00DD074F" w:rsidP="00DD074F">
      <w:pPr>
        <w:rPr>
          <w:sz w:val="28"/>
          <w:szCs w:val="28"/>
        </w:rPr>
      </w:pPr>
      <w:r w:rsidRPr="00CB504E">
        <w:rPr>
          <w:sz w:val="28"/>
          <w:szCs w:val="28"/>
        </w:rPr>
        <w:t xml:space="preserve">щодо притягнення посадової особи до передбаченої законом відповідальності, _________________________________________________________________ </w:t>
      </w:r>
    </w:p>
    <w:p w:rsidR="00DD074F" w:rsidRPr="00CB504E" w:rsidRDefault="00DD074F" w:rsidP="00DD074F">
      <w:pPr>
        <w:rPr>
          <w:sz w:val="28"/>
          <w:szCs w:val="28"/>
        </w:rPr>
      </w:pPr>
      <w:r w:rsidRPr="00CB504E">
        <w:rPr>
          <w:sz w:val="28"/>
          <w:szCs w:val="28"/>
        </w:rPr>
        <w:t>пропозиції щодо направлення матеріалів до правоохоронних чи інших органів державної влади тощо)</w:t>
      </w:r>
    </w:p>
    <w:p w:rsidR="00DD074F" w:rsidRPr="00CB504E" w:rsidRDefault="00DD074F" w:rsidP="00DD074F">
      <w:pPr>
        <w:rPr>
          <w:sz w:val="28"/>
          <w:szCs w:val="28"/>
        </w:rPr>
      </w:pPr>
      <w:r w:rsidRPr="00CB504E">
        <w:rPr>
          <w:sz w:val="28"/>
          <w:szCs w:val="28"/>
        </w:rPr>
        <w:t xml:space="preserve"> Голова комісії ____________           _____________________________ </w:t>
      </w:r>
    </w:p>
    <w:p w:rsidR="00DD074F" w:rsidRDefault="00DD074F" w:rsidP="00DD074F">
      <w:pPr>
        <w:rPr>
          <w:sz w:val="28"/>
          <w:szCs w:val="28"/>
        </w:rPr>
      </w:pPr>
      <w:r w:rsidRPr="00CB504E">
        <w:rPr>
          <w:sz w:val="28"/>
          <w:szCs w:val="28"/>
        </w:rPr>
        <w:t xml:space="preserve">                                (підпис)                                     (ініціали, прізвище)</w:t>
      </w:r>
    </w:p>
    <w:p w:rsidR="00DD074F" w:rsidRPr="00CB504E" w:rsidRDefault="00DD074F" w:rsidP="00DD074F">
      <w:pPr>
        <w:rPr>
          <w:sz w:val="28"/>
          <w:szCs w:val="28"/>
        </w:rPr>
      </w:pPr>
      <w:r>
        <w:rPr>
          <w:sz w:val="28"/>
          <w:szCs w:val="28"/>
        </w:rPr>
        <w:t>Секретар</w:t>
      </w:r>
      <w:r w:rsidRPr="00CB504E">
        <w:rPr>
          <w:sz w:val="28"/>
          <w:szCs w:val="28"/>
        </w:rPr>
        <w:t xml:space="preserve"> комісії ____________           _____________________________ </w:t>
      </w:r>
    </w:p>
    <w:p w:rsidR="00DD074F" w:rsidRPr="00CB504E" w:rsidRDefault="00DD074F" w:rsidP="00DD074F">
      <w:pPr>
        <w:rPr>
          <w:sz w:val="28"/>
          <w:szCs w:val="28"/>
        </w:rPr>
      </w:pPr>
      <w:r w:rsidRPr="00CB504E">
        <w:rPr>
          <w:sz w:val="28"/>
          <w:szCs w:val="28"/>
        </w:rPr>
        <w:t xml:space="preserve">                                (підпис)                                     (ініціали, прізвище)</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 xml:space="preserve"> Члени комісії: ____________                _____________________________</w:t>
      </w:r>
    </w:p>
    <w:p w:rsidR="00DD074F" w:rsidRPr="00CB504E" w:rsidRDefault="00DD074F" w:rsidP="00DD074F">
      <w:pPr>
        <w:rPr>
          <w:sz w:val="28"/>
          <w:szCs w:val="28"/>
        </w:rPr>
      </w:pPr>
      <w:r w:rsidRPr="00CB504E">
        <w:rPr>
          <w:sz w:val="28"/>
          <w:szCs w:val="28"/>
        </w:rPr>
        <w:t xml:space="preserve">                                (підпис)                                     (ініціали, прізвище)                                                                              </w:t>
      </w:r>
    </w:p>
    <w:p w:rsidR="00DD074F" w:rsidRPr="00CB504E" w:rsidRDefault="00DD074F" w:rsidP="00DD074F">
      <w:pPr>
        <w:rPr>
          <w:sz w:val="28"/>
          <w:szCs w:val="28"/>
        </w:rPr>
      </w:pPr>
      <w:r w:rsidRPr="00CB504E">
        <w:rPr>
          <w:sz w:val="28"/>
          <w:szCs w:val="28"/>
        </w:rPr>
        <w:t xml:space="preserve">                            ____________                _____________________________</w:t>
      </w:r>
    </w:p>
    <w:p w:rsidR="00DD074F" w:rsidRPr="00CB504E" w:rsidRDefault="00DD074F" w:rsidP="00DD074F">
      <w:pPr>
        <w:rPr>
          <w:sz w:val="28"/>
          <w:szCs w:val="28"/>
        </w:rPr>
      </w:pPr>
      <w:r w:rsidRPr="00CB504E">
        <w:rPr>
          <w:sz w:val="28"/>
          <w:szCs w:val="28"/>
        </w:rPr>
        <w:t xml:space="preserve">                                (підпис)                                    (ініціали, прізвище) </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З актом службового розслідування ознайомлені:</w:t>
      </w:r>
    </w:p>
    <w:p w:rsidR="00DD074F" w:rsidRPr="00CB504E" w:rsidRDefault="00DD074F" w:rsidP="00DD074F">
      <w:pPr>
        <w:rPr>
          <w:sz w:val="28"/>
          <w:szCs w:val="28"/>
        </w:rPr>
      </w:pPr>
      <w:r w:rsidRPr="00CB504E">
        <w:rPr>
          <w:sz w:val="28"/>
          <w:szCs w:val="28"/>
        </w:rPr>
        <w:t xml:space="preserve"> ______________    ________________________   __________   _________</w:t>
      </w:r>
    </w:p>
    <w:p w:rsidR="00DD074F" w:rsidRPr="00CB504E" w:rsidRDefault="00DD074F" w:rsidP="00DD074F">
      <w:pPr>
        <w:rPr>
          <w:sz w:val="28"/>
          <w:szCs w:val="28"/>
        </w:rPr>
      </w:pPr>
      <w:r w:rsidRPr="00CB504E">
        <w:rPr>
          <w:sz w:val="28"/>
          <w:szCs w:val="28"/>
        </w:rPr>
        <w:t xml:space="preserve">          (посада)            (ініціали, прізвище)                 (підпис)           (дата) ______________    ________________________   __________    ___________ </w:t>
      </w:r>
    </w:p>
    <w:p w:rsidR="00DD074F" w:rsidRPr="00CB504E" w:rsidRDefault="00DD074F" w:rsidP="00DD074F">
      <w:pPr>
        <w:rPr>
          <w:sz w:val="28"/>
          <w:szCs w:val="28"/>
        </w:rPr>
      </w:pPr>
      <w:r w:rsidRPr="00CB504E">
        <w:rPr>
          <w:sz w:val="28"/>
          <w:szCs w:val="28"/>
        </w:rPr>
        <w:t xml:space="preserve">         (посада)             (ініціали, прізвище)                 (підпис)           (дата)</w:t>
      </w:r>
    </w:p>
    <w:p w:rsidR="00DD074F" w:rsidRPr="00CB504E" w:rsidRDefault="00DD074F"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p>
    <w:p w:rsidR="00DD074F" w:rsidRDefault="00DD074F"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Default="0048537C" w:rsidP="00DD074F">
      <w:pPr>
        <w:rPr>
          <w:sz w:val="28"/>
          <w:szCs w:val="28"/>
        </w:rPr>
      </w:pPr>
    </w:p>
    <w:p w:rsidR="0048537C" w:rsidRPr="00CB504E" w:rsidRDefault="0048537C" w:rsidP="00DD074F">
      <w:pPr>
        <w:rPr>
          <w:sz w:val="28"/>
          <w:szCs w:val="28"/>
        </w:rPr>
      </w:pPr>
    </w:p>
    <w:p w:rsidR="00DD074F" w:rsidRPr="00CB504E" w:rsidRDefault="00DD074F" w:rsidP="00DD074F">
      <w:pPr>
        <w:rPr>
          <w:sz w:val="28"/>
          <w:szCs w:val="28"/>
        </w:rPr>
      </w:pPr>
    </w:p>
    <w:p w:rsidR="0048537C" w:rsidRDefault="00DD074F" w:rsidP="00DD074F">
      <w:pPr>
        <w:ind w:left="5670"/>
        <w:rPr>
          <w:sz w:val="24"/>
          <w:szCs w:val="24"/>
        </w:rPr>
      </w:pPr>
      <w:r w:rsidRPr="0048537C">
        <w:rPr>
          <w:sz w:val="24"/>
          <w:szCs w:val="24"/>
        </w:rPr>
        <w:t xml:space="preserve">Додаток 5 </w:t>
      </w:r>
    </w:p>
    <w:p w:rsidR="00DD074F" w:rsidRPr="0048537C" w:rsidRDefault="00DD074F" w:rsidP="00DD074F">
      <w:pPr>
        <w:ind w:left="5670"/>
        <w:rPr>
          <w:sz w:val="24"/>
          <w:szCs w:val="24"/>
        </w:rPr>
      </w:pPr>
      <w:r w:rsidRPr="0048537C">
        <w:rPr>
          <w:sz w:val="24"/>
          <w:szCs w:val="24"/>
        </w:rPr>
        <w:t xml:space="preserve">до Положення </w:t>
      </w:r>
    </w:p>
    <w:p w:rsidR="00DD074F" w:rsidRPr="0048537C" w:rsidRDefault="00DD074F" w:rsidP="00DD074F">
      <w:pPr>
        <w:rPr>
          <w:sz w:val="24"/>
          <w:szCs w:val="24"/>
        </w:rPr>
      </w:pPr>
    </w:p>
    <w:p w:rsidR="00DD074F" w:rsidRPr="0048537C" w:rsidRDefault="00DD074F" w:rsidP="00DD074F">
      <w:pPr>
        <w:jc w:val="center"/>
        <w:rPr>
          <w:b/>
          <w:sz w:val="28"/>
          <w:szCs w:val="28"/>
        </w:rPr>
      </w:pPr>
      <w:r w:rsidRPr="0048537C">
        <w:rPr>
          <w:b/>
          <w:sz w:val="28"/>
          <w:szCs w:val="28"/>
        </w:rPr>
        <w:t>АКТ</w:t>
      </w:r>
    </w:p>
    <w:p w:rsidR="00DD074F" w:rsidRPr="0048537C" w:rsidRDefault="00DD074F" w:rsidP="00DD074F">
      <w:pPr>
        <w:jc w:val="center"/>
        <w:rPr>
          <w:b/>
          <w:sz w:val="28"/>
          <w:szCs w:val="28"/>
        </w:rPr>
      </w:pPr>
      <w:r w:rsidRPr="0048537C">
        <w:rPr>
          <w:b/>
          <w:sz w:val="28"/>
          <w:szCs w:val="28"/>
        </w:rPr>
        <w:t>про відмову від підписання акту службового розслідування або ознайо</w:t>
      </w:r>
      <w:r w:rsidRPr="0048537C">
        <w:rPr>
          <w:b/>
          <w:sz w:val="28"/>
          <w:szCs w:val="28"/>
        </w:rPr>
        <w:t>м</w:t>
      </w:r>
      <w:r w:rsidRPr="0048537C">
        <w:rPr>
          <w:b/>
          <w:sz w:val="28"/>
          <w:szCs w:val="28"/>
        </w:rPr>
        <w:t>лення з актом службового розслідування</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 xml:space="preserve"> "__" ____________ 20__ року                    ____________________________</w:t>
      </w:r>
    </w:p>
    <w:p w:rsidR="00DD074F" w:rsidRPr="00CB504E" w:rsidRDefault="00DD074F" w:rsidP="00DD074F">
      <w:pPr>
        <w:rPr>
          <w:sz w:val="28"/>
          <w:szCs w:val="28"/>
        </w:rPr>
      </w:pPr>
      <w:r w:rsidRPr="00CB504E">
        <w:rPr>
          <w:sz w:val="28"/>
          <w:szCs w:val="28"/>
        </w:rPr>
        <w:t xml:space="preserve">(дата складання)                                                           (місце складання)                 </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На підставі  розпорядження ____________________ від ________ N ______ пр</w:t>
      </w:r>
      <w:r w:rsidRPr="00CB504E">
        <w:rPr>
          <w:sz w:val="28"/>
          <w:szCs w:val="28"/>
        </w:rPr>
        <w:t>о</w:t>
      </w:r>
      <w:r w:rsidRPr="00CB504E">
        <w:rPr>
          <w:sz w:val="28"/>
          <w:szCs w:val="28"/>
        </w:rPr>
        <w:t>ведено службове розслідування, за результатами якого складено акт службов</w:t>
      </w:r>
      <w:r w:rsidRPr="00CB504E">
        <w:rPr>
          <w:sz w:val="28"/>
          <w:szCs w:val="28"/>
        </w:rPr>
        <w:t>о</w:t>
      </w:r>
      <w:r w:rsidRPr="00CB504E">
        <w:rPr>
          <w:sz w:val="28"/>
          <w:szCs w:val="28"/>
        </w:rPr>
        <w:t xml:space="preserve">го розслідування від ________________________________. </w:t>
      </w:r>
    </w:p>
    <w:p w:rsidR="00DD074F" w:rsidRPr="00CB504E" w:rsidRDefault="00DD074F" w:rsidP="00DD074F">
      <w:pPr>
        <w:rPr>
          <w:sz w:val="28"/>
          <w:szCs w:val="28"/>
        </w:rPr>
      </w:pPr>
      <w:r w:rsidRPr="00CB504E">
        <w:rPr>
          <w:sz w:val="28"/>
          <w:szCs w:val="28"/>
        </w:rPr>
        <w:t xml:space="preserve">(дата складання) </w:t>
      </w:r>
    </w:p>
    <w:p w:rsidR="00DD074F" w:rsidRPr="00CB504E" w:rsidRDefault="00DD074F" w:rsidP="00DD074F">
      <w:pPr>
        <w:rPr>
          <w:sz w:val="28"/>
          <w:szCs w:val="28"/>
        </w:rPr>
      </w:pPr>
      <w:r w:rsidRPr="00CB504E">
        <w:rPr>
          <w:sz w:val="28"/>
          <w:szCs w:val="28"/>
        </w:rPr>
        <w:t>Даним актом засвідчується факт: __________________________________________________________________</w:t>
      </w:r>
    </w:p>
    <w:p w:rsidR="00DD074F" w:rsidRPr="00CB504E" w:rsidRDefault="00DD074F" w:rsidP="00DD074F">
      <w:pPr>
        <w:rPr>
          <w:sz w:val="28"/>
          <w:szCs w:val="28"/>
        </w:rPr>
      </w:pPr>
      <w:r w:rsidRPr="00CB504E">
        <w:rPr>
          <w:sz w:val="28"/>
          <w:szCs w:val="28"/>
        </w:rPr>
        <w:t>(відмови від підписання акту службового розслідування, відмови від ознайо</w:t>
      </w:r>
      <w:r w:rsidRPr="00CB504E">
        <w:rPr>
          <w:sz w:val="28"/>
          <w:szCs w:val="28"/>
        </w:rPr>
        <w:t>м</w:t>
      </w:r>
      <w:r w:rsidRPr="00CB504E">
        <w:rPr>
          <w:sz w:val="28"/>
          <w:szCs w:val="28"/>
        </w:rPr>
        <w:t xml:space="preserve">лення з актом службового розслідування) з боку: </w:t>
      </w:r>
    </w:p>
    <w:p w:rsidR="00DD074F" w:rsidRPr="00CB504E" w:rsidRDefault="00DD074F" w:rsidP="00DD074F">
      <w:pPr>
        <w:rPr>
          <w:sz w:val="28"/>
          <w:szCs w:val="28"/>
        </w:rPr>
      </w:pPr>
      <w:r w:rsidRPr="00CB504E">
        <w:rPr>
          <w:sz w:val="28"/>
          <w:szCs w:val="28"/>
        </w:rPr>
        <w:t>1. ______________________________________________________________</w:t>
      </w:r>
    </w:p>
    <w:p w:rsidR="00DD074F" w:rsidRPr="00CB504E" w:rsidRDefault="00DD074F" w:rsidP="00DD074F">
      <w:pPr>
        <w:rPr>
          <w:sz w:val="28"/>
          <w:szCs w:val="28"/>
        </w:rPr>
      </w:pPr>
      <w:r w:rsidRPr="00CB504E">
        <w:rPr>
          <w:sz w:val="28"/>
          <w:szCs w:val="28"/>
        </w:rPr>
        <w:t xml:space="preserve">2. ______________________________________________________________ </w:t>
      </w:r>
    </w:p>
    <w:p w:rsidR="00DD074F" w:rsidRPr="00CB504E" w:rsidRDefault="00DD074F" w:rsidP="00DD074F">
      <w:pPr>
        <w:rPr>
          <w:sz w:val="28"/>
          <w:szCs w:val="28"/>
        </w:rPr>
      </w:pPr>
      <w:r w:rsidRPr="00CB504E">
        <w:rPr>
          <w:sz w:val="28"/>
          <w:szCs w:val="28"/>
        </w:rPr>
        <w:t xml:space="preserve">(посади, прізвища та ініціали посадових осіб) </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Мотиви відмови посадової особи від підписання акту службового розслідува</w:t>
      </w:r>
      <w:r w:rsidRPr="00CB504E">
        <w:rPr>
          <w:sz w:val="28"/>
          <w:szCs w:val="28"/>
        </w:rPr>
        <w:t>н</w:t>
      </w:r>
      <w:r w:rsidRPr="00CB504E">
        <w:rPr>
          <w:sz w:val="28"/>
          <w:szCs w:val="28"/>
        </w:rPr>
        <w:t xml:space="preserve">ня: __________________________________________________________________ </w:t>
      </w:r>
    </w:p>
    <w:p w:rsidR="00DD074F" w:rsidRPr="00CB504E" w:rsidRDefault="00DD074F" w:rsidP="00DD074F">
      <w:pPr>
        <w:rPr>
          <w:sz w:val="28"/>
          <w:szCs w:val="28"/>
        </w:rPr>
      </w:pPr>
      <w:r w:rsidRPr="00CB504E">
        <w:rPr>
          <w:sz w:val="28"/>
          <w:szCs w:val="28"/>
        </w:rPr>
        <w:t>(зміст мотивів відмови посадової особи від підписання акту службового розсл</w:t>
      </w:r>
      <w:r w:rsidRPr="00CB504E">
        <w:rPr>
          <w:sz w:val="28"/>
          <w:szCs w:val="28"/>
        </w:rPr>
        <w:t>і</w:t>
      </w:r>
      <w:r w:rsidRPr="00CB504E">
        <w:rPr>
          <w:sz w:val="28"/>
          <w:szCs w:val="28"/>
        </w:rPr>
        <w:t xml:space="preserve">дування) ________________________________________________________ </w:t>
      </w:r>
    </w:p>
    <w:p w:rsidR="00DD074F" w:rsidRPr="00CB504E" w:rsidRDefault="00DD074F" w:rsidP="00DD074F">
      <w:pPr>
        <w:rPr>
          <w:sz w:val="28"/>
          <w:szCs w:val="28"/>
        </w:rPr>
      </w:pPr>
      <w:r w:rsidRPr="00CB504E">
        <w:rPr>
          <w:sz w:val="28"/>
          <w:szCs w:val="28"/>
        </w:rPr>
        <w:t xml:space="preserve">(вказати у разі </w:t>
      </w:r>
      <w:proofErr w:type="spellStart"/>
      <w:r w:rsidRPr="00CB504E">
        <w:rPr>
          <w:sz w:val="28"/>
          <w:szCs w:val="28"/>
        </w:rPr>
        <w:t>незаявлення</w:t>
      </w:r>
      <w:proofErr w:type="spellEnd"/>
      <w:r w:rsidRPr="00CB504E">
        <w:rPr>
          <w:sz w:val="28"/>
          <w:szCs w:val="28"/>
        </w:rPr>
        <w:t xml:space="preserve"> посадовою особою відповідних мотивів) </w:t>
      </w:r>
    </w:p>
    <w:p w:rsidR="00DD074F" w:rsidRPr="00CB504E" w:rsidRDefault="00DD074F" w:rsidP="00DD074F">
      <w:pPr>
        <w:rPr>
          <w:sz w:val="28"/>
          <w:szCs w:val="28"/>
        </w:rPr>
      </w:pPr>
    </w:p>
    <w:p w:rsidR="00DD074F" w:rsidRDefault="00DD074F" w:rsidP="00DD074F">
      <w:pPr>
        <w:rPr>
          <w:sz w:val="28"/>
          <w:szCs w:val="28"/>
        </w:rPr>
      </w:pPr>
      <w:r w:rsidRPr="00CB504E">
        <w:rPr>
          <w:sz w:val="28"/>
          <w:szCs w:val="28"/>
        </w:rPr>
        <w:t>Обставини відмови посадової особи від ознайомлення з актом службового ро</w:t>
      </w:r>
      <w:r w:rsidRPr="00CB504E">
        <w:rPr>
          <w:sz w:val="28"/>
          <w:szCs w:val="28"/>
        </w:rPr>
        <w:t>з</w:t>
      </w:r>
      <w:r w:rsidRPr="00CB504E">
        <w:rPr>
          <w:sz w:val="28"/>
          <w:szCs w:val="28"/>
        </w:rPr>
        <w:t xml:space="preserve">слідування: __________________________________________________________________ </w:t>
      </w:r>
    </w:p>
    <w:p w:rsidR="00DD074F" w:rsidRPr="00CB504E" w:rsidRDefault="00DD074F" w:rsidP="00DD074F">
      <w:pPr>
        <w:rPr>
          <w:sz w:val="28"/>
          <w:szCs w:val="28"/>
        </w:rPr>
      </w:pPr>
      <w:r w:rsidRPr="00CB504E">
        <w:rPr>
          <w:sz w:val="28"/>
          <w:szCs w:val="28"/>
        </w:rPr>
        <w:t xml:space="preserve">(вказати дату та місце, які були визначені посадовій особі для ознайомлення з актом службового розслідування, зазначити факти неприбуття посадової особи у визначений для ознайомлення час без поважних причин та неповідомлення комісії у день ознайомлення про причини своєї відсутності тощо) </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Цей акт складени</w:t>
      </w:r>
      <w:r>
        <w:rPr>
          <w:sz w:val="28"/>
          <w:szCs w:val="28"/>
        </w:rPr>
        <w:t xml:space="preserve">й: _________________   </w:t>
      </w:r>
      <w:r w:rsidRPr="00CB504E">
        <w:rPr>
          <w:sz w:val="28"/>
          <w:szCs w:val="28"/>
        </w:rPr>
        <w:t xml:space="preserve"> ________      </w:t>
      </w:r>
      <w:r>
        <w:rPr>
          <w:sz w:val="28"/>
          <w:szCs w:val="28"/>
        </w:rPr>
        <w:t>_________________</w:t>
      </w:r>
      <w:r w:rsidRPr="00CB504E">
        <w:rPr>
          <w:sz w:val="28"/>
          <w:szCs w:val="28"/>
        </w:rPr>
        <w:t xml:space="preserve">                         </w:t>
      </w:r>
    </w:p>
    <w:p w:rsidR="00DD074F" w:rsidRPr="00CB504E" w:rsidRDefault="00DD074F" w:rsidP="00DD074F">
      <w:pPr>
        <w:rPr>
          <w:sz w:val="28"/>
          <w:szCs w:val="28"/>
        </w:rPr>
      </w:pPr>
      <w:r w:rsidRPr="00CB504E">
        <w:rPr>
          <w:sz w:val="28"/>
          <w:szCs w:val="28"/>
        </w:rPr>
        <w:t xml:space="preserve">                     </w:t>
      </w:r>
      <w:r>
        <w:rPr>
          <w:sz w:val="28"/>
          <w:szCs w:val="28"/>
        </w:rPr>
        <w:t xml:space="preserve">                   </w:t>
      </w:r>
      <w:r w:rsidRPr="00CB504E">
        <w:rPr>
          <w:sz w:val="28"/>
          <w:szCs w:val="28"/>
        </w:rPr>
        <w:t xml:space="preserve">(посада)       </w:t>
      </w:r>
      <w:r>
        <w:rPr>
          <w:sz w:val="28"/>
          <w:szCs w:val="28"/>
        </w:rPr>
        <w:t xml:space="preserve">          </w:t>
      </w:r>
      <w:r w:rsidRPr="00CB504E">
        <w:rPr>
          <w:sz w:val="28"/>
          <w:szCs w:val="28"/>
        </w:rPr>
        <w:t xml:space="preserve"> </w:t>
      </w:r>
      <w:r>
        <w:rPr>
          <w:sz w:val="28"/>
          <w:szCs w:val="28"/>
        </w:rPr>
        <w:t>(підпис)        (</w:t>
      </w:r>
      <w:r w:rsidRPr="00CB504E">
        <w:rPr>
          <w:sz w:val="28"/>
          <w:szCs w:val="28"/>
        </w:rPr>
        <w:t xml:space="preserve">ініціали, прізвище) </w:t>
      </w:r>
    </w:p>
    <w:p w:rsidR="00DD074F" w:rsidRPr="00CB504E" w:rsidRDefault="00DD074F" w:rsidP="00DD074F">
      <w:pPr>
        <w:rPr>
          <w:sz w:val="28"/>
          <w:szCs w:val="28"/>
        </w:rPr>
      </w:pPr>
      <w:r w:rsidRPr="00CB504E">
        <w:rPr>
          <w:sz w:val="28"/>
          <w:szCs w:val="28"/>
        </w:rPr>
        <w:t>у присутнос</w:t>
      </w:r>
      <w:r>
        <w:rPr>
          <w:sz w:val="28"/>
          <w:szCs w:val="28"/>
        </w:rPr>
        <w:t xml:space="preserve">ті: _____________________   </w:t>
      </w:r>
      <w:r w:rsidRPr="00CB504E">
        <w:rPr>
          <w:sz w:val="28"/>
          <w:szCs w:val="28"/>
        </w:rPr>
        <w:t>__________</w:t>
      </w:r>
      <w:r>
        <w:rPr>
          <w:sz w:val="28"/>
          <w:szCs w:val="28"/>
        </w:rPr>
        <w:t xml:space="preserve">   </w:t>
      </w:r>
      <w:r w:rsidRPr="00CB504E">
        <w:rPr>
          <w:sz w:val="28"/>
          <w:szCs w:val="28"/>
        </w:rPr>
        <w:t>_______________</w:t>
      </w:r>
      <w:r>
        <w:rPr>
          <w:sz w:val="28"/>
          <w:szCs w:val="28"/>
        </w:rPr>
        <w:t>__</w:t>
      </w:r>
      <w:r w:rsidRPr="00CB504E">
        <w:rPr>
          <w:sz w:val="28"/>
          <w:szCs w:val="28"/>
        </w:rPr>
        <w:t xml:space="preserve">                        </w:t>
      </w:r>
    </w:p>
    <w:p w:rsidR="00DD074F" w:rsidRDefault="00DD074F" w:rsidP="00DD074F">
      <w:pPr>
        <w:rPr>
          <w:sz w:val="28"/>
          <w:szCs w:val="28"/>
        </w:rPr>
      </w:pPr>
      <w:r w:rsidRPr="00CB504E">
        <w:rPr>
          <w:sz w:val="28"/>
          <w:szCs w:val="28"/>
        </w:rPr>
        <w:t xml:space="preserve">                </w:t>
      </w:r>
      <w:r>
        <w:rPr>
          <w:sz w:val="28"/>
          <w:szCs w:val="28"/>
        </w:rPr>
        <w:t xml:space="preserve">                       </w:t>
      </w:r>
      <w:r w:rsidRPr="00CB504E">
        <w:rPr>
          <w:sz w:val="28"/>
          <w:szCs w:val="28"/>
        </w:rPr>
        <w:t xml:space="preserve">(посада) </w:t>
      </w:r>
      <w:r>
        <w:rPr>
          <w:sz w:val="28"/>
          <w:szCs w:val="28"/>
        </w:rPr>
        <w:t xml:space="preserve">                  </w:t>
      </w:r>
      <w:r w:rsidRPr="00CB504E">
        <w:rPr>
          <w:sz w:val="28"/>
          <w:szCs w:val="28"/>
        </w:rPr>
        <w:t>(підпис)</w:t>
      </w:r>
      <w:r>
        <w:rPr>
          <w:sz w:val="28"/>
          <w:szCs w:val="28"/>
        </w:rPr>
        <w:t xml:space="preserve">        </w:t>
      </w:r>
      <w:r w:rsidRPr="00CB504E">
        <w:rPr>
          <w:sz w:val="28"/>
          <w:szCs w:val="28"/>
        </w:rPr>
        <w:t xml:space="preserve">(ініціали, прізвище) </w:t>
      </w:r>
      <w:r>
        <w:rPr>
          <w:sz w:val="28"/>
          <w:szCs w:val="28"/>
        </w:rPr>
        <w:t xml:space="preserve">                              </w:t>
      </w:r>
    </w:p>
    <w:p w:rsidR="00DD074F" w:rsidRPr="00CB504E" w:rsidRDefault="00DD074F" w:rsidP="00DD074F">
      <w:pPr>
        <w:rPr>
          <w:sz w:val="28"/>
          <w:szCs w:val="28"/>
        </w:rPr>
      </w:pPr>
      <w:r>
        <w:rPr>
          <w:sz w:val="28"/>
          <w:szCs w:val="28"/>
        </w:rPr>
        <w:t xml:space="preserve">                          </w:t>
      </w:r>
      <w:r w:rsidRPr="00CB504E">
        <w:rPr>
          <w:sz w:val="28"/>
          <w:szCs w:val="28"/>
        </w:rPr>
        <w:t>________________</w:t>
      </w:r>
      <w:r>
        <w:rPr>
          <w:sz w:val="28"/>
          <w:szCs w:val="28"/>
        </w:rPr>
        <w:t xml:space="preserve">____ </w:t>
      </w:r>
      <w:r w:rsidRPr="00CB504E">
        <w:rPr>
          <w:sz w:val="28"/>
          <w:szCs w:val="28"/>
        </w:rPr>
        <w:t xml:space="preserve"> </w:t>
      </w:r>
      <w:r>
        <w:rPr>
          <w:sz w:val="28"/>
          <w:szCs w:val="28"/>
        </w:rPr>
        <w:t xml:space="preserve"> ___________   _________________</w:t>
      </w:r>
    </w:p>
    <w:p w:rsidR="00DD074F" w:rsidRDefault="00DD074F" w:rsidP="00DD074F">
      <w:pPr>
        <w:rPr>
          <w:sz w:val="28"/>
          <w:szCs w:val="28"/>
        </w:rPr>
      </w:pPr>
      <w:r w:rsidRPr="00CB504E">
        <w:rPr>
          <w:sz w:val="28"/>
          <w:szCs w:val="28"/>
        </w:rPr>
        <w:t xml:space="preserve"> </w:t>
      </w:r>
      <w:r>
        <w:rPr>
          <w:sz w:val="28"/>
          <w:szCs w:val="28"/>
        </w:rPr>
        <w:t xml:space="preserve">                                      </w:t>
      </w:r>
      <w:r w:rsidRPr="00CB504E">
        <w:rPr>
          <w:sz w:val="28"/>
          <w:szCs w:val="28"/>
        </w:rPr>
        <w:t xml:space="preserve">(посада)  </w:t>
      </w:r>
      <w:r>
        <w:rPr>
          <w:sz w:val="28"/>
          <w:szCs w:val="28"/>
        </w:rPr>
        <w:t xml:space="preserve">                </w:t>
      </w:r>
      <w:r w:rsidRPr="00CB504E">
        <w:rPr>
          <w:sz w:val="28"/>
          <w:szCs w:val="28"/>
        </w:rPr>
        <w:t xml:space="preserve">(підпис) </w:t>
      </w:r>
      <w:r>
        <w:rPr>
          <w:sz w:val="28"/>
          <w:szCs w:val="28"/>
        </w:rPr>
        <w:t xml:space="preserve">        </w:t>
      </w:r>
      <w:r w:rsidRPr="00CB504E">
        <w:rPr>
          <w:sz w:val="28"/>
          <w:szCs w:val="28"/>
        </w:rPr>
        <w:t xml:space="preserve">(ініціали, прізвище ) </w:t>
      </w:r>
    </w:p>
    <w:p w:rsidR="00AB707B" w:rsidRDefault="00AB707B" w:rsidP="00DD074F">
      <w:pPr>
        <w:rPr>
          <w:sz w:val="28"/>
          <w:szCs w:val="28"/>
        </w:rPr>
      </w:pPr>
    </w:p>
    <w:p w:rsidR="00DD074F" w:rsidRPr="00AB707B" w:rsidRDefault="00DD074F" w:rsidP="00DD074F">
      <w:pPr>
        <w:rPr>
          <w:sz w:val="24"/>
          <w:szCs w:val="24"/>
        </w:rPr>
      </w:pPr>
      <w:r w:rsidRPr="00AB707B">
        <w:rPr>
          <w:sz w:val="24"/>
          <w:szCs w:val="24"/>
        </w:rPr>
        <w:t>Примітка. Акт про відмову від підписання акта службового розслідування або ознайомлення з актом службового розслідування складається одним із членів комісії і засвідчується підп</w:t>
      </w:r>
      <w:r w:rsidRPr="00AB707B">
        <w:rPr>
          <w:sz w:val="24"/>
          <w:szCs w:val="24"/>
        </w:rPr>
        <w:t>и</w:t>
      </w:r>
      <w:r w:rsidRPr="00AB707B">
        <w:rPr>
          <w:sz w:val="24"/>
          <w:szCs w:val="24"/>
        </w:rPr>
        <w:t xml:space="preserve">сами присутніх при цьому осіб </w:t>
      </w:r>
    </w:p>
    <w:p w:rsidR="00DD074F" w:rsidRPr="00AB707B" w:rsidRDefault="00DD074F" w:rsidP="00DD074F">
      <w:pPr>
        <w:rPr>
          <w:sz w:val="24"/>
          <w:szCs w:val="24"/>
        </w:rPr>
      </w:pPr>
    </w:p>
    <w:p w:rsidR="00DD074F" w:rsidRPr="00CB504E" w:rsidRDefault="00DD074F"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p>
    <w:p w:rsidR="00AB707B" w:rsidRDefault="00DD074F" w:rsidP="00DD074F">
      <w:pPr>
        <w:ind w:left="5670"/>
        <w:rPr>
          <w:sz w:val="24"/>
          <w:szCs w:val="24"/>
        </w:rPr>
      </w:pPr>
      <w:r w:rsidRPr="00AB707B">
        <w:rPr>
          <w:sz w:val="24"/>
          <w:szCs w:val="24"/>
        </w:rPr>
        <w:t xml:space="preserve">Додаток 6 </w:t>
      </w:r>
    </w:p>
    <w:p w:rsidR="00DD074F" w:rsidRPr="00AB707B" w:rsidRDefault="00DD074F" w:rsidP="00DD074F">
      <w:pPr>
        <w:ind w:left="5670"/>
        <w:rPr>
          <w:sz w:val="24"/>
          <w:szCs w:val="24"/>
        </w:rPr>
      </w:pPr>
      <w:r w:rsidRPr="00AB707B">
        <w:rPr>
          <w:sz w:val="24"/>
          <w:szCs w:val="24"/>
        </w:rPr>
        <w:t xml:space="preserve">до Положення </w:t>
      </w:r>
    </w:p>
    <w:p w:rsidR="00DD074F" w:rsidRPr="00AB707B" w:rsidRDefault="00DD074F" w:rsidP="00DD074F">
      <w:pPr>
        <w:rPr>
          <w:sz w:val="24"/>
          <w:szCs w:val="24"/>
        </w:rPr>
      </w:pPr>
    </w:p>
    <w:p w:rsidR="00DD074F" w:rsidRPr="00AB707B" w:rsidRDefault="00DD074F" w:rsidP="00DD074F">
      <w:pPr>
        <w:jc w:val="center"/>
        <w:rPr>
          <w:b/>
          <w:sz w:val="28"/>
          <w:szCs w:val="28"/>
        </w:rPr>
      </w:pPr>
      <w:r w:rsidRPr="00AB707B">
        <w:rPr>
          <w:b/>
          <w:sz w:val="28"/>
          <w:szCs w:val="28"/>
        </w:rPr>
        <w:t>ОПИС</w:t>
      </w:r>
    </w:p>
    <w:p w:rsidR="00AB707B" w:rsidRDefault="00DD074F" w:rsidP="00DD074F">
      <w:pPr>
        <w:jc w:val="center"/>
        <w:rPr>
          <w:b/>
          <w:sz w:val="28"/>
          <w:szCs w:val="28"/>
        </w:rPr>
      </w:pPr>
      <w:r w:rsidRPr="00AB707B">
        <w:rPr>
          <w:b/>
          <w:sz w:val="28"/>
          <w:szCs w:val="28"/>
        </w:rPr>
        <w:t xml:space="preserve">Матеріалів  службового  розслідування, </w:t>
      </w:r>
    </w:p>
    <w:p w:rsidR="00AB707B" w:rsidRDefault="00DD074F" w:rsidP="00DD074F">
      <w:pPr>
        <w:jc w:val="center"/>
        <w:rPr>
          <w:sz w:val="28"/>
          <w:szCs w:val="28"/>
        </w:rPr>
      </w:pPr>
      <w:r w:rsidRPr="00AB707B">
        <w:rPr>
          <w:b/>
          <w:sz w:val="28"/>
          <w:szCs w:val="28"/>
        </w:rPr>
        <w:t>проведеного  згідно з розпорядженням</w:t>
      </w:r>
      <w:r w:rsidRPr="00CB504E">
        <w:rPr>
          <w:sz w:val="28"/>
          <w:szCs w:val="28"/>
        </w:rPr>
        <w:t xml:space="preserve">  </w:t>
      </w:r>
    </w:p>
    <w:p w:rsidR="00DD074F" w:rsidRPr="00CB504E" w:rsidRDefault="00DD074F" w:rsidP="00DD074F">
      <w:pPr>
        <w:jc w:val="center"/>
        <w:rPr>
          <w:sz w:val="28"/>
          <w:szCs w:val="28"/>
        </w:rPr>
      </w:pPr>
      <w:r w:rsidRPr="00CB504E">
        <w:rPr>
          <w:sz w:val="28"/>
          <w:szCs w:val="28"/>
        </w:rPr>
        <w:t>від____________ №________________</w:t>
      </w:r>
    </w:p>
    <w:p w:rsidR="00DD074F" w:rsidRPr="00CB504E" w:rsidRDefault="00DD074F" w:rsidP="00DD074F">
      <w:pPr>
        <w:rPr>
          <w:sz w:val="28"/>
          <w:szCs w:val="28"/>
        </w:rPr>
      </w:pP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 xml:space="preserve">Разом матеріалів: _______________________________________________ </w:t>
      </w:r>
    </w:p>
    <w:p w:rsidR="00DD074F" w:rsidRPr="00CB504E" w:rsidRDefault="00DD074F" w:rsidP="00DD074F">
      <w:pPr>
        <w:rPr>
          <w:sz w:val="28"/>
          <w:szCs w:val="28"/>
        </w:rPr>
      </w:pPr>
      <w:r w:rsidRPr="00CB504E">
        <w:rPr>
          <w:sz w:val="28"/>
          <w:szCs w:val="28"/>
        </w:rPr>
        <w:t xml:space="preserve">(кількість аркушів цифрами і словами) </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 xml:space="preserve">Опис матеріалів склав ___________________________________________ </w:t>
      </w:r>
    </w:p>
    <w:p w:rsidR="00DD074F" w:rsidRPr="00CB504E" w:rsidRDefault="00DD074F" w:rsidP="00DD074F">
      <w:pPr>
        <w:rPr>
          <w:sz w:val="28"/>
          <w:szCs w:val="28"/>
        </w:rPr>
      </w:pPr>
      <w:r w:rsidRPr="00CB504E">
        <w:rPr>
          <w:sz w:val="28"/>
          <w:szCs w:val="28"/>
        </w:rPr>
        <w:t xml:space="preserve">(посада, прізвище, ініціали, підпис, дата) </w:t>
      </w:r>
    </w:p>
    <w:p w:rsidR="00DD074F" w:rsidRPr="00CB504E" w:rsidRDefault="00DD074F" w:rsidP="00DD074F">
      <w:pPr>
        <w:rPr>
          <w:sz w:val="28"/>
          <w:szCs w:val="28"/>
        </w:rPr>
      </w:pPr>
    </w:p>
    <w:p w:rsidR="00DD074F" w:rsidRPr="00CB504E" w:rsidRDefault="00DD074F" w:rsidP="00DD074F">
      <w:pPr>
        <w:rPr>
          <w:sz w:val="28"/>
          <w:szCs w:val="28"/>
        </w:rPr>
      </w:pPr>
    </w:p>
    <w:p w:rsidR="00DD074F" w:rsidRDefault="00DD074F" w:rsidP="00DD074F">
      <w:pPr>
        <w:rPr>
          <w:sz w:val="28"/>
          <w:szCs w:val="28"/>
        </w:rPr>
      </w:pPr>
    </w:p>
    <w:p w:rsidR="00DD074F" w:rsidRDefault="00DD074F" w:rsidP="00DD074F">
      <w:pPr>
        <w:rPr>
          <w:sz w:val="28"/>
          <w:szCs w:val="28"/>
        </w:rPr>
      </w:pPr>
    </w:p>
    <w:p w:rsidR="00AB707B" w:rsidRDefault="00DD074F" w:rsidP="00DD074F">
      <w:pPr>
        <w:ind w:left="5670"/>
        <w:rPr>
          <w:sz w:val="24"/>
          <w:szCs w:val="24"/>
        </w:rPr>
      </w:pPr>
      <w:r w:rsidRPr="00AB707B">
        <w:rPr>
          <w:sz w:val="24"/>
          <w:szCs w:val="24"/>
        </w:rPr>
        <w:t xml:space="preserve">Додаток 7 </w:t>
      </w:r>
    </w:p>
    <w:p w:rsidR="00DD074F" w:rsidRPr="00AB707B" w:rsidRDefault="00DD074F" w:rsidP="00DD074F">
      <w:pPr>
        <w:ind w:left="5670"/>
        <w:rPr>
          <w:sz w:val="24"/>
          <w:szCs w:val="24"/>
        </w:rPr>
      </w:pPr>
      <w:r w:rsidRPr="00AB707B">
        <w:rPr>
          <w:sz w:val="24"/>
          <w:szCs w:val="24"/>
        </w:rPr>
        <w:t xml:space="preserve">до Положення </w:t>
      </w:r>
    </w:p>
    <w:p w:rsidR="00DD074F" w:rsidRPr="00CB504E" w:rsidRDefault="00DD074F" w:rsidP="00DD074F">
      <w:pPr>
        <w:rPr>
          <w:sz w:val="28"/>
          <w:szCs w:val="28"/>
        </w:rPr>
      </w:pPr>
    </w:p>
    <w:p w:rsidR="00DD074F" w:rsidRPr="00CB504E" w:rsidRDefault="00DD074F" w:rsidP="00DD074F">
      <w:pPr>
        <w:rPr>
          <w:sz w:val="28"/>
          <w:szCs w:val="28"/>
        </w:rPr>
      </w:pPr>
      <w:r w:rsidRPr="00CB504E">
        <w:rPr>
          <w:sz w:val="28"/>
          <w:szCs w:val="28"/>
        </w:rPr>
        <w:t xml:space="preserve"> Теплицька сільська рада Болградського  району Одеської області </w:t>
      </w:r>
      <w:proofErr w:type="spellStart"/>
      <w:r w:rsidRPr="00CB504E">
        <w:rPr>
          <w:sz w:val="28"/>
          <w:szCs w:val="28"/>
        </w:rPr>
        <w:t>області</w:t>
      </w:r>
      <w:proofErr w:type="spellEnd"/>
    </w:p>
    <w:p w:rsidR="00DD074F" w:rsidRPr="00CB504E" w:rsidRDefault="00DD074F" w:rsidP="00DD074F">
      <w:pPr>
        <w:rPr>
          <w:sz w:val="28"/>
          <w:szCs w:val="28"/>
        </w:rPr>
      </w:pPr>
    </w:p>
    <w:p w:rsidR="00DD074F" w:rsidRDefault="00DD074F" w:rsidP="00DD074F">
      <w:pPr>
        <w:rPr>
          <w:sz w:val="28"/>
          <w:szCs w:val="28"/>
        </w:rPr>
      </w:pPr>
      <w:r w:rsidRPr="00CB504E">
        <w:rPr>
          <w:sz w:val="28"/>
          <w:szCs w:val="28"/>
        </w:rPr>
        <w:t xml:space="preserve">                                       </w:t>
      </w:r>
    </w:p>
    <w:p w:rsidR="00DD074F" w:rsidRDefault="00DD074F" w:rsidP="00DD074F">
      <w:pPr>
        <w:rPr>
          <w:sz w:val="28"/>
          <w:szCs w:val="28"/>
        </w:rPr>
      </w:pPr>
    </w:p>
    <w:p w:rsidR="00DD074F" w:rsidRPr="00CB504E" w:rsidRDefault="00DD074F" w:rsidP="00DD074F">
      <w:pPr>
        <w:jc w:val="center"/>
        <w:rPr>
          <w:sz w:val="28"/>
          <w:szCs w:val="28"/>
        </w:rPr>
      </w:pPr>
      <w:r w:rsidRPr="00CB504E">
        <w:rPr>
          <w:sz w:val="28"/>
          <w:szCs w:val="28"/>
        </w:rPr>
        <w:t>СПРАВА N ___ ТОМ N ___/___</w:t>
      </w:r>
    </w:p>
    <w:p w:rsidR="00DD074F" w:rsidRPr="00CB504E" w:rsidRDefault="00DD074F" w:rsidP="00DD074F">
      <w:pPr>
        <w:rPr>
          <w:sz w:val="28"/>
          <w:szCs w:val="28"/>
        </w:rPr>
      </w:pPr>
    </w:p>
    <w:p w:rsidR="00DD074F" w:rsidRPr="00CB504E" w:rsidRDefault="00DD074F" w:rsidP="00DD074F">
      <w:pPr>
        <w:rPr>
          <w:sz w:val="28"/>
          <w:szCs w:val="28"/>
        </w:rPr>
      </w:pPr>
    </w:p>
    <w:p w:rsidR="00DD074F" w:rsidRPr="00CB504E" w:rsidRDefault="00DD074F" w:rsidP="00DD074F">
      <w:pPr>
        <w:jc w:val="center"/>
        <w:rPr>
          <w:sz w:val="28"/>
          <w:szCs w:val="28"/>
        </w:rPr>
      </w:pPr>
      <w:r w:rsidRPr="00CB504E">
        <w:rPr>
          <w:sz w:val="28"/>
          <w:szCs w:val="28"/>
        </w:rPr>
        <w:t>МАТЕРІАЛИ СЛУЖБОВОГО РОЗСЛІДУВАННЯ,</w:t>
      </w:r>
    </w:p>
    <w:p w:rsidR="00DD074F" w:rsidRPr="00CB504E" w:rsidRDefault="00DD074F" w:rsidP="00DD074F">
      <w:pPr>
        <w:jc w:val="center"/>
        <w:rPr>
          <w:sz w:val="28"/>
          <w:szCs w:val="28"/>
        </w:rPr>
      </w:pPr>
      <w:r w:rsidRPr="00CB504E">
        <w:rPr>
          <w:sz w:val="28"/>
          <w:szCs w:val="28"/>
        </w:rPr>
        <w:t>проведеного згідно з розпорядженням сільського голови</w:t>
      </w:r>
    </w:p>
    <w:p w:rsidR="00DD074F" w:rsidRPr="00CB504E" w:rsidRDefault="00DD074F" w:rsidP="00DD074F">
      <w:pPr>
        <w:jc w:val="center"/>
        <w:rPr>
          <w:sz w:val="28"/>
          <w:szCs w:val="28"/>
        </w:rPr>
      </w:pPr>
      <w:r w:rsidRPr="00CB504E">
        <w:rPr>
          <w:sz w:val="28"/>
          <w:szCs w:val="28"/>
        </w:rPr>
        <w:t>від ________ N ______</w:t>
      </w:r>
    </w:p>
    <w:p w:rsidR="00DD074F" w:rsidRPr="00CB504E" w:rsidRDefault="00DD074F" w:rsidP="00DD074F">
      <w:pPr>
        <w:rPr>
          <w:sz w:val="28"/>
          <w:szCs w:val="28"/>
        </w:rPr>
      </w:pPr>
      <w:r w:rsidRPr="00CB504E">
        <w:rPr>
          <w:sz w:val="28"/>
          <w:szCs w:val="28"/>
        </w:rPr>
        <w:t>щодо _______________________________________________</w:t>
      </w:r>
    </w:p>
    <w:p w:rsidR="00DD074F" w:rsidRPr="00CB504E" w:rsidRDefault="00DD074F" w:rsidP="00DD074F">
      <w:pPr>
        <w:jc w:val="center"/>
        <w:rPr>
          <w:sz w:val="28"/>
          <w:szCs w:val="28"/>
        </w:rPr>
      </w:pPr>
      <w:r w:rsidRPr="00CB504E">
        <w:rPr>
          <w:sz w:val="28"/>
          <w:szCs w:val="28"/>
        </w:rPr>
        <w:t>(відповідно до преамбули розпорядження про призначення службового розсл</w:t>
      </w:r>
      <w:r w:rsidRPr="00CB504E">
        <w:rPr>
          <w:sz w:val="28"/>
          <w:szCs w:val="28"/>
        </w:rPr>
        <w:t>і</w:t>
      </w:r>
      <w:r w:rsidRPr="00CB504E">
        <w:rPr>
          <w:sz w:val="28"/>
          <w:szCs w:val="28"/>
        </w:rPr>
        <w:t>дування)</w:t>
      </w:r>
    </w:p>
    <w:p w:rsidR="00974B39" w:rsidRPr="00DC4A7F" w:rsidRDefault="00974B39" w:rsidP="00DC4A7F"/>
    <w:p w:rsidR="00B15880" w:rsidRDefault="00B15880"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p w:rsidR="002645AF" w:rsidRDefault="002645AF" w:rsidP="00C62313">
      <w:pPr>
        <w:pStyle w:val="20"/>
        <w:tabs>
          <w:tab w:val="left" w:pos="1500"/>
        </w:tabs>
        <w:rPr>
          <w:sz w:val="24"/>
          <w:szCs w:val="24"/>
          <w:lang w:val="uk-UA"/>
        </w:rPr>
      </w:pPr>
    </w:p>
    <w:sectPr w:rsidR="002645AF" w:rsidSect="00FF1128">
      <w:type w:val="continuous"/>
      <w:pgSz w:w="11906" w:h="16838" w:code="9"/>
      <w:pgMar w:top="142" w:right="567" w:bottom="993"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4BE"/>
    <w:multiLevelType w:val="singleLevel"/>
    <w:tmpl w:val="0419000F"/>
    <w:lvl w:ilvl="0">
      <w:start w:val="1"/>
      <w:numFmt w:val="decimal"/>
      <w:lvlText w:val="%1."/>
      <w:lvlJc w:val="left"/>
      <w:pPr>
        <w:tabs>
          <w:tab w:val="num" w:pos="360"/>
        </w:tabs>
        <w:ind w:left="360" w:hanging="360"/>
      </w:pPr>
    </w:lvl>
  </w:abstractNum>
  <w:abstractNum w:abstractNumId="1">
    <w:nsid w:val="52FD6904"/>
    <w:multiLevelType w:val="hybridMultilevel"/>
    <w:tmpl w:val="E35A7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7C04C5"/>
    <w:multiLevelType w:val="hybridMultilevel"/>
    <w:tmpl w:val="B50E5B70"/>
    <w:lvl w:ilvl="0" w:tplc="003448AE">
      <w:start w:val="8"/>
      <w:numFmt w:val="decimalZero"/>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DC4A7F"/>
    <w:rsid w:val="00003B4C"/>
    <w:rsid w:val="00015AD5"/>
    <w:rsid w:val="000322E4"/>
    <w:rsid w:val="000334A7"/>
    <w:rsid w:val="00077636"/>
    <w:rsid w:val="000876EC"/>
    <w:rsid w:val="00095761"/>
    <w:rsid w:val="000B3F4E"/>
    <w:rsid w:val="000B7B19"/>
    <w:rsid w:val="000E00E2"/>
    <w:rsid w:val="000E5571"/>
    <w:rsid w:val="000E5BE6"/>
    <w:rsid w:val="000F104B"/>
    <w:rsid w:val="00107BA5"/>
    <w:rsid w:val="00120F11"/>
    <w:rsid w:val="00134664"/>
    <w:rsid w:val="00147012"/>
    <w:rsid w:val="001474BE"/>
    <w:rsid w:val="0014771F"/>
    <w:rsid w:val="00165AE8"/>
    <w:rsid w:val="001674BB"/>
    <w:rsid w:val="00167C81"/>
    <w:rsid w:val="001705C3"/>
    <w:rsid w:val="00183093"/>
    <w:rsid w:val="0019116B"/>
    <w:rsid w:val="0019208E"/>
    <w:rsid w:val="00196C8A"/>
    <w:rsid w:val="001A15CB"/>
    <w:rsid w:val="001B19BF"/>
    <w:rsid w:val="001B3989"/>
    <w:rsid w:val="0021252E"/>
    <w:rsid w:val="00225B23"/>
    <w:rsid w:val="00230E81"/>
    <w:rsid w:val="0023306B"/>
    <w:rsid w:val="00256124"/>
    <w:rsid w:val="0026051F"/>
    <w:rsid w:val="002645AF"/>
    <w:rsid w:val="00274EC3"/>
    <w:rsid w:val="002917ED"/>
    <w:rsid w:val="00294C9D"/>
    <w:rsid w:val="002A1C26"/>
    <w:rsid w:val="002A3AB9"/>
    <w:rsid w:val="002B079D"/>
    <w:rsid w:val="002D7724"/>
    <w:rsid w:val="002E16CF"/>
    <w:rsid w:val="00323750"/>
    <w:rsid w:val="00333052"/>
    <w:rsid w:val="003364DC"/>
    <w:rsid w:val="00336C58"/>
    <w:rsid w:val="0033741A"/>
    <w:rsid w:val="0035210E"/>
    <w:rsid w:val="003538B7"/>
    <w:rsid w:val="00354161"/>
    <w:rsid w:val="00367A66"/>
    <w:rsid w:val="00370A17"/>
    <w:rsid w:val="00382508"/>
    <w:rsid w:val="003946A0"/>
    <w:rsid w:val="003A035F"/>
    <w:rsid w:val="003A4A4E"/>
    <w:rsid w:val="003C41CD"/>
    <w:rsid w:val="003D00C2"/>
    <w:rsid w:val="003D7F27"/>
    <w:rsid w:val="003F3EB4"/>
    <w:rsid w:val="00402D07"/>
    <w:rsid w:val="00425337"/>
    <w:rsid w:val="004344B3"/>
    <w:rsid w:val="00435E34"/>
    <w:rsid w:val="00445D3E"/>
    <w:rsid w:val="00466280"/>
    <w:rsid w:val="0048537C"/>
    <w:rsid w:val="00492416"/>
    <w:rsid w:val="0049295A"/>
    <w:rsid w:val="004D1202"/>
    <w:rsid w:val="004D7E7C"/>
    <w:rsid w:val="004F51CC"/>
    <w:rsid w:val="004F6174"/>
    <w:rsid w:val="00503440"/>
    <w:rsid w:val="00521AA7"/>
    <w:rsid w:val="00525394"/>
    <w:rsid w:val="00534840"/>
    <w:rsid w:val="005715BC"/>
    <w:rsid w:val="005956D9"/>
    <w:rsid w:val="005A3BCA"/>
    <w:rsid w:val="005A6FE7"/>
    <w:rsid w:val="005B2C79"/>
    <w:rsid w:val="005C6757"/>
    <w:rsid w:val="005C7CD7"/>
    <w:rsid w:val="005E58E0"/>
    <w:rsid w:val="005F7B3E"/>
    <w:rsid w:val="00606BC1"/>
    <w:rsid w:val="00613BA3"/>
    <w:rsid w:val="00625066"/>
    <w:rsid w:val="006267F0"/>
    <w:rsid w:val="00627829"/>
    <w:rsid w:val="00654778"/>
    <w:rsid w:val="00685844"/>
    <w:rsid w:val="00696D00"/>
    <w:rsid w:val="006A4796"/>
    <w:rsid w:val="006A7801"/>
    <w:rsid w:val="006B58CF"/>
    <w:rsid w:val="006C2AB2"/>
    <w:rsid w:val="006E3D12"/>
    <w:rsid w:val="006F4458"/>
    <w:rsid w:val="006F730B"/>
    <w:rsid w:val="00704E4C"/>
    <w:rsid w:val="00715415"/>
    <w:rsid w:val="0071560B"/>
    <w:rsid w:val="00720AD3"/>
    <w:rsid w:val="00721BFD"/>
    <w:rsid w:val="00732184"/>
    <w:rsid w:val="00747041"/>
    <w:rsid w:val="00763746"/>
    <w:rsid w:val="007762C2"/>
    <w:rsid w:val="00790321"/>
    <w:rsid w:val="007B0EA1"/>
    <w:rsid w:val="007B1D6B"/>
    <w:rsid w:val="007B730F"/>
    <w:rsid w:val="007C209E"/>
    <w:rsid w:val="00804C8E"/>
    <w:rsid w:val="008605E5"/>
    <w:rsid w:val="00864919"/>
    <w:rsid w:val="00870B69"/>
    <w:rsid w:val="00877F70"/>
    <w:rsid w:val="0089330E"/>
    <w:rsid w:val="008A7782"/>
    <w:rsid w:val="008B1BA4"/>
    <w:rsid w:val="00914F5B"/>
    <w:rsid w:val="009156F2"/>
    <w:rsid w:val="009167CE"/>
    <w:rsid w:val="009206AB"/>
    <w:rsid w:val="00923C6D"/>
    <w:rsid w:val="00954498"/>
    <w:rsid w:val="00963DEC"/>
    <w:rsid w:val="00974B39"/>
    <w:rsid w:val="009A6AFA"/>
    <w:rsid w:val="009A722B"/>
    <w:rsid w:val="009B603C"/>
    <w:rsid w:val="009C78E8"/>
    <w:rsid w:val="00A237E5"/>
    <w:rsid w:val="00A3579C"/>
    <w:rsid w:val="00A36585"/>
    <w:rsid w:val="00A36F2D"/>
    <w:rsid w:val="00A6639C"/>
    <w:rsid w:val="00A72464"/>
    <w:rsid w:val="00A740A1"/>
    <w:rsid w:val="00A81D8E"/>
    <w:rsid w:val="00A866D3"/>
    <w:rsid w:val="00A914B1"/>
    <w:rsid w:val="00A95F55"/>
    <w:rsid w:val="00AA61D0"/>
    <w:rsid w:val="00AB396B"/>
    <w:rsid w:val="00AB707B"/>
    <w:rsid w:val="00AC0301"/>
    <w:rsid w:val="00AC68FB"/>
    <w:rsid w:val="00B000C8"/>
    <w:rsid w:val="00B12B4B"/>
    <w:rsid w:val="00B15880"/>
    <w:rsid w:val="00B250E5"/>
    <w:rsid w:val="00B43D8A"/>
    <w:rsid w:val="00B51C40"/>
    <w:rsid w:val="00BA6CB0"/>
    <w:rsid w:val="00BC3137"/>
    <w:rsid w:val="00BC70AA"/>
    <w:rsid w:val="00BD74D6"/>
    <w:rsid w:val="00BE7333"/>
    <w:rsid w:val="00C01E60"/>
    <w:rsid w:val="00C144C1"/>
    <w:rsid w:val="00C14BC3"/>
    <w:rsid w:val="00C15E82"/>
    <w:rsid w:val="00C30F9B"/>
    <w:rsid w:val="00C46D4F"/>
    <w:rsid w:val="00C5791F"/>
    <w:rsid w:val="00C62313"/>
    <w:rsid w:val="00C75AF4"/>
    <w:rsid w:val="00C763C8"/>
    <w:rsid w:val="00C83A2E"/>
    <w:rsid w:val="00CA094A"/>
    <w:rsid w:val="00CE18FC"/>
    <w:rsid w:val="00D25A4E"/>
    <w:rsid w:val="00D33F5D"/>
    <w:rsid w:val="00D37BE8"/>
    <w:rsid w:val="00D4245E"/>
    <w:rsid w:val="00D60BF8"/>
    <w:rsid w:val="00D73EE7"/>
    <w:rsid w:val="00D9148D"/>
    <w:rsid w:val="00DC11A8"/>
    <w:rsid w:val="00DC1442"/>
    <w:rsid w:val="00DC4A79"/>
    <w:rsid w:val="00DC4A7F"/>
    <w:rsid w:val="00DC5CEC"/>
    <w:rsid w:val="00DD04B1"/>
    <w:rsid w:val="00DD074F"/>
    <w:rsid w:val="00DD1643"/>
    <w:rsid w:val="00DE4936"/>
    <w:rsid w:val="00DF0436"/>
    <w:rsid w:val="00DF2462"/>
    <w:rsid w:val="00DF38EB"/>
    <w:rsid w:val="00E13E50"/>
    <w:rsid w:val="00E250A8"/>
    <w:rsid w:val="00E37AA6"/>
    <w:rsid w:val="00E7123A"/>
    <w:rsid w:val="00E7259A"/>
    <w:rsid w:val="00E80689"/>
    <w:rsid w:val="00E8162F"/>
    <w:rsid w:val="00E85FD5"/>
    <w:rsid w:val="00EB209B"/>
    <w:rsid w:val="00EC2010"/>
    <w:rsid w:val="00EC2DD4"/>
    <w:rsid w:val="00EC6CD4"/>
    <w:rsid w:val="00ED34A9"/>
    <w:rsid w:val="00EE5B87"/>
    <w:rsid w:val="00F01188"/>
    <w:rsid w:val="00F02FFD"/>
    <w:rsid w:val="00F16EE1"/>
    <w:rsid w:val="00F34F40"/>
    <w:rsid w:val="00F3528A"/>
    <w:rsid w:val="00F37ABF"/>
    <w:rsid w:val="00F75F8E"/>
    <w:rsid w:val="00F82060"/>
    <w:rsid w:val="00F92605"/>
    <w:rsid w:val="00F939B1"/>
    <w:rsid w:val="00FA32E2"/>
    <w:rsid w:val="00FA343E"/>
    <w:rsid w:val="00FA5B19"/>
    <w:rsid w:val="00FC45FB"/>
    <w:rsid w:val="00FD0666"/>
    <w:rsid w:val="00FD7F64"/>
    <w:rsid w:val="00FE02D1"/>
    <w:rsid w:val="00FE3AA4"/>
    <w:rsid w:val="00FF1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99"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0E2"/>
    <w:rPr>
      <w:lang w:val="uk-UA"/>
    </w:rPr>
  </w:style>
  <w:style w:type="paragraph" w:styleId="1">
    <w:name w:val="heading 1"/>
    <w:basedOn w:val="a"/>
    <w:next w:val="a"/>
    <w:qFormat/>
    <w:rsid w:val="000E00E2"/>
    <w:pPr>
      <w:keepNext/>
      <w:jc w:val="center"/>
      <w:outlineLvl w:val="0"/>
    </w:pPr>
    <w:rPr>
      <w:sz w:val="28"/>
    </w:rPr>
  </w:style>
  <w:style w:type="paragraph" w:styleId="2">
    <w:name w:val="heading 2"/>
    <w:basedOn w:val="a"/>
    <w:next w:val="a"/>
    <w:qFormat/>
    <w:rsid w:val="000E00E2"/>
    <w:pPr>
      <w:keepNext/>
      <w:tabs>
        <w:tab w:val="left" w:pos="6600"/>
      </w:tabs>
      <w:ind w:left="150"/>
      <w:jc w:val="center"/>
      <w:outlineLvl w:val="1"/>
    </w:pPr>
    <w:rPr>
      <w:sz w:val="27"/>
      <w:szCs w:val="27"/>
    </w:rPr>
  </w:style>
  <w:style w:type="paragraph" w:styleId="3">
    <w:name w:val="heading 3"/>
    <w:basedOn w:val="a"/>
    <w:next w:val="a"/>
    <w:qFormat/>
    <w:rsid w:val="000E00E2"/>
    <w:pPr>
      <w:keepNext/>
      <w:tabs>
        <w:tab w:val="left" w:pos="1500"/>
      </w:tabs>
      <w:jc w:val="center"/>
      <w:outlineLvl w:val="2"/>
    </w:pPr>
    <w:rPr>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00E2"/>
    <w:pPr>
      <w:jc w:val="center"/>
    </w:pPr>
    <w:rPr>
      <w:sz w:val="28"/>
    </w:rPr>
  </w:style>
  <w:style w:type="paragraph" w:styleId="a4">
    <w:name w:val="Subtitle"/>
    <w:basedOn w:val="a"/>
    <w:qFormat/>
    <w:rsid w:val="000E00E2"/>
    <w:pPr>
      <w:jc w:val="center"/>
    </w:pPr>
    <w:rPr>
      <w:sz w:val="32"/>
    </w:rPr>
  </w:style>
  <w:style w:type="paragraph" w:styleId="a5">
    <w:name w:val="Body Text"/>
    <w:basedOn w:val="a"/>
    <w:rsid w:val="000E00E2"/>
    <w:pPr>
      <w:jc w:val="both"/>
    </w:pPr>
    <w:rPr>
      <w:sz w:val="28"/>
    </w:rPr>
  </w:style>
  <w:style w:type="paragraph" w:styleId="20">
    <w:name w:val="Body Text 2"/>
    <w:basedOn w:val="a"/>
    <w:link w:val="21"/>
    <w:uiPriority w:val="99"/>
    <w:rsid w:val="000E00E2"/>
    <w:pPr>
      <w:tabs>
        <w:tab w:val="left" w:pos="1400"/>
      </w:tabs>
    </w:pPr>
    <w:rPr>
      <w:sz w:val="28"/>
      <w:lang w:val="ru-RU"/>
    </w:rPr>
  </w:style>
  <w:style w:type="paragraph" w:styleId="30">
    <w:name w:val="Body Text 3"/>
    <w:basedOn w:val="a"/>
    <w:rsid w:val="000E00E2"/>
    <w:pPr>
      <w:tabs>
        <w:tab w:val="left" w:pos="1500"/>
      </w:tabs>
    </w:pPr>
    <w:rPr>
      <w:sz w:val="27"/>
      <w:szCs w:val="27"/>
    </w:rPr>
  </w:style>
  <w:style w:type="character" w:customStyle="1" w:styleId="rvts23">
    <w:name w:val="rvts23"/>
    <w:basedOn w:val="a0"/>
    <w:rsid w:val="00A81D8E"/>
  </w:style>
  <w:style w:type="character" w:customStyle="1" w:styleId="apple-converted-space">
    <w:name w:val="apple-converted-space"/>
    <w:basedOn w:val="a0"/>
    <w:rsid w:val="00A81D8E"/>
  </w:style>
  <w:style w:type="paragraph" w:styleId="a6">
    <w:name w:val="Balloon Text"/>
    <w:basedOn w:val="a"/>
    <w:link w:val="a7"/>
    <w:rsid w:val="00F34F40"/>
    <w:rPr>
      <w:rFonts w:ascii="Tahoma" w:hAnsi="Tahoma" w:cs="Tahoma"/>
      <w:sz w:val="16"/>
      <w:szCs w:val="16"/>
    </w:rPr>
  </w:style>
  <w:style w:type="character" w:customStyle="1" w:styleId="a7">
    <w:name w:val="Текст выноски Знак"/>
    <w:basedOn w:val="a0"/>
    <w:link w:val="a6"/>
    <w:rsid w:val="00F34F40"/>
    <w:rPr>
      <w:rFonts w:ascii="Tahoma" w:hAnsi="Tahoma" w:cs="Tahoma"/>
      <w:sz w:val="16"/>
      <w:szCs w:val="16"/>
      <w:lang w:val="uk-UA"/>
    </w:rPr>
  </w:style>
  <w:style w:type="paragraph" w:styleId="a8">
    <w:name w:val="List Paragraph"/>
    <w:basedOn w:val="a"/>
    <w:uiPriority w:val="34"/>
    <w:qFormat/>
    <w:rsid w:val="00336C58"/>
    <w:pPr>
      <w:ind w:left="720"/>
      <w:contextualSpacing/>
    </w:pPr>
  </w:style>
  <w:style w:type="paragraph" w:customStyle="1" w:styleId="ParagraphStyle">
    <w:name w:val="Paragraph Style"/>
    <w:rsid w:val="00503440"/>
    <w:pPr>
      <w:autoSpaceDE w:val="0"/>
      <w:autoSpaceDN w:val="0"/>
      <w:adjustRightInd w:val="0"/>
    </w:pPr>
    <w:rPr>
      <w:rFonts w:ascii="Courier New" w:hAnsi="Courier New"/>
      <w:sz w:val="24"/>
      <w:szCs w:val="24"/>
    </w:rPr>
  </w:style>
  <w:style w:type="character" w:customStyle="1" w:styleId="FontStyle">
    <w:name w:val="Font Style"/>
    <w:uiPriority w:val="99"/>
    <w:rsid w:val="00503440"/>
    <w:rPr>
      <w:color w:val="000000"/>
      <w:sz w:val="20"/>
    </w:rPr>
  </w:style>
  <w:style w:type="character" w:styleId="a9">
    <w:name w:val="Strong"/>
    <w:basedOn w:val="a0"/>
    <w:uiPriority w:val="99"/>
    <w:qFormat/>
    <w:rsid w:val="00503440"/>
    <w:rPr>
      <w:rFonts w:cs="Times New Roman"/>
      <w:b/>
      <w:bCs/>
    </w:rPr>
  </w:style>
  <w:style w:type="character" w:customStyle="1" w:styleId="21">
    <w:name w:val="Основной текст 2 Знак"/>
    <w:basedOn w:val="a0"/>
    <w:link w:val="20"/>
    <w:uiPriority w:val="99"/>
    <w:rsid w:val="00ED34A9"/>
    <w:rPr>
      <w:sz w:val="28"/>
    </w:rPr>
  </w:style>
  <w:style w:type="table" w:styleId="aa">
    <w:name w:val="Table Grid"/>
    <w:basedOn w:val="a1"/>
    <w:uiPriority w:val="59"/>
    <w:rsid w:val="00DD074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10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hyperlink" Target="https://zakon.rada.gov.ua/laws/show/246-202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6-2023-%D0%BF"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4508</Words>
  <Characters>25697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Арцизский райсовет</Company>
  <LinksUpToDate>false</LinksUpToDate>
  <CharactersWithSpaces>30145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Пользователь</cp:lastModifiedBy>
  <cp:revision>6</cp:revision>
  <cp:lastPrinted>2024-05-30T11:51:00Z</cp:lastPrinted>
  <dcterms:created xsi:type="dcterms:W3CDTF">2024-05-30T11:26:00Z</dcterms:created>
  <dcterms:modified xsi:type="dcterms:W3CDTF">2024-06-10T13:12:00Z</dcterms:modified>
</cp:coreProperties>
</file>