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38DC" w:rsidRDefault="005638DC" w:rsidP="005638DC">
      <w:pPr>
        <w:autoSpaceDE w:val="0"/>
        <w:autoSpaceDN w:val="0"/>
        <w:adjustRightInd w:val="0"/>
        <w:jc w:val="center"/>
        <w:rPr>
          <w:lang w:val="uk-UA"/>
        </w:rPr>
      </w:pPr>
      <w:r>
        <w:object w:dxaOrig="3765" w:dyaOrig="49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.6pt;height:49.2pt" o:ole="" fillcolor="window">
            <v:imagedata r:id="rId5" o:title=""/>
          </v:shape>
          <o:OLEObject Type="Embed" ProgID="PBrush" ShapeID="_x0000_i1025" DrawAspect="Content" ObjectID="_1776497131" r:id="rId6"/>
        </w:object>
      </w:r>
    </w:p>
    <w:p w:rsidR="005638DC" w:rsidRDefault="005638DC" w:rsidP="005638DC">
      <w:pPr>
        <w:pStyle w:val="1"/>
        <w:jc w:val="center"/>
        <w:rPr>
          <w:b/>
          <w:szCs w:val="28"/>
        </w:rPr>
      </w:pPr>
      <w:r>
        <w:rPr>
          <w:b/>
          <w:szCs w:val="28"/>
        </w:rPr>
        <w:t xml:space="preserve">ТЕПЛИЦЬКА СІЛЬСЬКА РАДА </w:t>
      </w:r>
    </w:p>
    <w:p w:rsidR="005638DC" w:rsidRDefault="005638DC" w:rsidP="005638DC">
      <w:pPr>
        <w:pStyle w:val="1"/>
        <w:jc w:val="center"/>
        <w:rPr>
          <w:b/>
          <w:szCs w:val="28"/>
        </w:rPr>
      </w:pPr>
      <w:r>
        <w:rPr>
          <w:b/>
          <w:szCs w:val="28"/>
        </w:rPr>
        <w:t>БОЛГРАДСЬКОГО РАЙОНУ</w:t>
      </w:r>
      <w:r>
        <w:rPr>
          <w:szCs w:val="28"/>
        </w:rPr>
        <w:t xml:space="preserve"> </w:t>
      </w:r>
      <w:r>
        <w:rPr>
          <w:b/>
          <w:szCs w:val="28"/>
        </w:rPr>
        <w:t>ОДЕСЬКОЇ ОБЛАСТІ</w:t>
      </w:r>
    </w:p>
    <w:p w:rsidR="005638DC" w:rsidRDefault="005638DC" w:rsidP="005638DC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638DC">
        <w:rPr>
          <w:rFonts w:ascii="Times New Roman" w:hAnsi="Times New Roman" w:cs="Times New Roman"/>
          <w:b/>
          <w:sz w:val="28"/>
          <w:szCs w:val="28"/>
          <w:lang w:val="uk-UA"/>
        </w:rPr>
        <w:t>ВИКОНАВЧИЙ  КОМІТЕТ</w:t>
      </w:r>
      <w:r w:rsidR="002D0A2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</w:t>
      </w:r>
    </w:p>
    <w:p w:rsidR="005638DC" w:rsidRPr="005638DC" w:rsidRDefault="005638DC" w:rsidP="005638DC">
      <w:pPr>
        <w:rPr>
          <w:sz w:val="28"/>
          <w:szCs w:val="28"/>
          <w:lang w:val="uk-UA"/>
        </w:rPr>
      </w:pPr>
      <w:r w:rsidRPr="005638DC">
        <w:rPr>
          <w:sz w:val="28"/>
          <w:szCs w:val="28"/>
          <w:lang w:val="uk-UA"/>
        </w:rPr>
        <w:t xml:space="preserve">                   </w:t>
      </w:r>
      <w:r w:rsidR="00337C9D">
        <w:rPr>
          <w:sz w:val="28"/>
          <w:szCs w:val="28"/>
          <w:lang w:val="uk-UA"/>
        </w:rPr>
        <w:t xml:space="preserve">                                      </w:t>
      </w:r>
      <w:r>
        <w:rPr>
          <w:rFonts w:ascii="Times New Roman" w:hAnsi="Times New Roman" w:cs="Times New Roman"/>
          <w:b/>
          <w:spacing w:val="20"/>
          <w:sz w:val="28"/>
          <w:szCs w:val="28"/>
          <w:lang w:val="uk-UA"/>
        </w:rPr>
        <w:t xml:space="preserve">  РІШЕННЯ</w:t>
      </w:r>
      <w:r>
        <w:rPr>
          <w:b/>
          <w:i/>
          <w:sz w:val="28"/>
          <w:szCs w:val="28"/>
          <w:u w:val="single"/>
          <w:lang w:val="uk-UA"/>
        </w:rPr>
        <w:t xml:space="preserve"> </w:t>
      </w:r>
      <w:r w:rsidRPr="005638DC">
        <w:rPr>
          <w:sz w:val="28"/>
          <w:szCs w:val="28"/>
          <w:lang w:val="uk-UA"/>
        </w:rPr>
        <w:t xml:space="preserve">    </w:t>
      </w:r>
    </w:p>
    <w:p w:rsidR="00853094" w:rsidRDefault="00A31C87" w:rsidP="00A31C87">
      <w:pPr>
        <w:spacing w:after="0" w:line="240" w:lineRule="auto"/>
        <w:rPr>
          <w:rFonts w:ascii="Times New Roman" w:hAnsi="Times New Roman" w:cs="Times New Roman"/>
          <w:b/>
          <w:w w:val="102"/>
          <w:sz w:val="28"/>
          <w:szCs w:val="28"/>
          <w:lang w:val="uk-UA"/>
        </w:rPr>
      </w:pPr>
      <w:r w:rsidRPr="00A31C87">
        <w:rPr>
          <w:rFonts w:ascii="Times New Roman" w:hAnsi="Times New Roman" w:cs="Times New Roman"/>
          <w:b/>
          <w:w w:val="102"/>
          <w:sz w:val="28"/>
          <w:szCs w:val="28"/>
          <w:lang w:val="uk-UA"/>
        </w:rPr>
        <w:t xml:space="preserve">Про роботу торгівельних підприємств, </w:t>
      </w:r>
    </w:p>
    <w:p w:rsidR="00853094" w:rsidRDefault="00A31C87" w:rsidP="00A31C87">
      <w:pPr>
        <w:spacing w:after="0" w:line="240" w:lineRule="auto"/>
        <w:rPr>
          <w:rFonts w:ascii="Times New Roman" w:hAnsi="Times New Roman" w:cs="Times New Roman"/>
          <w:b/>
          <w:w w:val="102"/>
          <w:sz w:val="28"/>
          <w:szCs w:val="28"/>
          <w:lang w:val="uk-UA"/>
        </w:rPr>
      </w:pPr>
      <w:r w:rsidRPr="00A31C87">
        <w:rPr>
          <w:rFonts w:ascii="Times New Roman" w:hAnsi="Times New Roman" w:cs="Times New Roman"/>
          <w:b/>
          <w:w w:val="102"/>
          <w:sz w:val="28"/>
          <w:szCs w:val="28"/>
          <w:lang w:val="uk-UA"/>
        </w:rPr>
        <w:t xml:space="preserve">закладів громадського харчування, </w:t>
      </w:r>
    </w:p>
    <w:p w:rsidR="00B67D22" w:rsidRDefault="00B67D22" w:rsidP="00A31C87">
      <w:pPr>
        <w:spacing w:after="0" w:line="240" w:lineRule="auto"/>
        <w:rPr>
          <w:rFonts w:ascii="Times New Roman" w:hAnsi="Times New Roman" w:cs="Times New Roman"/>
          <w:b/>
          <w:w w:val="102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w w:val="102"/>
          <w:sz w:val="28"/>
          <w:szCs w:val="28"/>
          <w:lang w:val="uk-UA"/>
        </w:rPr>
        <w:t xml:space="preserve">побутового обслуговування </w:t>
      </w:r>
      <w:r w:rsidR="00A31C87" w:rsidRPr="00A31C87">
        <w:rPr>
          <w:rFonts w:ascii="Times New Roman" w:hAnsi="Times New Roman" w:cs="Times New Roman"/>
          <w:b/>
          <w:w w:val="102"/>
          <w:sz w:val="28"/>
          <w:szCs w:val="28"/>
          <w:lang w:val="uk-UA"/>
        </w:rPr>
        <w:t xml:space="preserve">розташованих </w:t>
      </w:r>
    </w:p>
    <w:p w:rsidR="00A31C87" w:rsidRPr="00A31C87" w:rsidRDefault="00A31C87" w:rsidP="00A31C87">
      <w:pPr>
        <w:spacing w:after="0" w:line="240" w:lineRule="auto"/>
        <w:rPr>
          <w:rFonts w:ascii="Times New Roman" w:hAnsi="Times New Roman" w:cs="Times New Roman"/>
          <w:b/>
          <w:w w:val="102"/>
          <w:sz w:val="28"/>
          <w:szCs w:val="28"/>
          <w:lang w:val="uk-UA"/>
        </w:rPr>
      </w:pPr>
      <w:r w:rsidRPr="00A31C87">
        <w:rPr>
          <w:rFonts w:ascii="Times New Roman" w:hAnsi="Times New Roman" w:cs="Times New Roman"/>
          <w:b/>
          <w:w w:val="102"/>
          <w:sz w:val="28"/>
          <w:szCs w:val="28"/>
          <w:lang w:val="uk-UA"/>
        </w:rPr>
        <w:t xml:space="preserve">на території </w:t>
      </w:r>
      <w:r>
        <w:rPr>
          <w:rFonts w:ascii="Times New Roman" w:hAnsi="Times New Roman" w:cs="Times New Roman"/>
          <w:b/>
          <w:w w:val="102"/>
          <w:sz w:val="28"/>
          <w:szCs w:val="28"/>
          <w:lang w:val="uk-UA"/>
        </w:rPr>
        <w:t xml:space="preserve">сільської </w:t>
      </w:r>
      <w:r w:rsidR="00853094">
        <w:rPr>
          <w:rFonts w:ascii="Times New Roman" w:hAnsi="Times New Roman" w:cs="Times New Roman"/>
          <w:b/>
          <w:w w:val="102"/>
          <w:sz w:val="28"/>
          <w:szCs w:val="28"/>
          <w:lang w:val="uk-UA"/>
        </w:rPr>
        <w:t xml:space="preserve"> ради</w:t>
      </w:r>
    </w:p>
    <w:p w:rsidR="00A31C87" w:rsidRPr="00A31C87" w:rsidRDefault="00A31C87" w:rsidP="00A31C87">
      <w:pPr>
        <w:rPr>
          <w:rFonts w:ascii="Times New Roman" w:hAnsi="Times New Roman" w:cs="Times New Roman"/>
          <w:w w:val="102"/>
          <w:sz w:val="28"/>
          <w:szCs w:val="28"/>
          <w:lang w:val="uk-UA"/>
        </w:rPr>
      </w:pPr>
    </w:p>
    <w:p w:rsidR="00A31C87" w:rsidRDefault="00A31C87" w:rsidP="00A31C87">
      <w:pPr>
        <w:shd w:val="clear" w:color="auto" w:fill="FFFFFF"/>
        <w:spacing w:line="317" w:lineRule="exact"/>
        <w:ind w:left="115" w:right="-85" w:firstLine="134"/>
        <w:jc w:val="both"/>
        <w:rPr>
          <w:rFonts w:ascii="Times New Roman" w:hAnsi="Times New Roman" w:cs="Times New Roman"/>
          <w:w w:val="102"/>
          <w:sz w:val="28"/>
          <w:szCs w:val="28"/>
          <w:lang w:val="uk-UA"/>
        </w:rPr>
      </w:pPr>
      <w:r w:rsidRPr="00A31C87">
        <w:rPr>
          <w:rFonts w:ascii="Times New Roman" w:hAnsi="Times New Roman" w:cs="Times New Roman"/>
          <w:w w:val="102"/>
          <w:sz w:val="28"/>
          <w:szCs w:val="28"/>
          <w:lang w:val="uk-UA"/>
        </w:rPr>
        <w:t xml:space="preserve">      Керуючись пунктом </w:t>
      </w:r>
      <w:r w:rsidR="00F93321">
        <w:rPr>
          <w:rFonts w:ascii="Times New Roman" w:hAnsi="Times New Roman" w:cs="Times New Roman"/>
          <w:w w:val="102"/>
          <w:sz w:val="28"/>
          <w:szCs w:val="28"/>
          <w:lang w:val="uk-UA"/>
        </w:rPr>
        <w:t>2,3,</w:t>
      </w:r>
      <w:r w:rsidRPr="00A31C87">
        <w:rPr>
          <w:rFonts w:ascii="Times New Roman" w:hAnsi="Times New Roman" w:cs="Times New Roman"/>
          <w:w w:val="102"/>
          <w:sz w:val="28"/>
          <w:szCs w:val="28"/>
          <w:lang w:val="uk-UA"/>
        </w:rPr>
        <w:t>4</w:t>
      </w:r>
      <w:r w:rsidR="00F93321">
        <w:rPr>
          <w:rFonts w:ascii="Times New Roman" w:hAnsi="Times New Roman" w:cs="Times New Roman"/>
          <w:w w:val="102"/>
          <w:sz w:val="28"/>
          <w:szCs w:val="28"/>
          <w:lang w:val="uk-UA"/>
        </w:rPr>
        <w:t>,9</w:t>
      </w:r>
      <w:r w:rsidRPr="00A31C87">
        <w:rPr>
          <w:rFonts w:ascii="Times New Roman" w:hAnsi="Times New Roman" w:cs="Times New Roman"/>
          <w:w w:val="102"/>
          <w:sz w:val="28"/>
          <w:szCs w:val="28"/>
          <w:lang w:val="uk-UA"/>
        </w:rPr>
        <w:t xml:space="preserve"> розділу «б» ст. 30 Закону України "Про місцеве самоврядування в Україні",</w:t>
      </w:r>
      <w:r w:rsidR="005D45D2">
        <w:rPr>
          <w:rFonts w:ascii="Times New Roman" w:hAnsi="Times New Roman" w:cs="Times New Roman"/>
          <w:w w:val="102"/>
          <w:sz w:val="28"/>
          <w:szCs w:val="28"/>
          <w:lang w:val="uk-UA"/>
        </w:rPr>
        <w:t xml:space="preserve"> відповідно до Постанови Кабінету Міністрів України від 15.06.2006 р. № 833 «Поряд</w:t>
      </w:r>
      <w:r w:rsidR="00E0692C">
        <w:rPr>
          <w:rFonts w:ascii="Times New Roman" w:hAnsi="Times New Roman" w:cs="Times New Roman"/>
          <w:w w:val="102"/>
          <w:sz w:val="28"/>
          <w:szCs w:val="28"/>
          <w:lang w:val="uk-UA"/>
        </w:rPr>
        <w:t>ок проведення торговельної діяльності та правила торговельного обслуговування населення» зі змінами</w:t>
      </w:r>
      <w:r w:rsidR="00F93321">
        <w:rPr>
          <w:rFonts w:ascii="Times New Roman" w:hAnsi="Times New Roman" w:cs="Times New Roman"/>
          <w:w w:val="102"/>
          <w:sz w:val="28"/>
          <w:szCs w:val="28"/>
          <w:lang w:val="uk-UA"/>
        </w:rPr>
        <w:t>,</w:t>
      </w:r>
      <w:r w:rsidR="00950CB6">
        <w:rPr>
          <w:rFonts w:ascii="Times New Roman" w:hAnsi="Times New Roman" w:cs="Times New Roman"/>
          <w:w w:val="102"/>
          <w:sz w:val="28"/>
          <w:szCs w:val="28"/>
          <w:lang w:val="uk-UA"/>
        </w:rPr>
        <w:t xml:space="preserve"> </w:t>
      </w:r>
      <w:r w:rsidR="00F93321">
        <w:rPr>
          <w:rFonts w:ascii="Times New Roman" w:hAnsi="Times New Roman" w:cs="Times New Roman"/>
          <w:w w:val="102"/>
          <w:sz w:val="28"/>
          <w:szCs w:val="28"/>
          <w:lang w:val="uk-UA"/>
        </w:rPr>
        <w:t xml:space="preserve"> з метою організації та сприяння розвитку в</w:t>
      </w:r>
      <w:r w:rsidR="00375FEE">
        <w:rPr>
          <w:rFonts w:ascii="Times New Roman" w:hAnsi="Times New Roman" w:cs="Times New Roman"/>
          <w:w w:val="102"/>
          <w:sz w:val="28"/>
          <w:szCs w:val="28"/>
          <w:lang w:val="uk-UA"/>
        </w:rPr>
        <w:t>сіх форм торгівлі</w:t>
      </w:r>
      <w:r w:rsidRPr="00A31C87">
        <w:rPr>
          <w:rFonts w:ascii="Times New Roman" w:hAnsi="Times New Roman" w:cs="Times New Roman"/>
          <w:w w:val="102"/>
          <w:sz w:val="28"/>
          <w:szCs w:val="28"/>
          <w:lang w:val="uk-UA"/>
        </w:rPr>
        <w:t>, вико</w:t>
      </w:r>
      <w:r w:rsidR="00375FEE">
        <w:rPr>
          <w:rFonts w:ascii="Times New Roman" w:hAnsi="Times New Roman" w:cs="Times New Roman"/>
          <w:w w:val="102"/>
          <w:sz w:val="28"/>
          <w:szCs w:val="28"/>
          <w:lang w:val="uk-UA"/>
        </w:rPr>
        <w:t xml:space="preserve">навчий комітет сільської ради </w:t>
      </w:r>
    </w:p>
    <w:p w:rsidR="00375FEE" w:rsidRDefault="00375FEE" w:rsidP="00A31C87">
      <w:pPr>
        <w:shd w:val="clear" w:color="auto" w:fill="FFFFFF"/>
        <w:spacing w:line="317" w:lineRule="exact"/>
        <w:ind w:left="115" w:right="-85" w:firstLine="134"/>
        <w:jc w:val="both"/>
        <w:rPr>
          <w:rFonts w:ascii="Times New Roman" w:hAnsi="Times New Roman" w:cs="Times New Roman"/>
          <w:w w:val="102"/>
          <w:sz w:val="28"/>
          <w:szCs w:val="28"/>
          <w:lang w:val="uk-UA"/>
        </w:rPr>
      </w:pPr>
      <w:r>
        <w:rPr>
          <w:rFonts w:ascii="Times New Roman" w:hAnsi="Times New Roman" w:cs="Times New Roman"/>
          <w:w w:val="102"/>
          <w:sz w:val="28"/>
          <w:szCs w:val="28"/>
          <w:lang w:val="uk-UA"/>
        </w:rPr>
        <w:t>ВИРІШИВ:</w:t>
      </w:r>
    </w:p>
    <w:p w:rsidR="00950CB6" w:rsidRDefault="00375FEE" w:rsidP="00A31C87">
      <w:pPr>
        <w:shd w:val="clear" w:color="auto" w:fill="FFFFFF"/>
        <w:spacing w:line="317" w:lineRule="exact"/>
        <w:ind w:left="115" w:right="-85" w:firstLine="134"/>
        <w:jc w:val="both"/>
        <w:rPr>
          <w:rFonts w:ascii="Times New Roman" w:hAnsi="Times New Roman" w:cs="Times New Roman"/>
          <w:w w:val="102"/>
          <w:sz w:val="28"/>
          <w:szCs w:val="28"/>
          <w:lang w:val="uk-UA"/>
        </w:rPr>
      </w:pPr>
      <w:r>
        <w:rPr>
          <w:rFonts w:ascii="Times New Roman" w:hAnsi="Times New Roman" w:cs="Times New Roman"/>
          <w:w w:val="102"/>
          <w:sz w:val="28"/>
          <w:szCs w:val="28"/>
          <w:lang w:val="uk-UA"/>
        </w:rPr>
        <w:t>1. Інформацію головного спеціаліста</w:t>
      </w:r>
      <w:r w:rsidR="00950CB6">
        <w:rPr>
          <w:rFonts w:ascii="Times New Roman" w:hAnsi="Times New Roman" w:cs="Times New Roman"/>
          <w:w w:val="102"/>
          <w:sz w:val="28"/>
          <w:szCs w:val="28"/>
          <w:lang w:val="uk-UA"/>
        </w:rPr>
        <w:t xml:space="preserve"> з питань економічного розвитку Георгія </w:t>
      </w:r>
      <w:proofErr w:type="spellStart"/>
      <w:r w:rsidR="00950CB6">
        <w:rPr>
          <w:rFonts w:ascii="Times New Roman" w:hAnsi="Times New Roman" w:cs="Times New Roman"/>
          <w:w w:val="102"/>
          <w:sz w:val="28"/>
          <w:szCs w:val="28"/>
          <w:lang w:val="uk-UA"/>
        </w:rPr>
        <w:t>Мераджи</w:t>
      </w:r>
      <w:proofErr w:type="spellEnd"/>
      <w:r w:rsidR="00950CB6">
        <w:rPr>
          <w:rFonts w:ascii="Times New Roman" w:hAnsi="Times New Roman" w:cs="Times New Roman"/>
          <w:w w:val="102"/>
          <w:sz w:val="28"/>
          <w:szCs w:val="28"/>
          <w:lang w:val="uk-UA"/>
        </w:rPr>
        <w:t>, прийняти до відома.</w:t>
      </w:r>
    </w:p>
    <w:p w:rsidR="0058251F" w:rsidRDefault="00950CB6" w:rsidP="00A31C87">
      <w:pPr>
        <w:shd w:val="clear" w:color="auto" w:fill="FFFFFF"/>
        <w:spacing w:line="317" w:lineRule="exact"/>
        <w:ind w:left="115" w:right="-85" w:firstLine="134"/>
        <w:jc w:val="both"/>
        <w:rPr>
          <w:rFonts w:ascii="Times New Roman" w:hAnsi="Times New Roman" w:cs="Times New Roman"/>
          <w:w w:val="102"/>
          <w:sz w:val="28"/>
          <w:szCs w:val="28"/>
          <w:lang w:val="uk-UA"/>
        </w:rPr>
      </w:pPr>
      <w:r>
        <w:rPr>
          <w:rFonts w:ascii="Times New Roman" w:hAnsi="Times New Roman" w:cs="Times New Roman"/>
          <w:w w:val="102"/>
          <w:sz w:val="28"/>
          <w:szCs w:val="28"/>
          <w:lang w:val="uk-UA"/>
        </w:rPr>
        <w:t xml:space="preserve">2. </w:t>
      </w:r>
      <w:r w:rsidR="002237F2">
        <w:rPr>
          <w:rFonts w:ascii="Times New Roman" w:hAnsi="Times New Roman" w:cs="Times New Roman"/>
          <w:w w:val="102"/>
          <w:sz w:val="28"/>
          <w:szCs w:val="28"/>
          <w:lang w:val="uk-UA"/>
        </w:rPr>
        <w:t xml:space="preserve">Рекомендувати власникам торговельних об’єктів всіх форм власності: </w:t>
      </w:r>
    </w:p>
    <w:p w:rsidR="002237F2" w:rsidRDefault="0058251F" w:rsidP="00A31C87">
      <w:pPr>
        <w:shd w:val="clear" w:color="auto" w:fill="FFFFFF"/>
        <w:spacing w:line="317" w:lineRule="exact"/>
        <w:ind w:left="115" w:right="-85" w:firstLine="134"/>
        <w:jc w:val="both"/>
        <w:rPr>
          <w:rFonts w:ascii="Times New Roman" w:hAnsi="Times New Roman" w:cs="Times New Roman"/>
          <w:w w:val="102"/>
          <w:sz w:val="28"/>
          <w:szCs w:val="28"/>
          <w:lang w:val="uk-UA"/>
        </w:rPr>
      </w:pPr>
      <w:r>
        <w:rPr>
          <w:rFonts w:ascii="Times New Roman" w:hAnsi="Times New Roman" w:cs="Times New Roman"/>
          <w:w w:val="102"/>
          <w:sz w:val="28"/>
          <w:szCs w:val="28"/>
          <w:lang w:val="uk-UA"/>
        </w:rPr>
        <w:t xml:space="preserve"> </w:t>
      </w:r>
      <w:r w:rsidR="002237F2">
        <w:rPr>
          <w:rFonts w:ascii="Times New Roman" w:hAnsi="Times New Roman" w:cs="Times New Roman"/>
          <w:w w:val="102"/>
          <w:sz w:val="28"/>
          <w:szCs w:val="28"/>
          <w:lang w:val="uk-UA"/>
        </w:rPr>
        <w:t>2.1 забезпечити наявність сертифікатів якості на всі види продуктів;</w:t>
      </w:r>
    </w:p>
    <w:p w:rsidR="009C7B99" w:rsidRDefault="0058251F" w:rsidP="00A31C87">
      <w:pPr>
        <w:shd w:val="clear" w:color="auto" w:fill="FFFFFF"/>
        <w:spacing w:line="317" w:lineRule="exact"/>
        <w:ind w:left="115" w:right="-85" w:firstLine="134"/>
        <w:jc w:val="both"/>
        <w:rPr>
          <w:rFonts w:ascii="Times New Roman" w:hAnsi="Times New Roman" w:cs="Times New Roman"/>
          <w:w w:val="102"/>
          <w:sz w:val="28"/>
          <w:szCs w:val="28"/>
          <w:lang w:val="uk-UA"/>
        </w:rPr>
      </w:pPr>
      <w:r>
        <w:rPr>
          <w:rFonts w:ascii="Times New Roman" w:hAnsi="Times New Roman" w:cs="Times New Roman"/>
          <w:w w:val="102"/>
          <w:sz w:val="28"/>
          <w:szCs w:val="28"/>
          <w:lang w:val="uk-UA"/>
        </w:rPr>
        <w:t xml:space="preserve"> </w:t>
      </w:r>
      <w:r w:rsidR="002237F2">
        <w:rPr>
          <w:rFonts w:ascii="Times New Roman" w:hAnsi="Times New Roman" w:cs="Times New Roman"/>
          <w:w w:val="102"/>
          <w:sz w:val="28"/>
          <w:szCs w:val="28"/>
          <w:lang w:val="uk-UA"/>
        </w:rPr>
        <w:t>2.2.</w:t>
      </w:r>
      <w:r w:rsidR="009C7B99">
        <w:rPr>
          <w:rFonts w:ascii="Times New Roman" w:hAnsi="Times New Roman" w:cs="Times New Roman"/>
          <w:w w:val="102"/>
          <w:sz w:val="28"/>
          <w:szCs w:val="28"/>
          <w:lang w:val="uk-UA"/>
        </w:rPr>
        <w:t>дотримуватись розпорядку робочого часу в магазинах;</w:t>
      </w:r>
    </w:p>
    <w:p w:rsidR="00F16322" w:rsidRDefault="0058251F" w:rsidP="00A31C87">
      <w:pPr>
        <w:shd w:val="clear" w:color="auto" w:fill="FFFFFF"/>
        <w:spacing w:line="317" w:lineRule="exact"/>
        <w:ind w:left="115" w:right="-85" w:firstLine="134"/>
        <w:jc w:val="both"/>
        <w:rPr>
          <w:rFonts w:ascii="Times New Roman" w:hAnsi="Times New Roman" w:cs="Times New Roman"/>
          <w:w w:val="102"/>
          <w:sz w:val="28"/>
          <w:szCs w:val="28"/>
          <w:lang w:val="uk-UA"/>
        </w:rPr>
      </w:pPr>
      <w:r>
        <w:rPr>
          <w:rFonts w:ascii="Times New Roman" w:hAnsi="Times New Roman" w:cs="Times New Roman"/>
          <w:w w:val="102"/>
          <w:sz w:val="28"/>
          <w:szCs w:val="28"/>
          <w:lang w:val="uk-UA"/>
        </w:rPr>
        <w:t xml:space="preserve"> </w:t>
      </w:r>
      <w:r w:rsidR="009C7B99">
        <w:rPr>
          <w:rFonts w:ascii="Times New Roman" w:hAnsi="Times New Roman" w:cs="Times New Roman"/>
          <w:w w:val="102"/>
          <w:sz w:val="28"/>
          <w:szCs w:val="28"/>
          <w:lang w:val="uk-UA"/>
        </w:rPr>
        <w:t>2.3 дотримуватись правил комендантської години, у період дії воєнного стану</w:t>
      </w:r>
      <w:r w:rsidR="00F16322">
        <w:rPr>
          <w:rFonts w:ascii="Times New Roman" w:hAnsi="Times New Roman" w:cs="Times New Roman"/>
          <w:w w:val="102"/>
          <w:sz w:val="28"/>
          <w:szCs w:val="28"/>
          <w:lang w:val="uk-UA"/>
        </w:rPr>
        <w:t>;</w:t>
      </w:r>
    </w:p>
    <w:p w:rsidR="003C13B7" w:rsidRDefault="0058251F" w:rsidP="00A31C87">
      <w:pPr>
        <w:shd w:val="clear" w:color="auto" w:fill="FFFFFF"/>
        <w:spacing w:line="317" w:lineRule="exact"/>
        <w:ind w:left="115" w:right="-85" w:firstLine="134"/>
        <w:jc w:val="both"/>
        <w:rPr>
          <w:rFonts w:ascii="Times New Roman" w:hAnsi="Times New Roman" w:cs="Times New Roman"/>
          <w:w w:val="102"/>
          <w:sz w:val="28"/>
          <w:szCs w:val="28"/>
          <w:lang w:val="uk-UA"/>
        </w:rPr>
      </w:pPr>
      <w:r>
        <w:rPr>
          <w:rFonts w:ascii="Times New Roman" w:hAnsi="Times New Roman" w:cs="Times New Roman"/>
          <w:w w:val="102"/>
          <w:sz w:val="28"/>
          <w:szCs w:val="28"/>
          <w:lang w:val="uk-UA"/>
        </w:rPr>
        <w:t xml:space="preserve"> </w:t>
      </w:r>
      <w:r w:rsidR="00F16322">
        <w:rPr>
          <w:rFonts w:ascii="Times New Roman" w:hAnsi="Times New Roman" w:cs="Times New Roman"/>
          <w:w w:val="102"/>
          <w:sz w:val="28"/>
          <w:szCs w:val="28"/>
          <w:lang w:val="uk-UA"/>
        </w:rPr>
        <w:t xml:space="preserve">2.4 дотримуватись правил торгівлі горілчаними та тютюновими виробами, зокрема </w:t>
      </w:r>
      <w:r w:rsidR="006E56DA">
        <w:rPr>
          <w:rFonts w:ascii="Times New Roman" w:hAnsi="Times New Roman" w:cs="Times New Roman"/>
          <w:w w:val="102"/>
          <w:sz w:val="28"/>
          <w:szCs w:val="28"/>
          <w:lang w:val="uk-UA"/>
        </w:rPr>
        <w:t xml:space="preserve">заборону </w:t>
      </w:r>
      <w:r w:rsidR="00F16322">
        <w:rPr>
          <w:rFonts w:ascii="Times New Roman" w:hAnsi="Times New Roman" w:cs="Times New Roman"/>
          <w:w w:val="102"/>
          <w:sz w:val="28"/>
          <w:szCs w:val="28"/>
          <w:lang w:val="uk-UA"/>
        </w:rPr>
        <w:t>продаж</w:t>
      </w:r>
      <w:r w:rsidR="006E56DA">
        <w:rPr>
          <w:rFonts w:ascii="Times New Roman" w:hAnsi="Times New Roman" w:cs="Times New Roman"/>
          <w:w w:val="102"/>
          <w:sz w:val="28"/>
          <w:szCs w:val="28"/>
          <w:lang w:val="uk-UA"/>
        </w:rPr>
        <w:t>у</w:t>
      </w:r>
      <w:r w:rsidR="00F16322">
        <w:rPr>
          <w:rFonts w:ascii="Times New Roman" w:hAnsi="Times New Roman" w:cs="Times New Roman"/>
          <w:w w:val="102"/>
          <w:sz w:val="28"/>
          <w:szCs w:val="28"/>
          <w:lang w:val="uk-UA"/>
        </w:rPr>
        <w:t xml:space="preserve"> спиртних та тютюнових виробів неповнолітнім дітя</w:t>
      </w:r>
      <w:r w:rsidR="003C13B7">
        <w:rPr>
          <w:rFonts w:ascii="Times New Roman" w:hAnsi="Times New Roman" w:cs="Times New Roman"/>
          <w:w w:val="102"/>
          <w:sz w:val="28"/>
          <w:szCs w:val="28"/>
          <w:lang w:val="uk-UA"/>
        </w:rPr>
        <w:t>м віком до 18 років;</w:t>
      </w:r>
    </w:p>
    <w:p w:rsidR="003C13B7" w:rsidRDefault="0058251F" w:rsidP="00A31C87">
      <w:pPr>
        <w:shd w:val="clear" w:color="auto" w:fill="FFFFFF"/>
        <w:spacing w:line="317" w:lineRule="exact"/>
        <w:ind w:left="115" w:right="-85" w:firstLine="134"/>
        <w:jc w:val="both"/>
        <w:rPr>
          <w:rFonts w:ascii="Times New Roman" w:hAnsi="Times New Roman" w:cs="Times New Roman"/>
          <w:w w:val="102"/>
          <w:sz w:val="28"/>
          <w:szCs w:val="28"/>
          <w:lang w:val="uk-UA"/>
        </w:rPr>
      </w:pPr>
      <w:r>
        <w:rPr>
          <w:rFonts w:ascii="Times New Roman" w:hAnsi="Times New Roman" w:cs="Times New Roman"/>
          <w:w w:val="102"/>
          <w:sz w:val="28"/>
          <w:szCs w:val="28"/>
          <w:lang w:val="uk-UA"/>
        </w:rPr>
        <w:t xml:space="preserve"> 2.5. </w:t>
      </w:r>
      <w:r w:rsidR="003C13B7">
        <w:rPr>
          <w:rFonts w:ascii="Times New Roman" w:hAnsi="Times New Roman" w:cs="Times New Roman"/>
          <w:w w:val="102"/>
          <w:sz w:val="28"/>
          <w:szCs w:val="28"/>
          <w:lang w:val="uk-UA"/>
        </w:rPr>
        <w:t>дбати про необхідність забезпечення магазину товарами першої необхідності;</w:t>
      </w:r>
    </w:p>
    <w:p w:rsidR="0005112A" w:rsidRDefault="0058251F" w:rsidP="00A31C87">
      <w:pPr>
        <w:shd w:val="clear" w:color="auto" w:fill="FFFFFF"/>
        <w:spacing w:line="317" w:lineRule="exact"/>
        <w:ind w:left="115" w:right="-85" w:firstLine="134"/>
        <w:jc w:val="both"/>
        <w:rPr>
          <w:rFonts w:ascii="Times New Roman" w:hAnsi="Times New Roman" w:cs="Times New Roman"/>
          <w:w w:val="102"/>
          <w:sz w:val="28"/>
          <w:szCs w:val="28"/>
          <w:lang w:val="uk-UA"/>
        </w:rPr>
      </w:pPr>
      <w:r>
        <w:rPr>
          <w:rFonts w:ascii="Times New Roman" w:hAnsi="Times New Roman" w:cs="Times New Roman"/>
          <w:w w:val="102"/>
          <w:sz w:val="28"/>
          <w:szCs w:val="28"/>
          <w:lang w:val="uk-UA"/>
        </w:rPr>
        <w:t xml:space="preserve"> </w:t>
      </w:r>
      <w:r w:rsidR="003C13B7">
        <w:rPr>
          <w:rFonts w:ascii="Times New Roman" w:hAnsi="Times New Roman" w:cs="Times New Roman"/>
          <w:w w:val="102"/>
          <w:sz w:val="28"/>
          <w:szCs w:val="28"/>
          <w:lang w:val="uk-UA"/>
        </w:rPr>
        <w:t xml:space="preserve">2.6. </w:t>
      </w:r>
      <w:r w:rsidR="0005112A">
        <w:rPr>
          <w:rFonts w:ascii="Times New Roman" w:hAnsi="Times New Roman" w:cs="Times New Roman"/>
          <w:w w:val="102"/>
          <w:sz w:val="28"/>
          <w:szCs w:val="28"/>
          <w:lang w:val="uk-UA"/>
        </w:rPr>
        <w:t>не допускати реалізацію товарів, термін придатності яких минув та товарами без сертифікату якості;</w:t>
      </w:r>
    </w:p>
    <w:p w:rsidR="008C492E" w:rsidRDefault="0058251F" w:rsidP="00A31C87">
      <w:pPr>
        <w:shd w:val="clear" w:color="auto" w:fill="FFFFFF"/>
        <w:spacing w:line="317" w:lineRule="exact"/>
        <w:ind w:left="115" w:right="-85" w:firstLine="134"/>
        <w:jc w:val="both"/>
        <w:rPr>
          <w:rFonts w:ascii="Times New Roman" w:hAnsi="Times New Roman" w:cs="Times New Roman"/>
          <w:w w:val="102"/>
          <w:sz w:val="28"/>
          <w:szCs w:val="28"/>
          <w:lang w:val="uk-UA"/>
        </w:rPr>
      </w:pPr>
      <w:r>
        <w:rPr>
          <w:rFonts w:ascii="Times New Roman" w:hAnsi="Times New Roman" w:cs="Times New Roman"/>
          <w:w w:val="102"/>
          <w:sz w:val="28"/>
          <w:szCs w:val="28"/>
          <w:lang w:val="uk-UA"/>
        </w:rPr>
        <w:t xml:space="preserve"> </w:t>
      </w:r>
      <w:r w:rsidR="008C492E">
        <w:rPr>
          <w:rFonts w:ascii="Times New Roman" w:hAnsi="Times New Roman" w:cs="Times New Roman"/>
          <w:w w:val="102"/>
          <w:sz w:val="28"/>
          <w:szCs w:val="28"/>
          <w:lang w:val="uk-UA"/>
        </w:rPr>
        <w:t>2.7. п</w:t>
      </w:r>
      <w:r w:rsidR="0005112A">
        <w:rPr>
          <w:rFonts w:ascii="Times New Roman" w:hAnsi="Times New Roman" w:cs="Times New Roman"/>
          <w:w w:val="102"/>
          <w:sz w:val="28"/>
          <w:szCs w:val="28"/>
          <w:lang w:val="uk-UA"/>
        </w:rPr>
        <w:t xml:space="preserve">остійно проводити роботу з благоустрою </w:t>
      </w:r>
      <w:r w:rsidR="008C492E">
        <w:rPr>
          <w:rFonts w:ascii="Times New Roman" w:hAnsi="Times New Roman" w:cs="Times New Roman"/>
          <w:w w:val="102"/>
          <w:sz w:val="28"/>
          <w:szCs w:val="28"/>
          <w:lang w:val="uk-UA"/>
        </w:rPr>
        <w:t>прилежної території до торгівельних об’єктів;</w:t>
      </w:r>
    </w:p>
    <w:p w:rsidR="00482332" w:rsidRDefault="0058251F" w:rsidP="00A31C87">
      <w:pPr>
        <w:shd w:val="clear" w:color="auto" w:fill="FFFFFF"/>
        <w:spacing w:line="317" w:lineRule="exact"/>
        <w:ind w:left="115" w:right="-85" w:firstLine="134"/>
        <w:jc w:val="both"/>
        <w:rPr>
          <w:rFonts w:ascii="Times New Roman" w:hAnsi="Times New Roman" w:cs="Times New Roman"/>
          <w:w w:val="102"/>
          <w:sz w:val="28"/>
          <w:szCs w:val="28"/>
          <w:lang w:val="uk-UA"/>
        </w:rPr>
      </w:pPr>
      <w:r>
        <w:rPr>
          <w:rFonts w:ascii="Times New Roman" w:hAnsi="Times New Roman" w:cs="Times New Roman"/>
          <w:w w:val="102"/>
          <w:sz w:val="28"/>
          <w:szCs w:val="28"/>
          <w:lang w:val="uk-UA"/>
        </w:rPr>
        <w:lastRenderedPageBreak/>
        <w:t xml:space="preserve">  </w:t>
      </w:r>
      <w:r w:rsidR="008C492E">
        <w:rPr>
          <w:rFonts w:ascii="Times New Roman" w:hAnsi="Times New Roman" w:cs="Times New Roman"/>
          <w:w w:val="102"/>
          <w:sz w:val="28"/>
          <w:szCs w:val="28"/>
          <w:lang w:val="uk-UA"/>
        </w:rPr>
        <w:t>2.8.</w:t>
      </w:r>
      <w:r>
        <w:rPr>
          <w:rFonts w:ascii="Times New Roman" w:hAnsi="Times New Roman" w:cs="Times New Roman"/>
          <w:w w:val="102"/>
          <w:sz w:val="28"/>
          <w:szCs w:val="28"/>
          <w:lang w:val="uk-UA"/>
        </w:rPr>
        <w:t xml:space="preserve"> </w:t>
      </w:r>
      <w:r w:rsidR="00482332">
        <w:rPr>
          <w:rFonts w:ascii="Times New Roman" w:hAnsi="Times New Roman" w:cs="Times New Roman"/>
          <w:w w:val="102"/>
          <w:sz w:val="28"/>
          <w:szCs w:val="28"/>
          <w:lang w:val="uk-UA"/>
        </w:rPr>
        <w:t>не допускати порушень та безумовно дотримуватися нормативних актів у сфері торговельного обслуговування населення;</w:t>
      </w:r>
    </w:p>
    <w:p w:rsidR="00451187" w:rsidRDefault="0058251F" w:rsidP="00A31C87">
      <w:pPr>
        <w:shd w:val="clear" w:color="auto" w:fill="FFFFFF"/>
        <w:spacing w:line="317" w:lineRule="exact"/>
        <w:ind w:left="115" w:right="-85" w:firstLine="134"/>
        <w:jc w:val="both"/>
        <w:rPr>
          <w:rFonts w:ascii="Times New Roman" w:hAnsi="Times New Roman" w:cs="Times New Roman"/>
          <w:w w:val="102"/>
          <w:sz w:val="28"/>
          <w:szCs w:val="28"/>
          <w:lang w:val="uk-UA"/>
        </w:rPr>
      </w:pPr>
      <w:r>
        <w:rPr>
          <w:rFonts w:ascii="Times New Roman" w:hAnsi="Times New Roman" w:cs="Times New Roman"/>
          <w:w w:val="102"/>
          <w:sz w:val="28"/>
          <w:szCs w:val="28"/>
          <w:lang w:val="uk-UA"/>
        </w:rPr>
        <w:t xml:space="preserve">  </w:t>
      </w:r>
      <w:r w:rsidR="00482332">
        <w:rPr>
          <w:rFonts w:ascii="Times New Roman" w:hAnsi="Times New Roman" w:cs="Times New Roman"/>
          <w:w w:val="102"/>
          <w:sz w:val="28"/>
          <w:szCs w:val="28"/>
          <w:lang w:val="uk-UA"/>
        </w:rPr>
        <w:t xml:space="preserve">2.9. </w:t>
      </w:r>
      <w:r w:rsidR="00451187">
        <w:rPr>
          <w:rFonts w:ascii="Times New Roman" w:hAnsi="Times New Roman" w:cs="Times New Roman"/>
          <w:w w:val="102"/>
          <w:sz w:val="28"/>
          <w:szCs w:val="28"/>
          <w:lang w:val="uk-UA"/>
        </w:rPr>
        <w:t>дотримуватися вимог трудового законодавства щодо найманих працівників згідно чинного законодавства;</w:t>
      </w:r>
    </w:p>
    <w:p w:rsidR="00451187" w:rsidRDefault="0058251F" w:rsidP="00A31C87">
      <w:pPr>
        <w:shd w:val="clear" w:color="auto" w:fill="FFFFFF"/>
        <w:spacing w:line="317" w:lineRule="exact"/>
        <w:ind w:left="115" w:right="-85" w:firstLine="134"/>
        <w:jc w:val="both"/>
        <w:rPr>
          <w:rFonts w:ascii="Times New Roman" w:hAnsi="Times New Roman" w:cs="Times New Roman"/>
          <w:w w:val="102"/>
          <w:sz w:val="28"/>
          <w:szCs w:val="28"/>
          <w:lang w:val="uk-UA"/>
        </w:rPr>
      </w:pPr>
      <w:r>
        <w:rPr>
          <w:rFonts w:ascii="Times New Roman" w:hAnsi="Times New Roman" w:cs="Times New Roman"/>
          <w:w w:val="102"/>
          <w:sz w:val="28"/>
          <w:szCs w:val="28"/>
          <w:lang w:val="uk-UA"/>
        </w:rPr>
        <w:t xml:space="preserve">  </w:t>
      </w:r>
      <w:r w:rsidR="00451187">
        <w:rPr>
          <w:rFonts w:ascii="Times New Roman" w:hAnsi="Times New Roman" w:cs="Times New Roman"/>
          <w:w w:val="102"/>
          <w:sz w:val="28"/>
          <w:szCs w:val="28"/>
          <w:lang w:val="uk-UA"/>
        </w:rPr>
        <w:t>2.10. дотримуватися правил пожежної безпеки;</w:t>
      </w:r>
    </w:p>
    <w:p w:rsidR="00116A78" w:rsidRDefault="009C2AF8" w:rsidP="00A31C87">
      <w:pPr>
        <w:shd w:val="clear" w:color="auto" w:fill="FFFFFF"/>
        <w:spacing w:line="317" w:lineRule="exact"/>
        <w:ind w:left="115" w:right="-85" w:firstLine="134"/>
        <w:jc w:val="both"/>
        <w:rPr>
          <w:rFonts w:ascii="Times New Roman" w:hAnsi="Times New Roman" w:cs="Times New Roman"/>
          <w:w w:val="102"/>
          <w:sz w:val="28"/>
          <w:szCs w:val="28"/>
          <w:lang w:val="uk-UA"/>
        </w:rPr>
      </w:pPr>
      <w:r>
        <w:rPr>
          <w:rFonts w:ascii="Times New Roman" w:hAnsi="Times New Roman" w:cs="Times New Roman"/>
          <w:w w:val="102"/>
          <w:sz w:val="28"/>
          <w:szCs w:val="28"/>
          <w:lang w:val="uk-UA"/>
        </w:rPr>
        <w:t>3. Обмежити перебування неповнолітніх дітей у громадс</w:t>
      </w:r>
      <w:r w:rsidR="00116A78">
        <w:rPr>
          <w:rFonts w:ascii="Times New Roman" w:hAnsi="Times New Roman" w:cs="Times New Roman"/>
          <w:w w:val="102"/>
          <w:sz w:val="28"/>
          <w:szCs w:val="28"/>
          <w:lang w:val="uk-UA"/>
        </w:rPr>
        <w:t>ьких місцях           ( бари, магазини, кафе, тощо)</w:t>
      </w:r>
      <w:r w:rsidR="00C61B53">
        <w:rPr>
          <w:rFonts w:ascii="Times New Roman" w:hAnsi="Times New Roman" w:cs="Times New Roman"/>
          <w:w w:val="102"/>
          <w:sz w:val="28"/>
          <w:szCs w:val="28"/>
          <w:lang w:val="uk-UA"/>
        </w:rPr>
        <w:t xml:space="preserve"> після 22:00 години.</w:t>
      </w:r>
    </w:p>
    <w:p w:rsidR="00375FEE" w:rsidRDefault="00375FEE" w:rsidP="00A31C87">
      <w:pPr>
        <w:shd w:val="clear" w:color="auto" w:fill="FFFFFF"/>
        <w:spacing w:line="317" w:lineRule="exact"/>
        <w:ind w:left="115" w:right="-85" w:firstLine="134"/>
        <w:jc w:val="both"/>
        <w:rPr>
          <w:rFonts w:ascii="Times New Roman" w:hAnsi="Times New Roman" w:cs="Times New Roman"/>
          <w:w w:val="102"/>
          <w:sz w:val="28"/>
          <w:szCs w:val="28"/>
          <w:lang w:val="uk-UA"/>
        </w:rPr>
      </w:pPr>
      <w:r>
        <w:rPr>
          <w:rFonts w:ascii="Times New Roman" w:hAnsi="Times New Roman" w:cs="Times New Roman"/>
          <w:w w:val="102"/>
          <w:sz w:val="28"/>
          <w:szCs w:val="28"/>
          <w:lang w:val="uk-UA"/>
        </w:rPr>
        <w:t xml:space="preserve"> </w:t>
      </w:r>
      <w:r w:rsidR="00C61B53">
        <w:rPr>
          <w:rFonts w:ascii="Times New Roman" w:hAnsi="Times New Roman" w:cs="Times New Roman"/>
          <w:w w:val="102"/>
          <w:sz w:val="28"/>
          <w:szCs w:val="28"/>
          <w:lang w:val="uk-UA"/>
        </w:rPr>
        <w:t xml:space="preserve">4. Головному спеціалісту з питань економічного розвитку Георгію </w:t>
      </w:r>
      <w:proofErr w:type="spellStart"/>
      <w:r w:rsidR="00C61B53">
        <w:rPr>
          <w:rFonts w:ascii="Times New Roman" w:hAnsi="Times New Roman" w:cs="Times New Roman"/>
          <w:w w:val="102"/>
          <w:sz w:val="28"/>
          <w:szCs w:val="28"/>
          <w:lang w:val="uk-UA"/>
        </w:rPr>
        <w:t>Мераджи</w:t>
      </w:r>
      <w:proofErr w:type="spellEnd"/>
      <w:r w:rsidR="00C61B53">
        <w:rPr>
          <w:rFonts w:ascii="Times New Roman" w:hAnsi="Times New Roman" w:cs="Times New Roman"/>
          <w:w w:val="102"/>
          <w:sz w:val="28"/>
          <w:szCs w:val="28"/>
          <w:lang w:val="uk-UA"/>
        </w:rPr>
        <w:t>, ознайомити усі підприємства торгівлі розташовані на території сільської ради з даним рішенням.</w:t>
      </w:r>
    </w:p>
    <w:p w:rsidR="00F70DB7" w:rsidRDefault="0058251F" w:rsidP="00F70DB7">
      <w:pPr>
        <w:spacing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w w:val="102"/>
          <w:sz w:val="28"/>
          <w:szCs w:val="28"/>
          <w:lang w:val="uk-UA"/>
        </w:rPr>
        <w:t xml:space="preserve"> </w:t>
      </w:r>
      <w:r w:rsidR="00387F14">
        <w:rPr>
          <w:rFonts w:ascii="Times New Roman" w:hAnsi="Times New Roman" w:cs="Times New Roman"/>
          <w:w w:val="102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w w:val="102"/>
          <w:sz w:val="28"/>
          <w:szCs w:val="28"/>
          <w:lang w:val="uk-UA"/>
        </w:rPr>
        <w:t xml:space="preserve"> 5</w:t>
      </w:r>
      <w:r w:rsidR="00F70DB7" w:rsidRPr="00F73C05">
        <w:rPr>
          <w:rFonts w:ascii="Times New Roman" w:eastAsia="Times New Roman" w:hAnsi="Times New Roman" w:cs="Times New Roman"/>
          <w:sz w:val="28"/>
          <w:szCs w:val="28"/>
          <w:lang w:val="uk-UA"/>
        </w:rPr>
        <w:t>. Контроль за виконанням рішення покласти на заступника сільського голови з питань діяльності виконавчих органів</w:t>
      </w:r>
      <w:r w:rsidR="008217B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Володимира </w:t>
      </w:r>
      <w:proofErr w:type="spellStart"/>
      <w:r w:rsidR="008217B6">
        <w:rPr>
          <w:rFonts w:ascii="Times New Roman" w:eastAsia="Times New Roman" w:hAnsi="Times New Roman" w:cs="Times New Roman"/>
          <w:sz w:val="28"/>
          <w:szCs w:val="28"/>
          <w:lang w:val="uk-UA"/>
        </w:rPr>
        <w:t>Портянко</w:t>
      </w:r>
      <w:proofErr w:type="spellEnd"/>
      <w:r w:rsidR="00F70DB7" w:rsidRPr="00F73C05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7C1A83" w:rsidRDefault="007C1A83" w:rsidP="00F70DB7">
      <w:pPr>
        <w:spacing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556553" w:rsidRPr="00D701D0" w:rsidRDefault="00556553" w:rsidP="00556553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</w:t>
      </w:r>
      <w:proofErr w:type="spellStart"/>
      <w:r w:rsidRPr="00D701D0">
        <w:rPr>
          <w:rFonts w:ascii="Times New Roman" w:hAnsi="Times New Roman" w:cs="Times New Roman"/>
          <w:b/>
          <w:sz w:val="28"/>
          <w:szCs w:val="28"/>
        </w:rPr>
        <w:t>Сільський</w:t>
      </w:r>
      <w:proofErr w:type="spellEnd"/>
      <w:r w:rsidRPr="00D701D0">
        <w:rPr>
          <w:rFonts w:ascii="Times New Roman" w:hAnsi="Times New Roman" w:cs="Times New Roman"/>
          <w:b/>
          <w:sz w:val="28"/>
          <w:szCs w:val="28"/>
        </w:rPr>
        <w:t xml:space="preserve"> голова                                           </w:t>
      </w:r>
      <w:r w:rsidR="00F4243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D701D0"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proofErr w:type="spellStart"/>
      <w:r w:rsidRPr="00D701D0">
        <w:rPr>
          <w:rFonts w:ascii="Times New Roman" w:hAnsi="Times New Roman" w:cs="Times New Roman"/>
          <w:b/>
          <w:sz w:val="28"/>
          <w:szCs w:val="28"/>
        </w:rPr>
        <w:t>Іван</w:t>
      </w:r>
      <w:proofErr w:type="spellEnd"/>
      <w:r w:rsidRPr="00D701D0">
        <w:rPr>
          <w:rFonts w:ascii="Times New Roman" w:hAnsi="Times New Roman" w:cs="Times New Roman"/>
          <w:b/>
          <w:sz w:val="28"/>
          <w:szCs w:val="28"/>
        </w:rPr>
        <w:t xml:space="preserve"> ЛЕОНТЬЄВ              </w:t>
      </w:r>
    </w:p>
    <w:p w:rsidR="00556553" w:rsidRPr="00D701D0" w:rsidRDefault="00556553" w:rsidP="0055655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701D0">
        <w:rPr>
          <w:rFonts w:ascii="Times New Roman" w:hAnsi="Times New Roman" w:cs="Times New Roman"/>
          <w:b/>
          <w:sz w:val="28"/>
          <w:szCs w:val="28"/>
        </w:rPr>
        <w:t xml:space="preserve">      </w:t>
      </w:r>
    </w:p>
    <w:p w:rsidR="00556553" w:rsidRDefault="00556553" w:rsidP="0055655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</w:t>
      </w:r>
    </w:p>
    <w:p w:rsidR="00556553" w:rsidRDefault="00556553" w:rsidP="0055655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56553" w:rsidRPr="00D701D0" w:rsidRDefault="00556553" w:rsidP="0055655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4 квітня</w:t>
      </w:r>
      <w:r w:rsidRPr="00D701D0">
        <w:rPr>
          <w:rFonts w:ascii="Times New Roman" w:hAnsi="Times New Roman" w:cs="Times New Roman"/>
          <w:b/>
          <w:sz w:val="28"/>
          <w:szCs w:val="28"/>
        </w:rPr>
        <w:t xml:space="preserve"> 2024 року</w:t>
      </w:r>
    </w:p>
    <w:p w:rsidR="00556553" w:rsidRDefault="00556553" w:rsidP="0055655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701D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</w:t>
      </w:r>
    </w:p>
    <w:p w:rsidR="00556553" w:rsidRPr="00D701D0" w:rsidRDefault="00556553" w:rsidP="0055655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BF5288">
        <w:rPr>
          <w:rFonts w:ascii="Times New Roman" w:hAnsi="Times New Roman" w:cs="Times New Roman"/>
          <w:b/>
          <w:sz w:val="28"/>
          <w:szCs w:val="28"/>
          <w:lang w:val="uk-UA"/>
        </w:rPr>
        <w:t>32</w:t>
      </w:r>
      <w:r w:rsidRPr="00D701D0">
        <w:rPr>
          <w:rFonts w:ascii="Times New Roman" w:hAnsi="Times New Roman" w:cs="Times New Roman"/>
          <w:b/>
          <w:sz w:val="28"/>
          <w:szCs w:val="28"/>
        </w:rPr>
        <w:t>-VІІІ</w:t>
      </w:r>
    </w:p>
    <w:p w:rsidR="00556553" w:rsidRDefault="00556553" w:rsidP="00556553">
      <w:pPr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\</w:t>
      </w:r>
    </w:p>
    <w:p w:rsidR="00556553" w:rsidRDefault="00556553" w:rsidP="00556553">
      <w:pPr>
        <w:rPr>
          <w:rFonts w:ascii="Times New Roman" w:hAnsi="Times New Roman" w:cs="Times New Roman"/>
          <w:lang w:val="uk-UA"/>
        </w:rPr>
      </w:pPr>
    </w:p>
    <w:p w:rsidR="00B627D6" w:rsidRDefault="00B627D6" w:rsidP="00F70DB7">
      <w:pPr>
        <w:rPr>
          <w:lang w:val="uk-UA"/>
        </w:rPr>
      </w:pPr>
    </w:p>
    <w:p w:rsidR="00BF5288" w:rsidRDefault="00BF5288" w:rsidP="00F70DB7">
      <w:pPr>
        <w:rPr>
          <w:lang w:val="uk-UA"/>
        </w:rPr>
      </w:pPr>
    </w:p>
    <w:p w:rsidR="00BF5288" w:rsidRDefault="00BF5288" w:rsidP="00F70DB7">
      <w:pPr>
        <w:rPr>
          <w:lang w:val="uk-UA"/>
        </w:rPr>
      </w:pPr>
    </w:p>
    <w:p w:rsidR="00BF5288" w:rsidRDefault="00BF5288" w:rsidP="00F70DB7">
      <w:pPr>
        <w:rPr>
          <w:lang w:val="uk-UA"/>
        </w:rPr>
      </w:pPr>
    </w:p>
    <w:p w:rsidR="00BF5288" w:rsidRDefault="00BF5288" w:rsidP="00F70DB7">
      <w:pPr>
        <w:rPr>
          <w:lang w:val="uk-UA"/>
        </w:rPr>
      </w:pPr>
    </w:p>
    <w:p w:rsidR="00BF5288" w:rsidRDefault="00BF5288" w:rsidP="00F70DB7">
      <w:pPr>
        <w:rPr>
          <w:lang w:val="uk-UA"/>
        </w:rPr>
      </w:pPr>
    </w:p>
    <w:p w:rsidR="00BF5288" w:rsidRDefault="00BF5288" w:rsidP="00F70DB7">
      <w:pPr>
        <w:rPr>
          <w:lang w:val="uk-UA"/>
        </w:rPr>
      </w:pPr>
    </w:p>
    <w:p w:rsidR="00BF5288" w:rsidRDefault="00BF5288" w:rsidP="00F70DB7">
      <w:pPr>
        <w:rPr>
          <w:lang w:val="uk-UA"/>
        </w:rPr>
      </w:pPr>
    </w:p>
    <w:p w:rsidR="00BF5288" w:rsidRDefault="00BF5288" w:rsidP="00F70DB7">
      <w:pPr>
        <w:rPr>
          <w:lang w:val="uk-UA"/>
        </w:rPr>
      </w:pPr>
    </w:p>
    <w:p w:rsidR="00BF5288" w:rsidRDefault="00BF5288" w:rsidP="00F70DB7">
      <w:pPr>
        <w:rPr>
          <w:lang w:val="uk-UA"/>
        </w:rPr>
      </w:pPr>
    </w:p>
    <w:p w:rsidR="00BF5288" w:rsidRPr="00B263F3" w:rsidRDefault="006D3D21" w:rsidP="00BF5288">
      <w:pPr>
        <w:spacing w:line="240" w:lineRule="auto"/>
        <w:rPr>
          <w:rFonts w:ascii="Times New Roman" w:hAnsi="Times New Roman" w:cs="Times New Roman"/>
          <w:lang w:val="uk-UA"/>
        </w:rPr>
      </w:pPr>
      <w:r>
        <w:rPr>
          <w:lang w:val="uk-UA"/>
        </w:rPr>
        <w:t xml:space="preserve">  </w:t>
      </w:r>
    </w:p>
    <w:sectPr w:rsidR="00BF5288" w:rsidRPr="00B263F3" w:rsidSect="008D6B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BE7CF4"/>
    <w:multiLevelType w:val="hybridMultilevel"/>
    <w:tmpl w:val="9572A1AA"/>
    <w:lvl w:ilvl="0" w:tplc="2FCC2A48">
      <w:start w:val="1"/>
      <w:numFmt w:val="decimal"/>
      <w:lvlText w:val="%1."/>
      <w:lvlJc w:val="left"/>
      <w:pPr>
        <w:ind w:left="51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">
    <w:nsid w:val="52C8772E"/>
    <w:multiLevelType w:val="multilevel"/>
    <w:tmpl w:val="DDC0CF2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9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2160"/>
      </w:pPr>
      <w:rPr>
        <w:rFonts w:hint="default"/>
      </w:rPr>
    </w:lvl>
  </w:abstractNum>
  <w:abstractNum w:abstractNumId="2">
    <w:nsid w:val="7B1B13E4"/>
    <w:multiLevelType w:val="multilevel"/>
    <w:tmpl w:val="77766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70DB7"/>
    <w:rsid w:val="0000406B"/>
    <w:rsid w:val="00007C23"/>
    <w:rsid w:val="00025773"/>
    <w:rsid w:val="000324B6"/>
    <w:rsid w:val="00046E57"/>
    <w:rsid w:val="0005112A"/>
    <w:rsid w:val="00116A78"/>
    <w:rsid w:val="0018696F"/>
    <w:rsid w:val="001C7FBF"/>
    <w:rsid w:val="002237F2"/>
    <w:rsid w:val="00226ADD"/>
    <w:rsid w:val="00245172"/>
    <w:rsid w:val="002536D6"/>
    <w:rsid w:val="00265C7A"/>
    <w:rsid w:val="002C4F00"/>
    <w:rsid w:val="002D0A22"/>
    <w:rsid w:val="00337C9D"/>
    <w:rsid w:val="00375FEE"/>
    <w:rsid w:val="00387F14"/>
    <w:rsid w:val="003C13B7"/>
    <w:rsid w:val="003C5190"/>
    <w:rsid w:val="0044649B"/>
    <w:rsid w:val="00451187"/>
    <w:rsid w:val="00482332"/>
    <w:rsid w:val="00486016"/>
    <w:rsid w:val="004B065E"/>
    <w:rsid w:val="004C6EA2"/>
    <w:rsid w:val="004D3033"/>
    <w:rsid w:val="004D3D0B"/>
    <w:rsid w:val="00532418"/>
    <w:rsid w:val="00553BB0"/>
    <w:rsid w:val="00556553"/>
    <w:rsid w:val="005638DC"/>
    <w:rsid w:val="0058251F"/>
    <w:rsid w:val="005D45D2"/>
    <w:rsid w:val="005E1478"/>
    <w:rsid w:val="006600C5"/>
    <w:rsid w:val="00690B86"/>
    <w:rsid w:val="006D3D21"/>
    <w:rsid w:val="006E56DA"/>
    <w:rsid w:val="007864A0"/>
    <w:rsid w:val="007C1A83"/>
    <w:rsid w:val="007C37EC"/>
    <w:rsid w:val="008217B6"/>
    <w:rsid w:val="00853094"/>
    <w:rsid w:val="008C492E"/>
    <w:rsid w:val="008D6B76"/>
    <w:rsid w:val="00902528"/>
    <w:rsid w:val="00937381"/>
    <w:rsid w:val="00950CB6"/>
    <w:rsid w:val="009C2AF8"/>
    <w:rsid w:val="009C7B99"/>
    <w:rsid w:val="00A27F6A"/>
    <w:rsid w:val="00A31C87"/>
    <w:rsid w:val="00A513E7"/>
    <w:rsid w:val="00A7597F"/>
    <w:rsid w:val="00AB61EA"/>
    <w:rsid w:val="00B21041"/>
    <w:rsid w:val="00B263F3"/>
    <w:rsid w:val="00B565E0"/>
    <w:rsid w:val="00B627D6"/>
    <w:rsid w:val="00B67D22"/>
    <w:rsid w:val="00BF5288"/>
    <w:rsid w:val="00C05549"/>
    <w:rsid w:val="00C55419"/>
    <w:rsid w:val="00C61B53"/>
    <w:rsid w:val="00C73C9A"/>
    <w:rsid w:val="00CC1986"/>
    <w:rsid w:val="00CE69C6"/>
    <w:rsid w:val="00D211F1"/>
    <w:rsid w:val="00E0692C"/>
    <w:rsid w:val="00F16322"/>
    <w:rsid w:val="00F42433"/>
    <w:rsid w:val="00F70DB7"/>
    <w:rsid w:val="00F73C05"/>
    <w:rsid w:val="00F93321"/>
    <w:rsid w:val="00FB772A"/>
    <w:rsid w:val="00FE3C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6B76"/>
  </w:style>
  <w:style w:type="paragraph" w:styleId="1">
    <w:name w:val="heading 1"/>
    <w:basedOn w:val="a"/>
    <w:next w:val="a"/>
    <w:link w:val="10"/>
    <w:qFormat/>
    <w:rsid w:val="005638DC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70D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70DB7"/>
    <w:rPr>
      <w:b/>
      <w:bCs/>
    </w:rPr>
  </w:style>
  <w:style w:type="character" w:styleId="a5">
    <w:name w:val="Emphasis"/>
    <w:basedOn w:val="a0"/>
    <w:uiPriority w:val="20"/>
    <w:qFormat/>
    <w:rsid w:val="00F70DB7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F70D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70DB7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553BB0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5638DC"/>
    <w:rPr>
      <w:rFonts w:ascii="Times New Roman" w:eastAsia="Times New Roman" w:hAnsi="Times New Roman" w:cs="Times New Roman"/>
      <w:sz w:val="28"/>
      <w:szCs w:val="24"/>
      <w:lang w:val="uk-UA"/>
    </w:rPr>
  </w:style>
  <w:style w:type="paragraph" w:styleId="a9">
    <w:name w:val="Body Text Indent"/>
    <w:basedOn w:val="a"/>
    <w:link w:val="aa"/>
    <w:uiPriority w:val="99"/>
    <w:semiHidden/>
    <w:unhideWhenUsed/>
    <w:rsid w:val="00556553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55655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46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66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88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493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167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452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75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801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5447320">
                          <w:marLeft w:val="0"/>
                          <w:marRight w:val="0"/>
                          <w:marTop w:val="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6644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8179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3681517">
                                      <w:marLeft w:val="0"/>
                                      <w:marRight w:val="0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38626357">
                                      <w:marLeft w:val="0"/>
                                      <w:marRight w:val="0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1750013">
                                      <w:marLeft w:val="0"/>
                                      <w:marRight w:val="0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41905772">
                                      <w:marLeft w:val="0"/>
                                      <w:marRight w:val="0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02586933">
                                      <w:marLeft w:val="0"/>
                                      <w:marRight w:val="0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65983982">
                                      <w:marLeft w:val="0"/>
                                      <w:marRight w:val="0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7462660">
                                      <w:marLeft w:val="0"/>
                                      <w:marRight w:val="0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63876743">
                                      <w:marLeft w:val="0"/>
                                      <w:marRight w:val="0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40954218">
                                      <w:marLeft w:val="0"/>
                                      <w:marRight w:val="0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477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364</Words>
  <Characters>2077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Steklyashka</dc:creator>
  <cp:lastModifiedBy>Пользователь</cp:lastModifiedBy>
  <cp:revision>7</cp:revision>
  <cp:lastPrinted>2024-04-25T12:04:00Z</cp:lastPrinted>
  <dcterms:created xsi:type="dcterms:W3CDTF">2024-04-25T12:00:00Z</dcterms:created>
  <dcterms:modified xsi:type="dcterms:W3CDTF">2024-05-06T07:39:00Z</dcterms:modified>
</cp:coreProperties>
</file>