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B84AC5">
        <w:rPr>
          <w:b/>
          <w:sz w:val="28"/>
          <w:szCs w:val="28"/>
          <w:lang w:val="ru-RU"/>
        </w:rPr>
        <w:t xml:space="preserve">19 </w:t>
      </w:r>
      <w:proofErr w:type="spellStart"/>
      <w:r w:rsidR="00B84AC5">
        <w:rPr>
          <w:b/>
          <w:sz w:val="28"/>
          <w:szCs w:val="28"/>
          <w:lang w:val="ru-RU"/>
        </w:rPr>
        <w:t>січня</w:t>
      </w:r>
      <w:proofErr w:type="spellEnd"/>
      <w:r w:rsidR="00B32E47">
        <w:rPr>
          <w:b/>
          <w:sz w:val="28"/>
          <w:szCs w:val="28"/>
        </w:rPr>
        <w:t xml:space="preserve"> </w:t>
      </w:r>
      <w:r w:rsidR="00B10EA2">
        <w:rPr>
          <w:b/>
          <w:sz w:val="28"/>
          <w:szCs w:val="28"/>
        </w:rPr>
        <w:t>2024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</w:t>
      </w:r>
      <w:r w:rsidR="00654C8B" w:rsidRPr="00654C8B">
        <w:rPr>
          <w:b/>
          <w:sz w:val="28"/>
          <w:szCs w:val="28"/>
          <w:lang w:val="ru-RU"/>
        </w:rPr>
        <w:t xml:space="preserve">    </w:t>
      </w:r>
      <w:r w:rsidR="005E6878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5E6878">
        <w:rPr>
          <w:b/>
          <w:sz w:val="28"/>
          <w:szCs w:val="28"/>
        </w:rPr>
        <w:t xml:space="preserve">   </w:t>
      </w:r>
      <w:r w:rsidR="00654C8B">
        <w:rPr>
          <w:b/>
          <w:sz w:val="28"/>
          <w:szCs w:val="28"/>
          <w:lang w:val="ru-RU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B84AC5">
        <w:rPr>
          <w:b/>
          <w:sz w:val="28"/>
          <w:szCs w:val="28"/>
        </w:rPr>
        <w:t>7/</w:t>
      </w:r>
      <w:r w:rsidR="007C66AE">
        <w:rPr>
          <w:b/>
          <w:sz w:val="28"/>
          <w:szCs w:val="28"/>
        </w:rPr>
        <w:t>202</w:t>
      </w:r>
      <w:r w:rsidR="00B84AC5">
        <w:rPr>
          <w:b/>
          <w:sz w:val="28"/>
          <w:szCs w:val="28"/>
        </w:rPr>
        <w:t>4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BC3AA2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9712F5">
        <w:rPr>
          <w:rFonts w:eastAsia="Calibri"/>
          <w:sz w:val="28"/>
          <w:szCs w:val="28"/>
          <w:lang w:eastAsia="en-US"/>
        </w:rPr>
        <w:t>25</w:t>
      </w:r>
      <w:r w:rsidR="00ED368F">
        <w:rPr>
          <w:rFonts w:eastAsia="Calibri"/>
          <w:sz w:val="28"/>
          <w:szCs w:val="28"/>
          <w:lang w:eastAsia="en-US"/>
        </w:rPr>
        <w:t xml:space="preserve"> </w:t>
      </w:r>
      <w:r w:rsidR="009712F5">
        <w:rPr>
          <w:rFonts w:eastAsia="Calibri"/>
          <w:sz w:val="28"/>
          <w:szCs w:val="28"/>
          <w:lang w:eastAsia="en-US"/>
        </w:rPr>
        <w:t>січня 2024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984270" w:rsidRPr="00A51FA7" w:rsidRDefault="00BC3AA2" w:rsidP="0093789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A51FA7">
        <w:rPr>
          <w:rFonts w:eastAsia="Calibri"/>
          <w:sz w:val="28"/>
          <w:szCs w:val="28"/>
          <w:lang w:eastAsia="en-US"/>
        </w:rPr>
        <w:t xml:space="preserve">2. </w:t>
      </w:r>
      <w:r w:rsidRPr="00A51FA7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88340B" w:rsidRPr="00A51FA7" w:rsidRDefault="009B4E41" w:rsidP="009712F5">
      <w:pPr>
        <w:tabs>
          <w:tab w:val="left" w:pos="5954"/>
        </w:tabs>
        <w:rPr>
          <w:sz w:val="28"/>
        </w:rPr>
      </w:pPr>
      <w:r w:rsidRPr="00A51FA7">
        <w:rPr>
          <w:sz w:val="28"/>
        </w:rPr>
        <w:t xml:space="preserve">  2.1.</w:t>
      </w:r>
      <w:r w:rsidR="0088340B" w:rsidRPr="00A51FA7">
        <w:rPr>
          <w:sz w:val="28"/>
        </w:rPr>
        <w:t>Звіт про роботу сільського голови та виконавчих органів за 2023 рік.</w:t>
      </w:r>
    </w:p>
    <w:p w:rsidR="0088340B" w:rsidRPr="00A51FA7" w:rsidRDefault="0088340B" w:rsidP="009712F5">
      <w:pPr>
        <w:pStyle w:val="a9"/>
        <w:tabs>
          <w:tab w:val="left" w:pos="5954"/>
        </w:tabs>
        <w:spacing w:after="0" w:line="240" w:lineRule="auto"/>
        <w:ind w:left="0"/>
        <w:rPr>
          <w:rFonts w:ascii="Times New Roman" w:hAnsi="Times New Roman"/>
          <w:sz w:val="28"/>
          <w:lang w:val="uk-UA"/>
        </w:rPr>
      </w:pPr>
      <w:r w:rsidRPr="00A51FA7">
        <w:rPr>
          <w:rFonts w:ascii="Times New Roman" w:hAnsi="Times New Roman"/>
          <w:bCs/>
          <w:sz w:val="24"/>
          <w:szCs w:val="24"/>
          <w:lang w:val="uk-UA" w:eastAsia="uk-UA"/>
        </w:rPr>
        <w:t>Доповідач: сільський голова  Леонтьєв І.І.</w:t>
      </w:r>
    </w:p>
    <w:p w:rsidR="0088340B" w:rsidRPr="00A51FA7" w:rsidRDefault="009B4E41" w:rsidP="009712F5">
      <w:pPr>
        <w:tabs>
          <w:tab w:val="left" w:pos="5954"/>
        </w:tabs>
        <w:rPr>
          <w:sz w:val="28"/>
        </w:rPr>
      </w:pPr>
      <w:r w:rsidRPr="00A51FA7">
        <w:rPr>
          <w:rFonts w:eastAsia="Calibri"/>
          <w:sz w:val="28"/>
          <w:szCs w:val="22"/>
          <w:lang w:eastAsia="en-US"/>
        </w:rPr>
        <w:t xml:space="preserve">  2.2. </w:t>
      </w:r>
      <w:r w:rsidR="0088340B" w:rsidRPr="00A51FA7">
        <w:rPr>
          <w:sz w:val="28"/>
        </w:rPr>
        <w:t>Про  виконання бюджету сільської ради за  2023 рік.</w:t>
      </w:r>
    </w:p>
    <w:p w:rsidR="0088340B" w:rsidRPr="00A51FA7" w:rsidRDefault="00E34F45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bdr w:val="none" w:sz="0" w:space="0" w:color="auto" w:frame="1"/>
          <w:lang w:val="uk-UA"/>
        </w:rPr>
      </w:pPr>
      <w:r w:rsidRPr="00A51FA7">
        <w:rPr>
          <w:bCs/>
          <w:bdr w:val="none" w:sz="0" w:space="0" w:color="auto" w:frame="1"/>
          <w:lang w:val="uk-UA"/>
        </w:rPr>
        <w:t xml:space="preserve">    </w:t>
      </w:r>
      <w:r w:rsidR="0088340B" w:rsidRPr="00A51FA7">
        <w:rPr>
          <w:bCs/>
          <w:bdr w:val="none" w:sz="0" w:space="0" w:color="auto" w:frame="1"/>
          <w:lang w:val="uk-UA"/>
        </w:rPr>
        <w:t xml:space="preserve">Доповідач: начальник фінансового відділу </w:t>
      </w:r>
      <w:proofErr w:type="spellStart"/>
      <w:r w:rsidR="0088340B" w:rsidRPr="00A51FA7">
        <w:rPr>
          <w:bCs/>
          <w:bdr w:val="none" w:sz="0" w:space="0" w:color="auto" w:frame="1"/>
          <w:lang w:val="uk-UA"/>
        </w:rPr>
        <w:t>Куралова</w:t>
      </w:r>
      <w:proofErr w:type="spellEnd"/>
      <w:r w:rsidR="0088340B" w:rsidRPr="00A51FA7">
        <w:rPr>
          <w:bCs/>
          <w:bdr w:val="none" w:sz="0" w:space="0" w:color="auto" w:frame="1"/>
          <w:lang w:val="uk-UA"/>
        </w:rPr>
        <w:t xml:space="preserve"> Надія Миколаївна.</w:t>
      </w:r>
    </w:p>
    <w:p w:rsidR="0088340B" w:rsidRPr="00A51FA7" w:rsidRDefault="009B4E41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A51FA7">
        <w:rPr>
          <w:bCs/>
          <w:sz w:val="28"/>
          <w:szCs w:val="28"/>
          <w:bdr w:val="none" w:sz="0" w:space="0" w:color="auto" w:frame="1"/>
          <w:lang w:val="uk-UA"/>
        </w:rPr>
        <w:t xml:space="preserve">  2.3. </w:t>
      </w:r>
      <w:r w:rsidR="0088340B" w:rsidRPr="00A51FA7">
        <w:rPr>
          <w:bCs/>
          <w:sz w:val="28"/>
          <w:szCs w:val="28"/>
          <w:bdr w:val="none" w:sz="0" w:space="0" w:color="auto" w:frame="1"/>
          <w:lang w:val="uk-UA"/>
        </w:rPr>
        <w:t xml:space="preserve"> Про постановку на квартирний облік дитини сироти.</w:t>
      </w:r>
    </w:p>
    <w:p w:rsidR="0088340B" w:rsidRPr="00A51FA7" w:rsidRDefault="0088340B" w:rsidP="009712F5">
      <w:pPr>
        <w:pStyle w:val="a9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A51FA7">
        <w:rPr>
          <w:rFonts w:ascii="Times New Roman" w:hAnsi="Times New Roman"/>
          <w:bCs/>
          <w:sz w:val="24"/>
          <w:szCs w:val="24"/>
          <w:lang w:val="uk-UA" w:eastAsia="uk-UA"/>
        </w:rPr>
        <w:t>Доповідач:  начальник відділу архітектури, містобудування, ЖКГ та земельних відносин Терентьєв Степан Карпович.</w:t>
      </w:r>
    </w:p>
    <w:p w:rsidR="0088340B" w:rsidRPr="00A51FA7" w:rsidRDefault="009B4E41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A51FA7">
        <w:rPr>
          <w:bCs/>
          <w:sz w:val="28"/>
          <w:szCs w:val="28"/>
          <w:bdr w:val="none" w:sz="0" w:space="0" w:color="auto" w:frame="1"/>
          <w:lang w:val="uk-UA"/>
        </w:rPr>
        <w:t xml:space="preserve">   2.</w:t>
      </w:r>
      <w:r w:rsidR="0088340B" w:rsidRPr="00A51FA7">
        <w:rPr>
          <w:bCs/>
          <w:sz w:val="28"/>
          <w:szCs w:val="28"/>
          <w:bdr w:val="none" w:sz="0" w:space="0" w:color="auto" w:frame="1"/>
          <w:lang w:val="uk-UA"/>
        </w:rPr>
        <w:t>4. Про затвердження плану заходів цивільного захисту в Теплицькій сіл</w:t>
      </w:r>
      <w:r w:rsidR="0088340B" w:rsidRPr="00A51FA7">
        <w:rPr>
          <w:bCs/>
          <w:sz w:val="28"/>
          <w:szCs w:val="28"/>
          <w:bdr w:val="none" w:sz="0" w:space="0" w:color="auto" w:frame="1"/>
          <w:lang w:val="uk-UA"/>
        </w:rPr>
        <w:t>ь</w:t>
      </w:r>
      <w:r w:rsidR="0088340B" w:rsidRPr="00A51FA7">
        <w:rPr>
          <w:bCs/>
          <w:sz w:val="28"/>
          <w:szCs w:val="28"/>
          <w:bdr w:val="none" w:sz="0" w:space="0" w:color="auto" w:frame="1"/>
          <w:lang w:val="uk-UA"/>
        </w:rPr>
        <w:t>ській раді на 2024 рік.</w:t>
      </w:r>
    </w:p>
    <w:p w:rsidR="0088340B" w:rsidRPr="00A51FA7" w:rsidRDefault="0088340B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A51FA7">
        <w:rPr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A51FA7">
        <w:rPr>
          <w:bCs/>
          <w:lang w:val="uk-UA" w:eastAsia="uk-UA"/>
        </w:rPr>
        <w:t xml:space="preserve">Доповідач:  головний спеціаліст з надзвичайних ситуацій, охорони праці та техніки   </w:t>
      </w:r>
    </w:p>
    <w:p w:rsidR="0088340B" w:rsidRPr="00A51FA7" w:rsidRDefault="0088340B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A51FA7">
        <w:rPr>
          <w:bCs/>
          <w:lang w:val="uk-UA" w:eastAsia="uk-UA"/>
        </w:rPr>
        <w:t xml:space="preserve">     безпеки  Бойчук А.П.</w:t>
      </w:r>
    </w:p>
    <w:p w:rsidR="0088340B" w:rsidRPr="00A51FA7" w:rsidRDefault="009B4E41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lang w:val="uk-UA" w:eastAsia="uk-UA"/>
        </w:rPr>
      </w:pPr>
      <w:r w:rsidRPr="00A51FA7">
        <w:rPr>
          <w:bCs/>
          <w:sz w:val="28"/>
          <w:szCs w:val="28"/>
          <w:lang w:val="uk-UA" w:eastAsia="uk-UA"/>
        </w:rPr>
        <w:t xml:space="preserve"> </w:t>
      </w:r>
      <w:r w:rsidR="00654C8B" w:rsidRPr="00A51FA7">
        <w:rPr>
          <w:bCs/>
          <w:sz w:val="28"/>
          <w:szCs w:val="28"/>
          <w:lang w:val="uk-UA" w:eastAsia="uk-UA"/>
        </w:rPr>
        <w:t xml:space="preserve"> </w:t>
      </w:r>
      <w:r w:rsidRPr="00A51FA7">
        <w:rPr>
          <w:bCs/>
          <w:sz w:val="28"/>
          <w:szCs w:val="28"/>
          <w:lang w:val="uk-UA" w:eastAsia="uk-UA"/>
        </w:rPr>
        <w:t xml:space="preserve"> 2.</w:t>
      </w:r>
      <w:r w:rsidR="0088340B" w:rsidRPr="00A51FA7">
        <w:rPr>
          <w:bCs/>
          <w:sz w:val="28"/>
          <w:szCs w:val="28"/>
          <w:lang w:val="uk-UA" w:eastAsia="uk-UA"/>
        </w:rPr>
        <w:t>5. Про  внесення змін та доповнень до рішення  виконавчого комітету № 52-VІІІ від 16.07.2021 року « Про створення комісії з питань ТЕБ та НС в Те</w:t>
      </w:r>
      <w:r w:rsidR="0088340B" w:rsidRPr="00A51FA7">
        <w:rPr>
          <w:bCs/>
          <w:sz w:val="28"/>
          <w:szCs w:val="28"/>
          <w:lang w:val="uk-UA" w:eastAsia="uk-UA"/>
        </w:rPr>
        <w:t>п</w:t>
      </w:r>
      <w:r w:rsidR="0088340B" w:rsidRPr="00A51FA7">
        <w:rPr>
          <w:bCs/>
          <w:sz w:val="28"/>
          <w:szCs w:val="28"/>
          <w:lang w:val="uk-UA" w:eastAsia="uk-UA"/>
        </w:rPr>
        <w:t>лицькій сільській раді»</w:t>
      </w:r>
    </w:p>
    <w:p w:rsidR="0088340B" w:rsidRPr="00A51FA7" w:rsidRDefault="0088340B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lang w:val="uk-UA" w:eastAsia="uk-UA"/>
        </w:rPr>
      </w:pPr>
      <w:r w:rsidRPr="00A51FA7">
        <w:rPr>
          <w:bCs/>
          <w:lang w:val="uk-UA" w:eastAsia="uk-UA"/>
        </w:rPr>
        <w:t xml:space="preserve">Доповідач:  головний спеціаліст з надзвичайних ситуацій, охорони праці та техніки   </w:t>
      </w:r>
    </w:p>
    <w:p w:rsidR="0088340B" w:rsidRPr="00A51FA7" w:rsidRDefault="0088340B" w:rsidP="009712F5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A51FA7">
        <w:rPr>
          <w:bCs/>
          <w:lang w:val="uk-UA" w:eastAsia="uk-UA"/>
        </w:rPr>
        <w:t xml:space="preserve"> безпеки  Бойчук А.П.</w:t>
      </w:r>
    </w:p>
    <w:p w:rsidR="0088340B" w:rsidRPr="00A51FA7" w:rsidRDefault="00654C8B" w:rsidP="009712F5">
      <w:pPr>
        <w:tabs>
          <w:tab w:val="left" w:pos="6521"/>
          <w:tab w:val="left" w:pos="6663"/>
        </w:tabs>
        <w:jc w:val="both"/>
        <w:rPr>
          <w:sz w:val="28"/>
        </w:rPr>
      </w:pPr>
      <w:r w:rsidRPr="00A51FA7">
        <w:rPr>
          <w:sz w:val="28"/>
        </w:rPr>
        <w:t xml:space="preserve">    </w:t>
      </w:r>
      <w:r w:rsidR="009B4E41" w:rsidRPr="00A51FA7">
        <w:rPr>
          <w:sz w:val="28"/>
        </w:rPr>
        <w:t>2.</w:t>
      </w:r>
      <w:r w:rsidR="0088340B" w:rsidRPr="00A51FA7">
        <w:rPr>
          <w:sz w:val="28"/>
        </w:rPr>
        <w:t>6.</w:t>
      </w:r>
      <w:r w:rsidR="0088340B" w:rsidRPr="00A51FA7">
        <w:rPr>
          <w:b/>
          <w:sz w:val="28"/>
          <w:szCs w:val="28"/>
        </w:rPr>
        <w:t xml:space="preserve"> </w:t>
      </w:r>
      <w:r w:rsidR="0088340B" w:rsidRPr="00A51FA7">
        <w:rPr>
          <w:sz w:val="28"/>
          <w:szCs w:val="28"/>
        </w:rPr>
        <w:t>Про організацію</w:t>
      </w:r>
      <w:r w:rsidR="0088340B" w:rsidRPr="00A51FA7">
        <w:rPr>
          <w:sz w:val="28"/>
        </w:rPr>
        <w:t xml:space="preserve"> громадських та інших робіт тимчасового характеру на території Теплицької сільської ради на 2024 рік</w:t>
      </w:r>
    </w:p>
    <w:p w:rsidR="0088340B" w:rsidRPr="00A51FA7" w:rsidRDefault="0088340B" w:rsidP="009712F5">
      <w:pPr>
        <w:tabs>
          <w:tab w:val="left" w:pos="9356"/>
        </w:tabs>
        <w:jc w:val="both"/>
        <w:rPr>
          <w:bCs/>
          <w:sz w:val="24"/>
          <w:szCs w:val="24"/>
          <w:lang w:eastAsia="uk-UA"/>
        </w:rPr>
      </w:pPr>
      <w:r w:rsidRPr="00A51FA7">
        <w:rPr>
          <w:bCs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Pr="00A51FA7">
        <w:rPr>
          <w:bCs/>
          <w:sz w:val="24"/>
          <w:szCs w:val="24"/>
          <w:lang w:eastAsia="uk-UA"/>
        </w:rPr>
        <w:t>Шидерова</w:t>
      </w:r>
      <w:proofErr w:type="spellEnd"/>
      <w:r w:rsidRPr="00A51FA7">
        <w:rPr>
          <w:bCs/>
          <w:sz w:val="24"/>
          <w:szCs w:val="24"/>
          <w:lang w:eastAsia="uk-UA"/>
        </w:rPr>
        <w:t xml:space="preserve"> Н.Г.</w:t>
      </w:r>
      <w:r w:rsidRPr="00A51FA7">
        <w:rPr>
          <w:bCs/>
          <w:sz w:val="24"/>
          <w:szCs w:val="24"/>
          <w:lang w:eastAsia="uk-UA"/>
        </w:rPr>
        <w:tab/>
      </w:r>
    </w:p>
    <w:p w:rsidR="0088340B" w:rsidRPr="00A51FA7" w:rsidRDefault="00A51FA7" w:rsidP="009712F5">
      <w:pPr>
        <w:tabs>
          <w:tab w:val="left" w:pos="5954"/>
        </w:tabs>
        <w:rPr>
          <w:sz w:val="28"/>
        </w:rPr>
      </w:pPr>
      <w:r w:rsidRPr="00A51FA7">
        <w:rPr>
          <w:sz w:val="28"/>
        </w:rPr>
        <w:t xml:space="preserve">   </w:t>
      </w:r>
      <w:r w:rsidR="00B10EA2" w:rsidRPr="00A51FA7">
        <w:rPr>
          <w:sz w:val="28"/>
        </w:rPr>
        <w:t>2.</w:t>
      </w:r>
      <w:r w:rsidR="0088340B" w:rsidRPr="00A51FA7">
        <w:rPr>
          <w:sz w:val="28"/>
        </w:rPr>
        <w:t>7. Звіт про надання соціальних послуг геріатричним будинком інтернатом у 2023 році.</w:t>
      </w:r>
    </w:p>
    <w:p w:rsidR="0088340B" w:rsidRPr="00A51FA7" w:rsidRDefault="0088340B" w:rsidP="009712F5">
      <w:pPr>
        <w:tabs>
          <w:tab w:val="left" w:pos="5954"/>
        </w:tabs>
        <w:rPr>
          <w:sz w:val="28"/>
        </w:rPr>
      </w:pPr>
      <w:r w:rsidRPr="00A51FA7">
        <w:rPr>
          <w:bCs/>
          <w:sz w:val="24"/>
          <w:szCs w:val="24"/>
          <w:lang w:eastAsia="uk-UA"/>
        </w:rPr>
        <w:t>Доповідач: Директор</w:t>
      </w:r>
      <w:r w:rsidR="00E34F45" w:rsidRPr="00A51FA7">
        <w:rPr>
          <w:sz w:val="28"/>
        </w:rPr>
        <w:t xml:space="preserve"> </w:t>
      </w:r>
      <w:r w:rsidR="00E34F45" w:rsidRPr="00A51FA7">
        <w:rPr>
          <w:sz w:val="24"/>
          <w:szCs w:val="24"/>
        </w:rPr>
        <w:t xml:space="preserve">геріатричного будинку інтернату </w:t>
      </w:r>
      <w:r w:rsidRPr="00A51FA7">
        <w:rPr>
          <w:bCs/>
          <w:sz w:val="24"/>
          <w:szCs w:val="24"/>
          <w:lang w:eastAsia="uk-UA"/>
        </w:rPr>
        <w:t xml:space="preserve"> Ільченко С.І.</w:t>
      </w:r>
    </w:p>
    <w:p w:rsidR="0088340B" w:rsidRPr="00A51FA7" w:rsidRDefault="00A51FA7" w:rsidP="00A51FA7">
      <w:pPr>
        <w:tabs>
          <w:tab w:val="left" w:pos="5954"/>
        </w:tabs>
        <w:rPr>
          <w:sz w:val="28"/>
        </w:rPr>
      </w:pPr>
      <w:r w:rsidRPr="00A51FA7">
        <w:rPr>
          <w:sz w:val="28"/>
        </w:rPr>
        <w:t xml:space="preserve">   </w:t>
      </w:r>
      <w:r w:rsidR="00B10EA2" w:rsidRPr="00A51FA7">
        <w:rPr>
          <w:sz w:val="28"/>
        </w:rPr>
        <w:t>2.</w:t>
      </w:r>
      <w:r w:rsidR="0088340B" w:rsidRPr="00A51FA7">
        <w:rPr>
          <w:sz w:val="28"/>
        </w:rPr>
        <w:t>8. Про затвердження Порядку організації планування та проведення зак</w:t>
      </w:r>
      <w:r w:rsidR="0088340B" w:rsidRPr="00A51FA7">
        <w:rPr>
          <w:sz w:val="28"/>
        </w:rPr>
        <w:t>у</w:t>
      </w:r>
      <w:r w:rsidR="0088340B" w:rsidRPr="00A51FA7">
        <w:rPr>
          <w:sz w:val="28"/>
        </w:rPr>
        <w:t>півель.</w:t>
      </w:r>
    </w:p>
    <w:p w:rsidR="0088340B" w:rsidRPr="00A51FA7" w:rsidRDefault="0088340B" w:rsidP="00654C8B">
      <w:pPr>
        <w:tabs>
          <w:tab w:val="left" w:pos="5954"/>
        </w:tabs>
        <w:ind w:left="426"/>
        <w:rPr>
          <w:sz w:val="24"/>
          <w:szCs w:val="24"/>
        </w:rPr>
      </w:pPr>
      <w:r w:rsidRPr="00A51FA7">
        <w:rPr>
          <w:bCs/>
          <w:sz w:val="24"/>
          <w:szCs w:val="24"/>
          <w:lang w:eastAsia="uk-UA"/>
        </w:rPr>
        <w:t xml:space="preserve">Доповідач:  головний спеціаліст з публічних закупівель </w:t>
      </w:r>
      <w:proofErr w:type="spellStart"/>
      <w:r w:rsidRPr="00A51FA7">
        <w:rPr>
          <w:bCs/>
          <w:sz w:val="24"/>
          <w:szCs w:val="24"/>
          <w:lang w:eastAsia="uk-UA"/>
        </w:rPr>
        <w:t>Пашук</w:t>
      </w:r>
      <w:proofErr w:type="spellEnd"/>
      <w:r w:rsidRPr="00A51FA7">
        <w:rPr>
          <w:bCs/>
          <w:sz w:val="24"/>
          <w:szCs w:val="24"/>
          <w:lang w:eastAsia="uk-UA"/>
        </w:rPr>
        <w:t xml:space="preserve"> О.Л.</w:t>
      </w:r>
    </w:p>
    <w:p w:rsidR="00A51FA7" w:rsidRPr="00A51FA7" w:rsidRDefault="00A51FA7" w:rsidP="00654C8B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sz w:val="28"/>
          <w:lang w:val="uk-UA"/>
        </w:rPr>
      </w:pPr>
    </w:p>
    <w:p w:rsidR="0088340B" w:rsidRPr="00A51FA7" w:rsidRDefault="00B10EA2" w:rsidP="00654C8B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A51FA7">
        <w:rPr>
          <w:sz w:val="28"/>
          <w:lang w:val="uk-UA"/>
        </w:rPr>
        <w:t>2.</w:t>
      </w:r>
      <w:r w:rsidR="0088340B" w:rsidRPr="00A51FA7">
        <w:rPr>
          <w:sz w:val="28"/>
          <w:lang w:val="uk-UA"/>
        </w:rPr>
        <w:t xml:space="preserve">9. </w:t>
      </w:r>
      <w:r w:rsidR="0088340B" w:rsidRPr="00A51FA7">
        <w:rPr>
          <w:bCs/>
          <w:sz w:val="28"/>
          <w:szCs w:val="28"/>
          <w:bdr w:val="none" w:sz="0" w:space="0" w:color="auto" w:frame="1"/>
          <w:lang w:val="uk-UA"/>
        </w:rPr>
        <w:t>Про  роботу із зверненнями громадян, які надійшли до сільської ради у    2023 році.</w:t>
      </w:r>
    </w:p>
    <w:p w:rsidR="0088340B" w:rsidRPr="00A51FA7" w:rsidRDefault="0088340B" w:rsidP="00654C8B">
      <w:pPr>
        <w:tabs>
          <w:tab w:val="left" w:pos="5954"/>
        </w:tabs>
        <w:ind w:left="426"/>
        <w:rPr>
          <w:sz w:val="28"/>
        </w:rPr>
      </w:pPr>
      <w:r w:rsidRPr="00A51FA7">
        <w:rPr>
          <w:bCs/>
          <w:sz w:val="24"/>
          <w:szCs w:val="24"/>
          <w:lang w:eastAsia="uk-UA"/>
        </w:rPr>
        <w:t xml:space="preserve">Доповідач: керуючий справами ( секретар) виконавчого комітету </w:t>
      </w:r>
      <w:proofErr w:type="spellStart"/>
      <w:r w:rsidRPr="00A51FA7">
        <w:rPr>
          <w:bCs/>
          <w:sz w:val="24"/>
          <w:szCs w:val="24"/>
          <w:lang w:eastAsia="uk-UA"/>
        </w:rPr>
        <w:t>Шидерова</w:t>
      </w:r>
      <w:proofErr w:type="spellEnd"/>
      <w:r w:rsidRPr="00A51FA7">
        <w:rPr>
          <w:bCs/>
          <w:sz w:val="24"/>
          <w:szCs w:val="24"/>
          <w:lang w:eastAsia="uk-UA"/>
        </w:rPr>
        <w:t xml:space="preserve"> Н.Г.</w:t>
      </w:r>
    </w:p>
    <w:p w:rsidR="0088340B" w:rsidRPr="00A51FA7" w:rsidRDefault="00B10EA2" w:rsidP="00654C8B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sz w:val="28"/>
          <w:szCs w:val="28"/>
          <w:bdr w:val="none" w:sz="0" w:space="0" w:color="auto" w:frame="1"/>
          <w:lang w:val="uk-UA"/>
        </w:rPr>
      </w:pPr>
      <w:r w:rsidRPr="00A51FA7">
        <w:rPr>
          <w:sz w:val="28"/>
          <w:lang w:val="uk-UA"/>
        </w:rPr>
        <w:t>2.</w:t>
      </w:r>
      <w:r w:rsidR="0088340B" w:rsidRPr="00A51FA7">
        <w:rPr>
          <w:sz w:val="28"/>
          <w:lang w:val="uk-UA"/>
        </w:rPr>
        <w:t xml:space="preserve">10.  </w:t>
      </w:r>
      <w:r w:rsidR="0088340B" w:rsidRPr="00A51FA7">
        <w:rPr>
          <w:bCs/>
          <w:sz w:val="28"/>
          <w:szCs w:val="28"/>
          <w:bdr w:val="none" w:sz="0" w:space="0" w:color="auto" w:frame="1"/>
          <w:lang w:val="uk-UA"/>
        </w:rPr>
        <w:t>Про роботу адміністративної комісії у 2023 році.</w:t>
      </w:r>
    </w:p>
    <w:p w:rsidR="0088340B" w:rsidRPr="00A51FA7" w:rsidRDefault="0088340B" w:rsidP="00654C8B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bdr w:val="none" w:sz="0" w:space="0" w:color="auto" w:frame="1"/>
          <w:lang w:val="uk-UA"/>
        </w:rPr>
      </w:pPr>
      <w:r w:rsidRPr="00A51FA7">
        <w:rPr>
          <w:bCs/>
          <w:bdr w:val="none" w:sz="0" w:space="0" w:color="auto" w:frame="1"/>
          <w:lang w:val="uk-UA"/>
        </w:rPr>
        <w:t xml:space="preserve">Доповідач: заступник сільського голови з питань діяльності виконавчих органів </w:t>
      </w:r>
      <w:proofErr w:type="spellStart"/>
      <w:r w:rsidRPr="00A51FA7">
        <w:rPr>
          <w:bCs/>
          <w:bdr w:val="none" w:sz="0" w:space="0" w:color="auto" w:frame="1"/>
          <w:lang w:val="uk-UA"/>
        </w:rPr>
        <w:t>Порт</w:t>
      </w:r>
      <w:r w:rsidRPr="00A51FA7">
        <w:rPr>
          <w:bCs/>
          <w:bdr w:val="none" w:sz="0" w:space="0" w:color="auto" w:frame="1"/>
          <w:lang w:val="uk-UA"/>
        </w:rPr>
        <w:t>я</w:t>
      </w:r>
      <w:r w:rsidRPr="00A51FA7">
        <w:rPr>
          <w:bCs/>
          <w:bdr w:val="none" w:sz="0" w:space="0" w:color="auto" w:frame="1"/>
          <w:lang w:val="uk-UA"/>
        </w:rPr>
        <w:t>нко</w:t>
      </w:r>
      <w:proofErr w:type="spellEnd"/>
      <w:r w:rsidRPr="00A51FA7">
        <w:rPr>
          <w:bCs/>
          <w:bdr w:val="none" w:sz="0" w:space="0" w:color="auto" w:frame="1"/>
          <w:lang w:val="uk-UA"/>
        </w:rPr>
        <w:t xml:space="preserve"> В.Ф.</w:t>
      </w:r>
    </w:p>
    <w:p w:rsidR="0088340B" w:rsidRPr="00A51FA7" w:rsidRDefault="0088340B" w:rsidP="0088340B">
      <w:pPr>
        <w:pStyle w:val="ab"/>
        <w:tabs>
          <w:tab w:val="left" w:pos="2180"/>
        </w:tabs>
        <w:spacing w:before="0" w:beforeAutospacing="0" w:after="0" w:afterAutospacing="0"/>
        <w:jc w:val="both"/>
        <w:rPr>
          <w:bCs/>
          <w:sz w:val="28"/>
          <w:szCs w:val="28"/>
          <w:bdr w:val="none" w:sz="0" w:space="0" w:color="auto" w:frame="1"/>
          <w:lang w:val="uk-UA"/>
        </w:rPr>
      </w:pPr>
    </w:p>
    <w:p w:rsidR="00F17308" w:rsidRPr="00A51FA7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A51FA7">
        <w:rPr>
          <w:color w:val="000000"/>
          <w:spacing w:val="-6"/>
          <w:sz w:val="28"/>
          <w:szCs w:val="28"/>
        </w:rPr>
        <w:t xml:space="preserve">3. </w:t>
      </w:r>
      <w:r w:rsidR="00E97F99" w:rsidRPr="00A51FA7">
        <w:rPr>
          <w:color w:val="000000"/>
          <w:spacing w:val="-6"/>
          <w:sz w:val="28"/>
          <w:szCs w:val="28"/>
        </w:rPr>
        <w:t xml:space="preserve"> </w:t>
      </w:r>
      <w:r w:rsidRPr="00A51FA7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 w:rsidRPr="00A51FA7">
        <w:rPr>
          <w:color w:val="000000"/>
          <w:spacing w:val="-6"/>
          <w:sz w:val="28"/>
          <w:szCs w:val="28"/>
        </w:rPr>
        <w:t>.</w:t>
      </w:r>
    </w:p>
    <w:p w:rsidR="008331E7" w:rsidRPr="00A51FA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455C1" w:rsidRDefault="002455C1" w:rsidP="005E6878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B10EA2" w:rsidRDefault="00B10EA2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B10EA2" w:rsidRDefault="00B10EA2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B10EA2" w:rsidRDefault="00B10EA2" w:rsidP="003F2329">
      <w:pPr>
        <w:jc w:val="both"/>
        <w:rPr>
          <w:sz w:val="24"/>
          <w:szCs w:val="24"/>
        </w:rPr>
      </w:pPr>
    </w:p>
    <w:p w:rsidR="00D22815" w:rsidRPr="003F2329" w:rsidRDefault="00D22815" w:rsidP="00D22815">
      <w:pPr>
        <w:rPr>
          <w:sz w:val="24"/>
          <w:szCs w:val="24"/>
        </w:rPr>
      </w:pPr>
    </w:p>
    <w:p w:rsidR="00D22815" w:rsidRPr="003F2329" w:rsidRDefault="00D22815" w:rsidP="00E04E3F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2D2106"/>
    <w:rsid w:val="002E570B"/>
    <w:rsid w:val="00300152"/>
    <w:rsid w:val="00300E38"/>
    <w:rsid w:val="0030338F"/>
    <w:rsid w:val="00305122"/>
    <w:rsid w:val="00313653"/>
    <w:rsid w:val="00350F75"/>
    <w:rsid w:val="003652EA"/>
    <w:rsid w:val="003B0016"/>
    <w:rsid w:val="003B020D"/>
    <w:rsid w:val="003C09A9"/>
    <w:rsid w:val="003E7BD5"/>
    <w:rsid w:val="003F2329"/>
    <w:rsid w:val="00432EB6"/>
    <w:rsid w:val="0046405A"/>
    <w:rsid w:val="0048296C"/>
    <w:rsid w:val="00484E6B"/>
    <w:rsid w:val="00491996"/>
    <w:rsid w:val="004964DA"/>
    <w:rsid w:val="00497EE5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41F9"/>
    <w:rsid w:val="006C0DA6"/>
    <w:rsid w:val="006E44C8"/>
    <w:rsid w:val="006E5F85"/>
    <w:rsid w:val="00707FD5"/>
    <w:rsid w:val="007273D3"/>
    <w:rsid w:val="00753789"/>
    <w:rsid w:val="00757430"/>
    <w:rsid w:val="00760176"/>
    <w:rsid w:val="00772B9F"/>
    <w:rsid w:val="007A69A3"/>
    <w:rsid w:val="007C66AE"/>
    <w:rsid w:val="007D434B"/>
    <w:rsid w:val="007E2E0C"/>
    <w:rsid w:val="007E5148"/>
    <w:rsid w:val="00815300"/>
    <w:rsid w:val="008331E7"/>
    <w:rsid w:val="008451A7"/>
    <w:rsid w:val="00847470"/>
    <w:rsid w:val="0085133E"/>
    <w:rsid w:val="00864276"/>
    <w:rsid w:val="00867708"/>
    <w:rsid w:val="0088340B"/>
    <w:rsid w:val="008900D4"/>
    <w:rsid w:val="008B2DA8"/>
    <w:rsid w:val="008B5DE9"/>
    <w:rsid w:val="008B7A9F"/>
    <w:rsid w:val="008B7BB9"/>
    <w:rsid w:val="008B7E5F"/>
    <w:rsid w:val="008C5F3B"/>
    <w:rsid w:val="008E374A"/>
    <w:rsid w:val="00900C5C"/>
    <w:rsid w:val="00922AE1"/>
    <w:rsid w:val="009347AA"/>
    <w:rsid w:val="00937894"/>
    <w:rsid w:val="0094355C"/>
    <w:rsid w:val="009477E2"/>
    <w:rsid w:val="009478E8"/>
    <w:rsid w:val="00950CBC"/>
    <w:rsid w:val="00954F34"/>
    <w:rsid w:val="009712F5"/>
    <w:rsid w:val="00984270"/>
    <w:rsid w:val="009A5DF8"/>
    <w:rsid w:val="009B4E41"/>
    <w:rsid w:val="009E394E"/>
    <w:rsid w:val="00A06BA9"/>
    <w:rsid w:val="00A2452B"/>
    <w:rsid w:val="00A31909"/>
    <w:rsid w:val="00A42CC4"/>
    <w:rsid w:val="00A51FA7"/>
    <w:rsid w:val="00A75394"/>
    <w:rsid w:val="00A8593B"/>
    <w:rsid w:val="00A93D0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32E47"/>
    <w:rsid w:val="00B55DF8"/>
    <w:rsid w:val="00B81A44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41AF"/>
    <w:rsid w:val="00DA4B8F"/>
    <w:rsid w:val="00DB16EE"/>
    <w:rsid w:val="00DC1280"/>
    <w:rsid w:val="00DC4A7F"/>
    <w:rsid w:val="00DD12F5"/>
    <w:rsid w:val="00DD761F"/>
    <w:rsid w:val="00DE2AE9"/>
    <w:rsid w:val="00DF6186"/>
    <w:rsid w:val="00E0061A"/>
    <w:rsid w:val="00E04E3F"/>
    <w:rsid w:val="00E15E33"/>
    <w:rsid w:val="00E34F45"/>
    <w:rsid w:val="00E373CC"/>
    <w:rsid w:val="00E43BD0"/>
    <w:rsid w:val="00E80CD8"/>
    <w:rsid w:val="00E97F99"/>
    <w:rsid w:val="00EA0EC9"/>
    <w:rsid w:val="00EB209B"/>
    <w:rsid w:val="00EC5785"/>
    <w:rsid w:val="00ED368F"/>
    <w:rsid w:val="00ED3C00"/>
    <w:rsid w:val="00EE26E0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10</cp:revision>
  <cp:lastPrinted>2024-01-22T12:38:00Z</cp:lastPrinted>
  <dcterms:created xsi:type="dcterms:W3CDTF">2023-12-13T07:17:00Z</dcterms:created>
  <dcterms:modified xsi:type="dcterms:W3CDTF">2024-04-04T12:28:00Z</dcterms:modified>
</cp:coreProperties>
</file>