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A5BF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DA1456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№ 34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DA5BF0" w:rsidRDefault="00DA5BF0" w:rsidP="00DA5BF0">
      <w:pPr>
        <w:jc w:val="both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планових асигнувань </w:t>
      </w:r>
    </w:p>
    <w:p w:rsidR="00DA5BF0" w:rsidRDefault="00DA5BF0" w:rsidP="00DA5BF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розпису загального  фонду Теплицького </w:t>
      </w:r>
    </w:p>
    <w:p w:rsidR="00DA5BF0" w:rsidRDefault="00DA5BF0" w:rsidP="00DA5BF0">
      <w:pPr>
        <w:jc w:val="both"/>
        <w:rPr>
          <w:b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сільського бюджету на 2024 рік за рахунок економії</w:t>
      </w:r>
    </w:p>
    <w:p w:rsidR="00DA5BF0" w:rsidRDefault="00DA5BF0" w:rsidP="00DA5BF0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DA5BF0" w:rsidRDefault="00DA5BF0" w:rsidP="00DA5BF0">
      <w:pPr>
        <w:ind w:firstLine="851"/>
        <w:jc w:val="center"/>
        <w:rPr>
          <w:b/>
          <w:sz w:val="4"/>
        </w:rPr>
      </w:pPr>
    </w:p>
    <w:p w:rsidR="00DA5BF0" w:rsidRDefault="00DA5BF0" w:rsidP="000D78F4">
      <w:pPr>
        <w:suppressAutoHyphens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Відповідно до пункту 20 статті 42 Закону України «Про місцеве самоврядування», статті 78 Бюджетного кодексу України: </w:t>
      </w:r>
    </w:p>
    <w:p w:rsidR="00DA5BF0" w:rsidRDefault="00DA5BF0" w:rsidP="000D78F4">
      <w:pPr>
        <w:suppressAutoHyphens/>
        <w:jc w:val="both"/>
        <w:rPr>
          <w:sz w:val="28"/>
          <w:szCs w:val="28"/>
        </w:rPr>
      </w:pPr>
    </w:p>
    <w:p w:rsidR="00927B69" w:rsidRPr="00FE7BAC" w:rsidRDefault="00DA5BF0" w:rsidP="00927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7B69" w:rsidRPr="00497E0B">
        <w:rPr>
          <w:sz w:val="28"/>
          <w:szCs w:val="28"/>
        </w:rPr>
        <w:t>1. Внести зміни до планових асигнувань розпису Теплицького сільського б</w:t>
      </w:r>
      <w:r w:rsidR="00927B69" w:rsidRPr="00497E0B">
        <w:rPr>
          <w:sz w:val="28"/>
          <w:szCs w:val="28"/>
        </w:rPr>
        <w:t>ю</w:t>
      </w:r>
      <w:r w:rsidR="00927B69" w:rsidRPr="00497E0B">
        <w:rPr>
          <w:sz w:val="28"/>
          <w:szCs w:val="28"/>
        </w:rPr>
        <w:t>джету на 202</w:t>
      </w:r>
      <w:r w:rsidR="00927B69">
        <w:rPr>
          <w:sz w:val="28"/>
          <w:szCs w:val="28"/>
        </w:rPr>
        <w:t>4</w:t>
      </w:r>
      <w:r w:rsidR="00927B69" w:rsidRPr="00497E0B">
        <w:rPr>
          <w:sz w:val="28"/>
          <w:szCs w:val="28"/>
        </w:rPr>
        <w:t xml:space="preserve"> рік </w:t>
      </w:r>
      <w:r w:rsidR="00927B69">
        <w:rPr>
          <w:sz w:val="28"/>
          <w:szCs w:val="28"/>
        </w:rPr>
        <w:t>:</w:t>
      </w:r>
    </w:p>
    <w:p w:rsidR="00927B69" w:rsidRPr="009F5A98" w:rsidRDefault="00191381" w:rsidP="00927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7B69" w:rsidRPr="009F5A98">
        <w:rPr>
          <w:sz w:val="28"/>
          <w:szCs w:val="28"/>
        </w:rPr>
        <w:t>1.1.  Зробити перерозподіл видатків загального фонду  за рахунок економії :</w:t>
      </w:r>
    </w:p>
    <w:p w:rsidR="00927B69" w:rsidRDefault="00927B69" w:rsidP="00927B69">
      <w:pPr>
        <w:jc w:val="both"/>
        <w:rPr>
          <w:sz w:val="28"/>
          <w:szCs w:val="28"/>
        </w:rPr>
      </w:pPr>
      <w:r w:rsidRPr="009F5A98">
        <w:rPr>
          <w:sz w:val="28"/>
          <w:szCs w:val="28"/>
        </w:rPr>
        <w:t xml:space="preserve"> зменшити асигнування апарату сільської ради </w:t>
      </w:r>
      <w:r>
        <w:rPr>
          <w:sz w:val="28"/>
          <w:szCs w:val="28"/>
        </w:rPr>
        <w:t xml:space="preserve">з інші поточні видатки у сумі </w:t>
      </w:r>
      <w:r w:rsidRPr="00560F09">
        <w:rPr>
          <w:sz w:val="28"/>
          <w:szCs w:val="28"/>
        </w:rPr>
        <w:t>4</w:t>
      </w:r>
      <w:r>
        <w:rPr>
          <w:sz w:val="28"/>
          <w:szCs w:val="28"/>
        </w:rPr>
        <w:t>000</w:t>
      </w:r>
      <w:r w:rsidR="00191381">
        <w:rPr>
          <w:sz w:val="28"/>
          <w:szCs w:val="28"/>
        </w:rPr>
        <w:t xml:space="preserve"> </w:t>
      </w:r>
      <w:r>
        <w:rPr>
          <w:sz w:val="28"/>
          <w:szCs w:val="28"/>
        </w:rPr>
        <w:t>грн.,</w:t>
      </w:r>
      <w:r w:rsidRPr="009F5A98">
        <w:rPr>
          <w:sz w:val="28"/>
          <w:szCs w:val="28"/>
        </w:rPr>
        <w:t xml:space="preserve"> та спрямувати ці кошти</w:t>
      </w:r>
      <w:r>
        <w:rPr>
          <w:sz w:val="28"/>
          <w:szCs w:val="28"/>
        </w:rPr>
        <w:t xml:space="preserve">: </w:t>
      </w:r>
    </w:p>
    <w:p w:rsidR="00927B69" w:rsidRDefault="00927B69" w:rsidP="00927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5A98">
        <w:rPr>
          <w:sz w:val="28"/>
          <w:szCs w:val="28"/>
        </w:rPr>
        <w:t>апарату сільської ради</w:t>
      </w:r>
      <w:r w:rsidRPr="00560F09">
        <w:rPr>
          <w:sz w:val="28"/>
          <w:szCs w:val="28"/>
        </w:rPr>
        <w:t xml:space="preserve"> </w:t>
      </w:r>
      <w:r>
        <w:rPr>
          <w:sz w:val="28"/>
          <w:szCs w:val="28"/>
        </w:rPr>
        <w:t>на  оплату п</w:t>
      </w:r>
      <w:r w:rsidRPr="009F5A98">
        <w:rPr>
          <w:sz w:val="28"/>
          <w:szCs w:val="28"/>
        </w:rPr>
        <w:t>ослуги</w:t>
      </w:r>
      <w:r>
        <w:rPr>
          <w:sz w:val="28"/>
          <w:szCs w:val="28"/>
        </w:rPr>
        <w:t xml:space="preserve"> у сумі 1000</w:t>
      </w:r>
      <w:r w:rsidR="00191381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927B69" w:rsidRDefault="00927B69" w:rsidP="00927B69">
      <w:pPr>
        <w:jc w:val="both"/>
        <w:rPr>
          <w:sz w:val="28"/>
          <w:szCs w:val="28"/>
        </w:rPr>
      </w:pPr>
      <w:r w:rsidRPr="009F5A98">
        <w:rPr>
          <w:sz w:val="28"/>
          <w:szCs w:val="28"/>
        </w:rPr>
        <w:t xml:space="preserve"> </w:t>
      </w:r>
      <w:r>
        <w:rPr>
          <w:sz w:val="28"/>
          <w:szCs w:val="28"/>
        </w:rPr>
        <w:t>- на інші заходи у сфері соціального захисту і соціального забезпечення на  оплату п</w:t>
      </w:r>
      <w:r w:rsidRPr="009F5A98">
        <w:rPr>
          <w:sz w:val="28"/>
          <w:szCs w:val="28"/>
        </w:rPr>
        <w:t>ослуги</w:t>
      </w:r>
      <w:r>
        <w:rPr>
          <w:sz w:val="28"/>
          <w:szCs w:val="28"/>
        </w:rPr>
        <w:t xml:space="preserve"> у сумі 3000 грн.</w:t>
      </w:r>
      <w:r w:rsidRPr="009F5A98">
        <w:rPr>
          <w:sz w:val="28"/>
          <w:szCs w:val="28"/>
        </w:rPr>
        <w:t xml:space="preserve"> </w:t>
      </w:r>
    </w:p>
    <w:p w:rsidR="00191381" w:rsidRDefault="00191381" w:rsidP="00191381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927B69" w:rsidRPr="00497E0B" w:rsidRDefault="00191381" w:rsidP="00191381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7B69">
        <w:rPr>
          <w:sz w:val="28"/>
          <w:szCs w:val="28"/>
        </w:rPr>
        <w:t>2</w:t>
      </w:r>
      <w:r w:rsidR="00927B69" w:rsidRPr="00497E0B">
        <w:rPr>
          <w:sz w:val="28"/>
          <w:szCs w:val="28"/>
        </w:rPr>
        <w:t>. Фінансовому відділу Теплицької сільської ради (Надії К</w:t>
      </w:r>
      <w:r>
        <w:rPr>
          <w:sz w:val="28"/>
          <w:szCs w:val="28"/>
        </w:rPr>
        <w:t>ураловій</w:t>
      </w:r>
      <w:r w:rsidR="00927B69" w:rsidRPr="00497E0B">
        <w:rPr>
          <w:sz w:val="28"/>
          <w:szCs w:val="28"/>
        </w:rPr>
        <w:t>):</w:t>
      </w:r>
    </w:p>
    <w:p w:rsidR="00191381" w:rsidRDefault="00927B69" w:rsidP="00927B69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</w:t>
      </w:r>
    </w:p>
    <w:p w:rsidR="00927B69" w:rsidRDefault="00191381" w:rsidP="00927B69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7B69">
        <w:rPr>
          <w:sz w:val="28"/>
          <w:szCs w:val="28"/>
        </w:rPr>
        <w:t>2024 рік.</w:t>
      </w:r>
    </w:p>
    <w:p w:rsidR="00927B69" w:rsidRDefault="00927B69" w:rsidP="00927B69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191381" w:rsidRDefault="00191381" w:rsidP="00191381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927B69" w:rsidRDefault="00191381" w:rsidP="00191381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7B69">
        <w:rPr>
          <w:sz w:val="28"/>
          <w:szCs w:val="28"/>
        </w:rPr>
        <w:t>3</w:t>
      </w:r>
      <w:r w:rsidR="00927B69" w:rsidRPr="001E32D4">
        <w:rPr>
          <w:sz w:val="28"/>
          <w:szCs w:val="28"/>
        </w:rPr>
        <w:t xml:space="preserve">. Контроль за виконанням розпорядження </w:t>
      </w:r>
      <w:r w:rsidR="00927B69">
        <w:rPr>
          <w:sz w:val="28"/>
          <w:szCs w:val="28"/>
        </w:rPr>
        <w:t>залишаю за собою.</w:t>
      </w:r>
    </w:p>
    <w:p w:rsidR="00DA5BF0" w:rsidRDefault="00DA5BF0" w:rsidP="000D78F4">
      <w:pPr>
        <w:tabs>
          <w:tab w:val="left" w:pos="-3360"/>
          <w:tab w:val="left" w:pos="540"/>
          <w:tab w:val="left" w:pos="1120"/>
        </w:tabs>
        <w:suppressAutoHyphens/>
        <w:ind w:firstLine="851"/>
        <w:jc w:val="both"/>
        <w:rPr>
          <w:sz w:val="28"/>
          <w:szCs w:val="28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0D78F4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5A5063">
        <w:rPr>
          <w:sz w:val="27"/>
          <w:szCs w:val="27"/>
        </w:rPr>
        <w:t xml:space="preserve"> </w:t>
      </w:r>
    </w:p>
    <w:p w:rsidR="000D78F4" w:rsidRDefault="000D78F4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0876EC" w:rsidRPr="00DF2462" w:rsidRDefault="000D78F4">
      <w:pPr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5A5063">
        <w:rPr>
          <w:sz w:val="27"/>
          <w:szCs w:val="27"/>
        </w:rPr>
        <w:t xml:space="preserve"> </w:t>
      </w:r>
      <w:proofErr w:type="spellStart"/>
      <w:r w:rsidR="005A5063">
        <w:rPr>
          <w:sz w:val="27"/>
          <w:szCs w:val="27"/>
        </w:rPr>
        <w:t>В.о</w:t>
      </w:r>
      <w:proofErr w:type="spellEnd"/>
      <w:r w:rsidR="005A5063">
        <w:rPr>
          <w:sz w:val="27"/>
          <w:szCs w:val="27"/>
        </w:rPr>
        <w:t>. сільського  голови</w:t>
      </w:r>
      <w:r w:rsidR="00274EC3"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</w:t>
      </w:r>
      <w:r w:rsidR="005A5063">
        <w:rPr>
          <w:sz w:val="27"/>
          <w:szCs w:val="27"/>
        </w:rPr>
        <w:t>Людмила КАРАТ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09E4"/>
    <w:rsid w:val="000876EC"/>
    <w:rsid w:val="000B3F4E"/>
    <w:rsid w:val="000B7B19"/>
    <w:rsid w:val="000D78F4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1381"/>
    <w:rsid w:val="0019208E"/>
    <w:rsid w:val="00196C8A"/>
    <w:rsid w:val="001A15CB"/>
    <w:rsid w:val="001B19BF"/>
    <w:rsid w:val="001D2500"/>
    <w:rsid w:val="00225B23"/>
    <w:rsid w:val="00230E81"/>
    <w:rsid w:val="0023306B"/>
    <w:rsid w:val="00274EC3"/>
    <w:rsid w:val="002917ED"/>
    <w:rsid w:val="00294C9D"/>
    <w:rsid w:val="002A1C26"/>
    <w:rsid w:val="002B079D"/>
    <w:rsid w:val="002C74A7"/>
    <w:rsid w:val="002D7724"/>
    <w:rsid w:val="002E16CF"/>
    <w:rsid w:val="0032011C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5063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04827"/>
    <w:rsid w:val="00712613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E63D2"/>
    <w:rsid w:val="0083327E"/>
    <w:rsid w:val="008605E5"/>
    <w:rsid w:val="00870B69"/>
    <w:rsid w:val="00877F70"/>
    <w:rsid w:val="008D4DFE"/>
    <w:rsid w:val="008E6308"/>
    <w:rsid w:val="00911599"/>
    <w:rsid w:val="00914F5B"/>
    <w:rsid w:val="009167CE"/>
    <w:rsid w:val="00923C6D"/>
    <w:rsid w:val="00927B69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56EEB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73EE7"/>
    <w:rsid w:val="00D9148D"/>
    <w:rsid w:val="00DA1456"/>
    <w:rsid w:val="00DA5BF0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unhideWhenUsed/>
    <w:rsid w:val="00DA5BF0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B485-FBE6-49E5-A165-9BF82C47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2024-03-07T12:42:00Z</cp:lastPrinted>
  <dcterms:created xsi:type="dcterms:W3CDTF">2024-03-07T08:31:00Z</dcterms:created>
  <dcterms:modified xsi:type="dcterms:W3CDTF">2024-04-04T12:38:00Z</dcterms:modified>
</cp:coreProperties>
</file>