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13C" w:rsidRPr="007E0488" w:rsidRDefault="00D5313C" w:rsidP="00D5313C">
      <w:pPr>
        <w:keepNext/>
        <w:tabs>
          <w:tab w:val="left" w:pos="993"/>
        </w:tabs>
        <w:spacing w:before="120" w:after="120"/>
        <w:rPr>
          <w:i/>
        </w:rPr>
      </w:pPr>
      <w:r>
        <w:rPr>
          <w:lang w:val="uk-UA"/>
        </w:rPr>
        <w:t xml:space="preserve">                                                         </w:t>
      </w:r>
      <w:r>
        <w:t xml:space="preserve">                       </w:t>
      </w:r>
      <w:r>
        <w:rPr>
          <w:lang w:val="uk-UA"/>
        </w:rPr>
        <w:t xml:space="preserve">  </w:t>
      </w:r>
      <w:r>
        <w:t xml:space="preserve">  </w:t>
      </w:r>
      <w:r w:rsidR="00BC1B8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52.2pt" filled="t">
            <v:fill color2="black"/>
            <v:imagedata r:id="rId8" o:title=""/>
            <o:lock v:ext="edit" aspectratio="f"/>
          </v:shape>
        </w:pict>
      </w:r>
    </w:p>
    <w:p w:rsidR="00D5313C" w:rsidRPr="008E2A01" w:rsidRDefault="00D5313C" w:rsidP="00AE6820">
      <w:pPr>
        <w:pStyle w:val="a3"/>
        <w:rPr>
          <w:rFonts w:ascii="Times New Roman" w:hAnsi="Times New Roman"/>
          <w:b/>
          <w:noProof/>
          <w:sz w:val="28"/>
          <w:szCs w:val="28"/>
        </w:rPr>
      </w:pPr>
      <w:r>
        <w:rPr>
          <w:rFonts w:ascii="Times New Roman" w:hAnsi="Times New Roman"/>
          <w:b/>
          <w:noProof/>
          <w:sz w:val="28"/>
          <w:szCs w:val="28"/>
          <w:lang w:val="uk-UA"/>
        </w:rPr>
        <w:t xml:space="preserve">                                       </w:t>
      </w:r>
      <w:r w:rsidRPr="006B5DE0">
        <w:rPr>
          <w:rFonts w:ascii="Times New Roman" w:hAnsi="Times New Roman"/>
          <w:b/>
          <w:noProof/>
          <w:sz w:val="28"/>
          <w:szCs w:val="28"/>
          <w:lang w:val="uk-UA"/>
        </w:rPr>
        <w:t>ТЕПЛИЦЬКА СІЛЬСЬКА РАДА</w:t>
      </w:r>
    </w:p>
    <w:p w:rsidR="00D5313C" w:rsidRPr="006B5DE0" w:rsidRDefault="00D5313C" w:rsidP="00AE6820">
      <w:pPr>
        <w:pStyle w:val="a3"/>
        <w:rPr>
          <w:rFonts w:ascii="Times New Roman" w:hAnsi="Times New Roman"/>
          <w:b/>
          <w:noProof/>
          <w:sz w:val="28"/>
          <w:szCs w:val="28"/>
          <w:lang w:val="uk-UA"/>
        </w:rPr>
      </w:pPr>
      <w:r>
        <w:rPr>
          <w:rFonts w:ascii="Times New Roman" w:hAnsi="Times New Roman"/>
          <w:b/>
          <w:noProof/>
          <w:sz w:val="28"/>
          <w:szCs w:val="28"/>
          <w:lang w:val="uk-UA"/>
        </w:rPr>
        <w:t xml:space="preserve">                 БОЛГРАДСЬКОГО</w:t>
      </w:r>
      <w:r w:rsidRPr="006B5DE0">
        <w:rPr>
          <w:rFonts w:ascii="Times New Roman" w:hAnsi="Times New Roman"/>
          <w:b/>
          <w:noProof/>
          <w:sz w:val="28"/>
          <w:szCs w:val="28"/>
          <w:lang w:val="uk-UA"/>
        </w:rPr>
        <w:t xml:space="preserve"> РАЙОНУ   ОДЕСЬКОЇ ОБЛАСТІ   </w:t>
      </w:r>
    </w:p>
    <w:p w:rsidR="00D5313C" w:rsidRPr="00C92932" w:rsidRDefault="00D5313C" w:rsidP="00AE6820">
      <w:pPr>
        <w:keepNext/>
        <w:tabs>
          <w:tab w:val="left" w:pos="993"/>
        </w:tabs>
        <w:spacing w:after="0" w:line="240" w:lineRule="auto"/>
        <w:rPr>
          <w:rFonts w:ascii="Times New Roman" w:hAnsi="Times New Roman"/>
          <w:b/>
          <w:sz w:val="28"/>
          <w:szCs w:val="28"/>
          <w:lang w:val="uk-UA"/>
        </w:rPr>
      </w:pPr>
      <w:r>
        <w:rPr>
          <w:b/>
          <w:sz w:val="28"/>
          <w:szCs w:val="28"/>
        </w:rPr>
        <w:t xml:space="preserve">                                </w:t>
      </w:r>
      <w:r>
        <w:rPr>
          <w:b/>
          <w:sz w:val="28"/>
          <w:szCs w:val="28"/>
          <w:lang w:val="uk-UA"/>
        </w:rPr>
        <w:t xml:space="preserve">         </w:t>
      </w:r>
      <w:r w:rsidRPr="00C92932">
        <w:rPr>
          <w:rFonts w:ascii="Times New Roman" w:hAnsi="Times New Roman"/>
          <w:b/>
          <w:sz w:val="28"/>
          <w:szCs w:val="28"/>
        </w:rPr>
        <w:t xml:space="preserve">ВИКОНАВЧИЙ КОМІТЕТ </w:t>
      </w:r>
    </w:p>
    <w:p w:rsidR="00AE6820" w:rsidRPr="008E2A01" w:rsidRDefault="00D5313C" w:rsidP="00AE6820">
      <w:pPr>
        <w:pStyle w:val="1"/>
        <w:tabs>
          <w:tab w:val="left" w:pos="4000"/>
        </w:tabs>
        <w:rPr>
          <w:sz w:val="28"/>
          <w:szCs w:val="28"/>
          <w:lang w:val="ru-RU"/>
        </w:rPr>
      </w:pPr>
      <w:r w:rsidRPr="008D1115">
        <w:t xml:space="preserve">                                         </w:t>
      </w:r>
      <w:r w:rsidRPr="008D1115">
        <w:rPr>
          <w:sz w:val="28"/>
          <w:szCs w:val="28"/>
        </w:rPr>
        <w:t xml:space="preserve"> </w:t>
      </w:r>
    </w:p>
    <w:p w:rsidR="00D5313C" w:rsidRPr="008D1115" w:rsidRDefault="00AE6820" w:rsidP="00227DF5">
      <w:pPr>
        <w:pStyle w:val="1"/>
        <w:tabs>
          <w:tab w:val="left" w:pos="4000"/>
        </w:tabs>
        <w:rPr>
          <w:sz w:val="28"/>
          <w:szCs w:val="28"/>
        </w:rPr>
      </w:pPr>
      <w:r w:rsidRPr="00AE6820">
        <w:rPr>
          <w:sz w:val="28"/>
          <w:szCs w:val="28"/>
          <w:lang w:val="ru-RU"/>
        </w:rPr>
        <w:t xml:space="preserve">                             </w:t>
      </w:r>
      <w:r w:rsidR="00D5313C" w:rsidRPr="008D1115">
        <w:rPr>
          <w:sz w:val="28"/>
          <w:szCs w:val="28"/>
        </w:rPr>
        <w:t xml:space="preserve"> </w:t>
      </w:r>
      <w:r w:rsidR="00087A7A">
        <w:rPr>
          <w:sz w:val="28"/>
          <w:szCs w:val="28"/>
        </w:rPr>
        <w:t xml:space="preserve">    </w:t>
      </w:r>
      <w:r w:rsidR="008B2818">
        <w:rPr>
          <w:sz w:val="28"/>
          <w:szCs w:val="28"/>
        </w:rPr>
        <w:t xml:space="preserve">   </w:t>
      </w:r>
      <w:r w:rsidR="00227DF5">
        <w:rPr>
          <w:sz w:val="28"/>
          <w:szCs w:val="28"/>
        </w:rPr>
        <w:t xml:space="preserve"> </w:t>
      </w:r>
      <w:r w:rsidR="00087A7A">
        <w:rPr>
          <w:sz w:val="28"/>
          <w:szCs w:val="28"/>
        </w:rPr>
        <w:t xml:space="preserve"> </w:t>
      </w:r>
      <w:r w:rsidR="00D5313C" w:rsidRPr="008D1115">
        <w:rPr>
          <w:sz w:val="28"/>
          <w:szCs w:val="28"/>
        </w:rPr>
        <w:t>Р І Ш Е Н Н Я</w:t>
      </w:r>
    </w:p>
    <w:p w:rsidR="001915D1" w:rsidRDefault="001915D1" w:rsidP="00AE6820">
      <w:pPr>
        <w:shd w:val="clear" w:color="auto" w:fill="FFFFFF"/>
        <w:spacing w:after="0" w:line="240" w:lineRule="auto"/>
        <w:rPr>
          <w:rFonts w:ascii="Times New Roman" w:hAnsi="Times New Roman"/>
          <w:b/>
          <w:color w:val="333333"/>
          <w:sz w:val="28"/>
          <w:szCs w:val="28"/>
          <w:lang w:val="uk-UA"/>
        </w:rPr>
      </w:pPr>
    </w:p>
    <w:p w:rsidR="00AE6820" w:rsidRPr="00AE6820" w:rsidRDefault="00AE6820" w:rsidP="00AE6820">
      <w:pPr>
        <w:shd w:val="clear" w:color="auto" w:fill="FFFFFF"/>
        <w:tabs>
          <w:tab w:val="left" w:pos="7982"/>
        </w:tabs>
        <w:spacing w:after="0" w:line="240" w:lineRule="auto"/>
        <w:rPr>
          <w:rFonts w:ascii="Times New Roman" w:hAnsi="Times New Roman"/>
          <w:b/>
          <w:sz w:val="28"/>
          <w:szCs w:val="28"/>
          <w:lang w:val="uk-UA"/>
        </w:rPr>
      </w:pPr>
      <w:r w:rsidRPr="00AE6820">
        <w:rPr>
          <w:rFonts w:ascii="Times New Roman" w:hAnsi="Times New Roman"/>
          <w:b/>
          <w:spacing w:val="-7"/>
          <w:sz w:val="28"/>
          <w:szCs w:val="28"/>
          <w:lang w:val="uk-UA"/>
        </w:rPr>
        <w:t xml:space="preserve">Про організацію </w:t>
      </w:r>
      <w:r w:rsidRPr="00AE6820">
        <w:rPr>
          <w:rFonts w:ascii="Times New Roman" w:hAnsi="Times New Roman"/>
          <w:b/>
          <w:sz w:val="28"/>
          <w:szCs w:val="28"/>
          <w:lang w:val="uk-UA"/>
        </w:rPr>
        <w:t>суспільно корисних</w:t>
      </w:r>
    </w:p>
    <w:p w:rsidR="00AE6820" w:rsidRPr="001D35AC" w:rsidRDefault="00AE6820" w:rsidP="00AE6820">
      <w:pPr>
        <w:shd w:val="clear" w:color="auto" w:fill="FFFFFF"/>
        <w:tabs>
          <w:tab w:val="left" w:pos="7982"/>
        </w:tabs>
        <w:spacing w:after="0" w:line="240" w:lineRule="auto"/>
        <w:rPr>
          <w:rFonts w:ascii="Times New Roman" w:hAnsi="Times New Roman"/>
          <w:b/>
          <w:sz w:val="28"/>
          <w:szCs w:val="28"/>
        </w:rPr>
      </w:pPr>
      <w:r w:rsidRPr="00AE6820">
        <w:rPr>
          <w:rFonts w:ascii="Times New Roman" w:hAnsi="Times New Roman"/>
          <w:b/>
          <w:sz w:val="28"/>
          <w:szCs w:val="28"/>
          <w:lang w:val="uk-UA"/>
        </w:rPr>
        <w:t>робіт в умовах воєнного стану</w:t>
      </w:r>
      <w:r w:rsidR="00931773">
        <w:rPr>
          <w:rFonts w:ascii="Times New Roman" w:hAnsi="Times New Roman"/>
          <w:b/>
          <w:sz w:val="28"/>
          <w:szCs w:val="28"/>
          <w:lang w:val="uk-UA"/>
        </w:rPr>
        <w:t xml:space="preserve"> на 2024 рік</w:t>
      </w:r>
      <w:r w:rsidR="004967A0" w:rsidRPr="004967A0">
        <w:rPr>
          <w:rFonts w:ascii="Times New Roman" w:hAnsi="Times New Roman"/>
          <w:b/>
          <w:sz w:val="28"/>
          <w:szCs w:val="28"/>
        </w:rPr>
        <w:t xml:space="preserve"> </w:t>
      </w:r>
    </w:p>
    <w:p w:rsidR="00AE6820" w:rsidRPr="00AE6820" w:rsidRDefault="00AE6820" w:rsidP="00AE6820">
      <w:pPr>
        <w:shd w:val="clear" w:color="auto" w:fill="FFFFFF"/>
        <w:tabs>
          <w:tab w:val="left" w:pos="7982"/>
        </w:tabs>
        <w:ind w:left="77"/>
        <w:rPr>
          <w:rFonts w:ascii="Times New Roman" w:eastAsiaTheme="minorEastAsia" w:hAnsi="Times New Roman"/>
          <w:sz w:val="28"/>
          <w:szCs w:val="28"/>
          <w:lang w:val="uk-UA"/>
        </w:rPr>
      </w:pPr>
    </w:p>
    <w:p w:rsidR="00F468E1" w:rsidRDefault="00AE6820" w:rsidP="0038198C">
      <w:pPr>
        <w:spacing w:after="0" w:line="240" w:lineRule="auto"/>
        <w:ind w:firstLine="709"/>
        <w:jc w:val="both"/>
        <w:rPr>
          <w:rFonts w:ascii="Times New Roman" w:hAnsi="Times New Roman"/>
          <w:spacing w:val="-6"/>
          <w:sz w:val="28"/>
          <w:szCs w:val="28"/>
          <w:lang w:val="uk-UA"/>
        </w:rPr>
      </w:pPr>
      <w:r w:rsidRPr="00AE6820">
        <w:rPr>
          <w:rFonts w:ascii="Times New Roman" w:hAnsi="Times New Roman"/>
          <w:spacing w:val="-7"/>
          <w:sz w:val="28"/>
          <w:szCs w:val="28"/>
          <w:lang w:val="uk-UA"/>
        </w:rPr>
        <w:t>Відповідно до статті 40 Закону України "Про місцеве самоврядування в Україні", Закону України "Про правовий режим воєнного стану", указів Президента України</w:t>
      </w:r>
      <w:r w:rsidRPr="00AE6820">
        <w:rPr>
          <w:rFonts w:ascii="Times New Roman" w:hAnsi="Times New Roman"/>
          <w:sz w:val="28"/>
          <w:szCs w:val="28"/>
          <w:lang w:val="uk-UA"/>
        </w:rPr>
        <w:t xml:space="preserve"> від 24 лютого 2022 року № 64/2022 «Про введення воєнного стану в Україну», </w:t>
      </w:r>
      <w:r w:rsidR="00AF1C02">
        <w:rPr>
          <w:rFonts w:ascii="Times New Roman" w:hAnsi="Times New Roman"/>
          <w:sz w:val="28"/>
          <w:szCs w:val="28"/>
          <w:lang w:val="uk-UA"/>
        </w:rPr>
        <w:t>від 06 лютого 2023 №58/2023</w:t>
      </w:r>
      <w:r w:rsidRPr="00AE6820">
        <w:rPr>
          <w:rFonts w:ascii="Times New Roman" w:hAnsi="Times New Roman"/>
          <w:sz w:val="28"/>
          <w:szCs w:val="28"/>
          <w:lang w:val="uk-UA"/>
        </w:rPr>
        <w:t xml:space="preserve"> "Про продовження строку дії воєнного стану в Україні", </w:t>
      </w:r>
      <w:r w:rsidRPr="00AE6820">
        <w:rPr>
          <w:rFonts w:ascii="Times New Roman" w:hAnsi="Times New Roman"/>
          <w:spacing w:val="-7"/>
          <w:sz w:val="28"/>
          <w:szCs w:val="28"/>
          <w:lang w:val="uk-UA"/>
        </w:rPr>
        <w:t xml:space="preserve">Порядку </w:t>
      </w:r>
      <w:r w:rsidRPr="00AE6820">
        <w:rPr>
          <w:rFonts w:ascii="Times New Roman" w:hAnsi="Times New Roman"/>
          <w:sz w:val="28"/>
          <w:szCs w:val="28"/>
          <w:lang w:val="uk-UA"/>
        </w:rPr>
        <w:t xml:space="preserve">залучення працездатних осіб до суспільно корисних робіт в умовах воєнного стану, </w:t>
      </w:r>
      <w:r w:rsidRPr="00AE6820">
        <w:rPr>
          <w:rFonts w:ascii="Times New Roman" w:hAnsi="Times New Roman"/>
          <w:spacing w:val="-6"/>
          <w:sz w:val="28"/>
          <w:szCs w:val="28"/>
          <w:lang w:val="uk-UA"/>
        </w:rPr>
        <w:t xml:space="preserve">затвердженого постановою Кабінету Міністрів України від 13 липня 2011 № 753 (далі – Порядок) та </w:t>
      </w:r>
      <w:r w:rsidRPr="00AE6820">
        <w:rPr>
          <w:rFonts w:ascii="Times New Roman" w:hAnsi="Times New Roman"/>
          <w:spacing w:val="-7"/>
          <w:sz w:val="28"/>
          <w:szCs w:val="28"/>
          <w:lang w:val="uk-UA"/>
        </w:rPr>
        <w:t>на виконання розпорядження го</w:t>
      </w:r>
      <w:r w:rsidR="00AF1C02">
        <w:rPr>
          <w:rFonts w:ascii="Times New Roman" w:hAnsi="Times New Roman"/>
          <w:spacing w:val="-7"/>
          <w:sz w:val="28"/>
          <w:szCs w:val="28"/>
          <w:lang w:val="uk-UA"/>
        </w:rPr>
        <w:t xml:space="preserve">лови Болградської військової </w:t>
      </w:r>
      <w:r w:rsidRPr="00AE6820">
        <w:rPr>
          <w:rFonts w:ascii="Times New Roman" w:hAnsi="Times New Roman"/>
          <w:spacing w:val="-7"/>
          <w:sz w:val="28"/>
          <w:szCs w:val="28"/>
          <w:lang w:val="uk-UA"/>
        </w:rPr>
        <w:t>адміністрації</w:t>
      </w:r>
      <w:r w:rsidR="00AF1C02">
        <w:rPr>
          <w:rFonts w:ascii="Times New Roman" w:hAnsi="Times New Roman"/>
          <w:spacing w:val="-7"/>
          <w:sz w:val="28"/>
          <w:szCs w:val="28"/>
          <w:lang w:val="uk-UA"/>
        </w:rPr>
        <w:t xml:space="preserve"> </w:t>
      </w:r>
      <w:r w:rsidR="00AF1C02">
        <w:rPr>
          <w:rFonts w:ascii="Times New Roman" w:hAnsi="Times New Roman"/>
          <w:spacing w:val="-4"/>
          <w:sz w:val="28"/>
          <w:szCs w:val="28"/>
          <w:lang w:val="uk-UA"/>
        </w:rPr>
        <w:t>від 14.03.2023 року №37/А-2023</w:t>
      </w:r>
      <w:r w:rsidRPr="00AE6820">
        <w:rPr>
          <w:rFonts w:ascii="Times New Roman" w:hAnsi="Times New Roman"/>
          <w:spacing w:val="-4"/>
          <w:sz w:val="28"/>
          <w:szCs w:val="28"/>
          <w:lang w:val="uk-UA"/>
        </w:rPr>
        <w:t xml:space="preserve"> «Про</w:t>
      </w:r>
      <w:r w:rsidR="00AF1C02">
        <w:rPr>
          <w:rFonts w:ascii="Times New Roman" w:hAnsi="Times New Roman"/>
          <w:spacing w:val="-4"/>
          <w:sz w:val="28"/>
          <w:szCs w:val="28"/>
          <w:lang w:val="uk-UA"/>
        </w:rPr>
        <w:t xml:space="preserve"> запровадження трудової повинності та організацію суспільно корисних робіт на території </w:t>
      </w:r>
      <w:r w:rsidR="00F468E1">
        <w:rPr>
          <w:rFonts w:ascii="Times New Roman" w:hAnsi="Times New Roman"/>
          <w:spacing w:val="-4"/>
          <w:sz w:val="28"/>
          <w:szCs w:val="28"/>
          <w:lang w:val="uk-UA"/>
        </w:rPr>
        <w:t xml:space="preserve"> Болградського району</w:t>
      </w:r>
      <w:r w:rsidR="001D35AC">
        <w:rPr>
          <w:rFonts w:ascii="Times New Roman" w:hAnsi="Times New Roman"/>
          <w:spacing w:val="-7"/>
          <w:sz w:val="28"/>
          <w:szCs w:val="28"/>
          <w:lang w:val="uk-UA"/>
        </w:rPr>
        <w:t>»</w:t>
      </w:r>
      <w:r w:rsidRPr="00AE6820">
        <w:rPr>
          <w:rFonts w:ascii="Times New Roman" w:hAnsi="Times New Roman"/>
          <w:spacing w:val="-7"/>
          <w:sz w:val="28"/>
          <w:szCs w:val="28"/>
          <w:lang w:val="uk-UA"/>
        </w:rPr>
        <w:t xml:space="preserve"> </w:t>
      </w:r>
      <w:r w:rsidR="001D35AC">
        <w:rPr>
          <w:rFonts w:ascii="Times New Roman" w:hAnsi="Times New Roman"/>
          <w:spacing w:val="-7"/>
          <w:sz w:val="28"/>
          <w:szCs w:val="28"/>
          <w:lang w:val="uk-UA"/>
        </w:rPr>
        <w:t xml:space="preserve">зі змінами, </w:t>
      </w:r>
      <w:r w:rsidR="00F468E1">
        <w:rPr>
          <w:rFonts w:ascii="Times New Roman" w:hAnsi="Times New Roman"/>
          <w:spacing w:val="-4"/>
          <w:sz w:val="28"/>
          <w:szCs w:val="28"/>
          <w:lang w:val="uk-UA"/>
        </w:rPr>
        <w:t xml:space="preserve">з </w:t>
      </w:r>
      <w:r w:rsidRPr="00AE6820">
        <w:rPr>
          <w:rFonts w:ascii="Times New Roman" w:hAnsi="Times New Roman"/>
          <w:spacing w:val="-6"/>
          <w:sz w:val="28"/>
          <w:szCs w:val="28"/>
          <w:lang w:val="uk-UA"/>
        </w:rPr>
        <w:t>метою організації залучення працездатних осіб до суспільно корисних робіт в умовах воєнного стану, що виконуються під час запровадження трудової повинності та регулювання питання соціального захисту працездатних осіб, що залучаються до виконання вищевказаних робіт</w:t>
      </w:r>
      <w:r w:rsidR="00F468E1">
        <w:rPr>
          <w:rFonts w:ascii="Times New Roman" w:hAnsi="Times New Roman"/>
          <w:spacing w:val="-6"/>
          <w:sz w:val="28"/>
          <w:szCs w:val="28"/>
          <w:lang w:val="uk-UA"/>
        </w:rPr>
        <w:t>,</w:t>
      </w:r>
      <w:r w:rsidR="0038198C">
        <w:rPr>
          <w:rFonts w:ascii="Times New Roman" w:hAnsi="Times New Roman"/>
          <w:spacing w:val="-6"/>
          <w:sz w:val="28"/>
          <w:szCs w:val="28"/>
          <w:lang w:val="uk-UA"/>
        </w:rPr>
        <w:t xml:space="preserve"> </w:t>
      </w:r>
      <w:r w:rsidR="00F468E1">
        <w:rPr>
          <w:rFonts w:ascii="Times New Roman" w:hAnsi="Times New Roman"/>
          <w:spacing w:val="-6"/>
          <w:sz w:val="28"/>
          <w:szCs w:val="28"/>
          <w:lang w:val="uk-UA"/>
        </w:rPr>
        <w:t xml:space="preserve">виконавчий комітет сільської ради </w:t>
      </w:r>
    </w:p>
    <w:p w:rsidR="00087A7A" w:rsidRDefault="00087A7A" w:rsidP="008E2A01">
      <w:pPr>
        <w:spacing w:after="150"/>
        <w:jc w:val="both"/>
        <w:rPr>
          <w:rFonts w:ascii="Times New Roman" w:hAnsi="Times New Roman"/>
          <w:b/>
          <w:spacing w:val="-6"/>
          <w:sz w:val="28"/>
          <w:szCs w:val="28"/>
          <w:lang w:val="uk-UA"/>
        </w:rPr>
      </w:pPr>
    </w:p>
    <w:p w:rsidR="008E2A01" w:rsidRDefault="0038198C" w:rsidP="008E2A01">
      <w:pPr>
        <w:spacing w:after="150"/>
        <w:jc w:val="both"/>
        <w:rPr>
          <w:rFonts w:ascii="Times New Roman" w:hAnsi="Times New Roman"/>
          <w:b/>
          <w:i/>
          <w:color w:val="FF0000"/>
          <w:spacing w:val="-8"/>
          <w:sz w:val="28"/>
          <w:szCs w:val="28"/>
          <w:lang w:val="uk-UA"/>
        </w:rPr>
      </w:pPr>
      <w:r>
        <w:rPr>
          <w:rFonts w:ascii="Times New Roman" w:hAnsi="Times New Roman"/>
          <w:b/>
          <w:spacing w:val="-6"/>
          <w:sz w:val="28"/>
          <w:szCs w:val="28"/>
          <w:lang w:val="uk-UA"/>
        </w:rPr>
        <w:t xml:space="preserve">     </w:t>
      </w:r>
      <w:r w:rsidR="00F468E1" w:rsidRPr="008E2A01">
        <w:rPr>
          <w:rFonts w:ascii="Times New Roman" w:hAnsi="Times New Roman"/>
          <w:b/>
          <w:spacing w:val="-6"/>
          <w:sz w:val="28"/>
          <w:szCs w:val="28"/>
          <w:lang w:val="uk-UA"/>
        </w:rPr>
        <w:t>ВИРІШИВ:</w:t>
      </w:r>
    </w:p>
    <w:p w:rsidR="00AE6820" w:rsidRPr="008E2A01" w:rsidRDefault="00AE6820" w:rsidP="00087A7A">
      <w:pPr>
        <w:spacing w:after="0" w:line="240" w:lineRule="auto"/>
        <w:jc w:val="both"/>
        <w:rPr>
          <w:rFonts w:ascii="Times New Roman" w:hAnsi="Times New Roman"/>
          <w:b/>
          <w:i/>
          <w:color w:val="FF0000"/>
          <w:spacing w:val="-8"/>
          <w:sz w:val="28"/>
          <w:szCs w:val="28"/>
          <w:lang w:val="uk-UA"/>
        </w:rPr>
      </w:pPr>
      <w:r w:rsidRPr="00AE6820">
        <w:rPr>
          <w:rFonts w:ascii="Times New Roman" w:hAnsi="Times New Roman"/>
          <w:spacing w:val="-28"/>
          <w:sz w:val="28"/>
          <w:szCs w:val="28"/>
          <w:lang w:val="uk-UA"/>
        </w:rPr>
        <w:t>1.</w:t>
      </w:r>
      <w:r w:rsidR="008E2A01">
        <w:rPr>
          <w:rFonts w:ascii="Times New Roman" w:hAnsi="Times New Roman"/>
          <w:sz w:val="28"/>
          <w:szCs w:val="28"/>
          <w:lang w:val="uk-UA"/>
        </w:rPr>
        <w:t xml:space="preserve"> </w:t>
      </w:r>
      <w:r w:rsidR="008E2A01">
        <w:rPr>
          <w:rFonts w:ascii="Times New Roman" w:hAnsi="Times New Roman"/>
          <w:spacing w:val="-4"/>
          <w:sz w:val="28"/>
          <w:szCs w:val="28"/>
          <w:lang w:val="uk-UA"/>
        </w:rPr>
        <w:t>О</w:t>
      </w:r>
      <w:r w:rsidRPr="00AE6820">
        <w:rPr>
          <w:rFonts w:ascii="Times New Roman" w:hAnsi="Times New Roman"/>
          <w:spacing w:val="-4"/>
          <w:sz w:val="28"/>
          <w:szCs w:val="28"/>
          <w:lang w:val="uk-UA"/>
        </w:rPr>
        <w:t>рганізувати суспільно корисні роботи в умовах воєнног</w:t>
      </w:r>
      <w:r w:rsidR="00F468E1">
        <w:rPr>
          <w:rFonts w:ascii="Times New Roman" w:hAnsi="Times New Roman"/>
          <w:spacing w:val="-4"/>
          <w:sz w:val="28"/>
          <w:szCs w:val="28"/>
          <w:lang w:val="uk-UA"/>
        </w:rPr>
        <w:t xml:space="preserve">о стану на території  Теплицької сільської ради </w:t>
      </w:r>
      <w:r w:rsidRPr="00AE6820">
        <w:rPr>
          <w:rFonts w:ascii="Times New Roman" w:hAnsi="Times New Roman"/>
          <w:spacing w:val="-4"/>
          <w:sz w:val="28"/>
          <w:szCs w:val="28"/>
          <w:lang w:val="uk-UA"/>
        </w:rPr>
        <w:t>(далі – суспільно корисні роботи)</w:t>
      </w:r>
      <w:r w:rsidR="00F020F1">
        <w:rPr>
          <w:rFonts w:ascii="Times New Roman" w:hAnsi="Times New Roman"/>
          <w:spacing w:val="-11"/>
          <w:sz w:val="28"/>
          <w:szCs w:val="28"/>
          <w:lang w:val="uk-UA"/>
        </w:rPr>
        <w:t>.</w:t>
      </w:r>
    </w:p>
    <w:p w:rsidR="00AE6820" w:rsidRPr="00AE6820" w:rsidRDefault="008E2A01" w:rsidP="00087A7A">
      <w:pPr>
        <w:shd w:val="clear" w:color="auto" w:fill="FFFFFF"/>
        <w:tabs>
          <w:tab w:val="left" w:pos="912"/>
        </w:tabs>
        <w:spacing w:after="0" w:line="240" w:lineRule="auto"/>
        <w:ind w:right="48"/>
        <w:jc w:val="both"/>
        <w:rPr>
          <w:rFonts w:ascii="Times New Roman" w:hAnsi="Times New Roman"/>
          <w:sz w:val="28"/>
          <w:szCs w:val="28"/>
          <w:lang w:val="uk-UA"/>
        </w:rPr>
      </w:pPr>
      <w:r>
        <w:rPr>
          <w:rFonts w:ascii="Times New Roman" w:hAnsi="Times New Roman"/>
          <w:spacing w:val="-8"/>
          <w:sz w:val="28"/>
          <w:szCs w:val="28"/>
          <w:lang w:val="uk-UA"/>
        </w:rPr>
        <w:t xml:space="preserve">2. </w:t>
      </w:r>
      <w:r w:rsidR="00AE6820" w:rsidRPr="00AE6820">
        <w:rPr>
          <w:rFonts w:ascii="Times New Roman" w:hAnsi="Times New Roman"/>
          <w:spacing w:val="-8"/>
          <w:sz w:val="28"/>
          <w:szCs w:val="28"/>
          <w:lang w:val="uk-UA"/>
        </w:rPr>
        <w:t>Залучити до суспільно корисних робіт працездатних осіб, у тому числі осіб, що не підлягають призову на військову службу, які за віком і станом здоров'я не мають обмежень до роботи в умовах воєнного стану (крім працездатних осіб, що залучені до роботи в оборонній сфері та сфері забезпечення життєдіяльності населення і заброньовані за підприємствами у період воєнного стану з метою виконання робіт, що мають оборонний характер, а також осіб, залучених до здійснення заходів національного спротиву)</w:t>
      </w:r>
      <w:r w:rsidR="00AE6820" w:rsidRPr="00AE6820">
        <w:rPr>
          <w:rFonts w:ascii="Times New Roman" w:hAnsi="Times New Roman"/>
          <w:spacing w:val="-3"/>
          <w:sz w:val="28"/>
          <w:szCs w:val="28"/>
          <w:lang w:val="uk-UA"/>
        </w:rPr>
        <w:t xml:space="preserve">, а </w:t>
      </w:r>
      <w:r w:rsidR="00AE6820" w:rsidRPr="00AE6820">
        <w:rPr>
          <w:rFonts w:ascii="Times New Roman" w:hAnsi="Times New Roman"/>
          <w:sz w:val="28"/>
          <w:szCs w:val="28"/>
          <w:lang w:val="uk-UA"/>
        </w:rPr>
        <w:t>саме:</w:t>
      </w:r>
    </w:p>
    <w:p w:rsidR="00087A7A" w:rsidRDefault="00AE6820" w:rsidP="00087A7A">
      <w:pPr>
        <w:shd w:val="clear" w:color="auto" w:fill="FFFFFF"/>
        <w:tabs>
          <w:tab w:val="left" w:pos="912"/>
        </w:tabs>
        <w:spacing w:after="0" w:line="240" w:lineRule="auto"/>
        <w:ind w:right="48" w:firstLine="709"/>
        <w:jc w:val="both"/>
        <w:rPr>
          <w:rFonts w:ascii="Times New Roman" w:hAnsi="Times New Roman"/>
          <w:spacing w:val="-6"/>
          <w:sz w:val="28"/>
          <w:szCs w:val="28"/>
          <w:lang w:val="uk-UA"/>
        </w:rPr>
      </w:pPr>
      <w:r w:rsidRPr="00AE6820">
        <w:rPr>
          <w:rFonts w:ascii="Times New Roman" w:hAnsi="Times New Roman"/>
          <w:spacing w:val="-6"/>
          <w:sz w:val="28"/>
          <w:szCs w:val="28"/>
          <w:lang w:val="uk-UA"/>
        </w:rPr>
        <w:t>- зареєстрованих безробітних та інших незайнятих осіб, зокрема внутрішньо переміщених</w:t>
      </w:r>
      <w:r w:rsidR="00F468E1">
        <w:rPr>
          <w:rFonts w:ascii="Times New Roman" w:hAnsi="Times New Roman"/>
          <w:spacing w:val="-6"/>
          <w:sz w:val="28"/>
          <w:szCs w:val="28"/>
          <w:lang w:val="uk-UA"/>
        </w:rPr>
        <w:t xml:space="preserve">, </w:t>
      </w:r>
    </w:p>
    <w:p w:rsidR="00E07A8B" w:rsidRDefault="00AE6820" w:rsidP="00087A7A">
      <w:pPr>
        <w:shd w:val="clear" w:color="auto" w:fill="FFFFFF"/>
        <w:tabs>
          <w:tab w:val="left" w:pos="912"/>
        </w:tabs>
        <w:spacing w:after="0" w:line="240" w:lineRule="auto"/>
        <w:ind w:right="48" w:firstLine="709"/>
        <w:jc w:val="both"/>
        <w:rPr>
          <w:rFonts w:ascii="Times New Roman" w:hAnsi="Times New Roman"/>
          <w:spacing w:val="-6"/>
          <w:sz w:val="28"/>
          <w:szCs w:val="28"/>
          <w:lang w:val="uk-UA"/>
        </w:rPr>
      </w:pPr>
      <w:r w:rsidRPr="00AE6820">
        <w:rPr>
          <w:rFonts w:ascii="Times New Roman" w:hAnsi="Times New Roman"/>
          <w:spacing w:val="-6"/>
          <w:sz w:val="28"/>
          <w:szCs w:val="28"/>
          <w:lang w:val="uk-UA"/>
        </w:rPr>
        <w:t xml:space="preserve">- працівників функціонуючих в умовах воєнного стану підприємств (за погодженням з їх керівниками), що не залучені до виконання мобілізаційних завдань (замовлень) та не зараховані до складу об’єктових формувань цивільного захисту, - у </w:t>
      </w:r>
    </w:p>
    <w:p w:rsidR="00AE6820" w:rsidRDefault="00AE6820" w:rsidP="00E07A8B">
      <w:pPr>
        <w:shd w:val="clear" w:color="auto" w:fill="FFFFFF"/>
        <w:tabs>
          <w:tab w:val="left" w:pos="912"/>
        </w:tabs>
        <w:spacing w:after="0" w:line="240" w:lineRule="auto"/>
        <w:ind w:right="48"/>
        <w:jc w:val="both"/>
        <w:rPr>
          <w:rFonts w:ascii="Times New Roman" w:hAnsi="Times New Roman"/>
          <w:spacing w:val="-6"/>
          <w:sz w:val="28"/>
          <w:szCs w:val="28"/>
          <w:lang w:val="uk-UA"/>
        </w:rPr>
      </w:pPr>
      <w:r w:rsidRPr="00AE6820">
        <w:rPr>
          <w:rFonts w:ascii="Times New Roman" w:hAnsi="Times New Roman"/>
          <w:spacing w:val="-6"/>
          <w:sz w:val="28"/>
          <w:szCs w:val="28"/>
          <w:lang w:val="uk-UA"/>
        </w:rPr>
        <w:t>порядку переведення (за потреби);</w:t>
      </w:r>
    </w:p>
    <w:p w:rsidR="00E07A8B" w:rsidRDefault="00E07A8B" w:rsidP="00E07A8B">
      <w:pPr>
        <w:shd w:val="clear" w:color="auto" w:fill="FFFFFF"/>
        <w:tabs>
          <w:tab w:val="left" w:pos="912"/>
        </w:tabs>
        <w:spacing w:after="0" w:line="240" w:lineRule="auto"/>
        <w:ind w:right="48"/>
        <w:jc w:val="both"/>
        <w:rPr>
          <w:rFonts w:ascii="Times New Roman" w:hAnsi="Times New Roman"/>
          <w:spacing w:val="-6"/>
          <w:sz w:val="28"/>
          <w:szCs w:val="28"/>
          <w:lang w:val="uk-UA"/>
        </w:rPr>
      </w:pPr>
    </w:p>
    <w:p w:rsidR="00E07A8B" w:rsidRPr="00AE6820" w:rsidRDefault="00E07A8B" w:rsidP="00E07A8B">
      <w:pPr>
        <w:shd w:val="clear" w:color="auto" w:fill="FFFFFF"/>
        <w:tabs>
          <w:tab w:val="left" w:pos="912"/>
        </w:tabs>
        <w:spacing w:after="0" w:line="240" w:lineRule="auto"/>
        <w:ind w:right="48"/>
        <w:jc w:val="both"/>
        <w:rPr>
          <w:rFonts w:ascii="Times New Roman" w:hAnsi="Times New Roman"/>
          <w:spacing w:val="-6"/>
          <w:sz w:val="28"/>
          <w:szCs w:val="28"/>
          <w:lang w:val="uk-UA"/>
        </w:rPr>
      </w:pPr>
    </w:p>
    <w:p w:rsidR="00AE6820" w:rsidRPr="00AE6820" w:rsidRDefault="00AE6820" w:rsidP="00087A7A">
      <w:pPr>
        <w:shd w:val="clear" w:color="auto" w:fill="FFFFFF"/>
        <w:tabs>
          <w:tab w:val="left" w:pos="965"/>
        </w:tabs>
        <w:spacing w:after="0" w:line="240" w:lineRule="auto"/>
        <w:ind w:right="19" w:firstLine="709"/>
        <w:jc w:val="both"/>
        <w:rPr>
          <w:rFonts w:ascii="Times New Roman" w:hAnsi="Times New Roman"/>
          <w:spacing w:val="-6"/>
          <w:sz w:val="28"/>
          <w:szCs w:val="28"/>
          <w:lang w:val="uk-UA"/>
        </w:rPr>
      </w:pPr>
      <w:r w:rsidRPr="00AE6820">
        <w:rPr>
          <w:rFonts w:ascii="Times New Roman" w:hAnsi="Times New Roman"/>
          <w:spacing w:val="-6"/>
          <w:sz w:val="28"/>
          <w:szCs w:val="28"/>
          <w:lang w:val="uk-UA"/>
        </w:rPr>
        <w:t>- осіб, зайнятих в особистому селянському господарстві (за потреби);</w:t>
      </w:r>
    </w:p>
    <w:p w:rsidR="00AE6820" w:rsidRPr="00AE6820" w:rsidRDefault="00AE6820" w:rsidP="00087A7A">
      <w:pPr>
        <w:shd w:val="clear" w:color="auto" w:fill="FFFFFF"/>
        <w:tabs>
          <w:tab w:val="left" w:pos="965"/>
        </w:tabs>
        <w:spacing w:after="0" w:line="240" w:lineRule="auto"/>
        <w:ind w:right="19" w:firstLine="709"/>
        <w:jc w:val="both"/>
        <w:rPr>
          <w:rFonts w:ascii="Times New Roman" w:hAnsi="Times New Roman"/>
          <w:spacing w:val="-6"/>
          <w:sz w:val="28"/>
          <w:szCs w:val="28"/>
          <w:lang w:val="uk-UA"/>
        </w:rPr>
      </w:pPr>
      <w:r w:rsidRPr="00AE6820">
        <w:rPr>
          <w:rFonts w:ascii="Times New Roman" w:hAnsi="Times New Roman"/>
          <w:spacing w:val="-6"/>
          <w:sz w:val="28"/>
          <w:szCs w:val="28"/>
          <w:lang w:val="uk-UA"/>
        </w:rPr>
        <w:t>- студентів вищих, учнів та слухачів професійно-технічних навчальних закладів (за потреби);</w:t>
      </w:r>
    </w:p>
    <w:p w:rsidR="00AE6820" w:rsidRPr="00F468E1" w:rsidRDefault="00AE6820" w:rsidP="00087A7A">
      <w:pPr>
        <w:shd w:val="clear" w:color="auto" w:fill="FFFFFF"/>
        <w:tabs>
          <w:tab w:val="left" w:pos="965"/>
        </w:tabs>
        <w:spacing w:after="0" w:line="240" w:lineRule="auto"/>
        <w:ind w:right="19" w:firstLine="709"/>
        <w:jc w:val="both"/>
        <w:rPr>
          <w:rFonts w:ascii="Times New Roman" w:hAnsi="Times New Roman"/>
          <w:spacing w:val="-6"/>
          <w:sz w:val="28"/>
          <w:szCs w:val="28"/>
          <w:lang w:val="uk-UA"/>
        </w:rPr>
      </w:pPr>
      <w:r w:rsidRPr="00AE6820">
        <w:rPr>
          <w:rFonts w:ascii="Times New Roman" w:hAnsi="Times New Roman"/>
          <w:spacing w:val="-6"/>
          <w:sz w:val="28"/>
          <w:szCs w:val="28"/>
          <w:lang w:val="uk-UA"/>
        </w:rPr>
        <w:t>- осіб, які забезпечують себе роботою самостійно (за потреби).</w:t>
      </w:r>
    </w:p>
    <w:p w:rsidR="00AE6820" w:rsidRPr="00AE6820" w:rsidRDefault="00AE6820" w:rsidP="00087A7A">
      <w:pPr>
        <w:shd w:val="clear" w:color="auto" w:fill="FFFFFF"/>
        <w:tabs>
          <w:tab w:val="left" w:pos="965"/>
        </w:tabs>
        <w:spacing w:after="0" w:line="240" w:lineRule="auto"/>
        <w:ind w:right="19"/>
        <w:jc w:val="both"/>
        <w:rPr>
          <w:rFonts w:ascii="Times New Roman" w:hAnsi="Times New Roman"/>
          <w:sz w:val="28"/>
          <w:szCs w:val="28"/>
        </w:rPr>
      </w:pPr>
      <w:r w:rsidRPr="00AE6820">
        <w:rPr>
          <w:rFonts w:ascii="Times New Roman" w:hAnsi="Times New Roman"/>
          <w:spacing w:val="-20"/>
          <w:sz w:val="28"/>
          <w:szCs w:val="28"/>
          <w:lang w:val="uk-UA"/>
        </w:rPr>
        <w:t>3.</w:t>
      </w:r>
      <w:r w:rsidR="008E2A01">
        <w:rPr>
          <w:rFonts w:ascii="Times New Roman" w:hAnsi="Times New Roman"/>
          <w:sz w:val="28"/>
          <w:szCs w:val="28"/>
          <w:lang w:val="uk-UA"/>
        </w:rPr>
        <w:t xml:space="preserve"> </w:t>
      </w:r>
      <w:r w:rsidR="00811AB3">
        <w:rPr>
          <w:rFonts w:ascii="Times New Roman" w:hAnsi="Times New Roman"/>
          <w:spacing w:val="-7"/>
          <w:sz w:val="28"/>
          <w:szCs w:val="28"/>
          <w:lang w:val="uk-UA"/>
        </w:rPr>
        <w:t>Затвердити</w:t>
      </w:r>
      <w:r w:rsidRPr="00AE6820">
        <w:rPr>
          <w:rFonts w:ascii="Times New Roman" w:hAnsi="Times New Roman"/>
          <w:spacing w:val="-7"/>
          <w:sz w:val="28"/>
          <w:szCs w:val="28"/>
          <w:lang w:val="uk-UA"/>
        </w:rPr>
        <w:t xml:space="preserve"> перелік видів суспільно корисних робіт, що виконуються в умовах воєнного стану, до виконання яких залучаються працездатн</w:t>
      </w:r>
      <w:r w:rsidR="00F468E1">
        <w:rPr>
          <w:rFonts w:ascii="Times New Roman" w:hAnsi="Times New Roman"/>
          <w:spacing w:val="-7"/>
          <w:sz w:val="28"/>
          <w:szCs w:val="28"/>
          <w:lang w:val="uk-UA"/>
        </w:rPr>
        <w:t>і особи на території Теплицької сільської ради</w:t>
      </w:r>
      <w:r w:rsidRPr="00AE6820">
        <w:rPr>
          <w:rFonts w:ascii="Times New Roman" w:hAnsi="Times New Roman"/>
          <w:spacing w:val="-7"/>
          <w:sz w:val="28"/>
          <w:szCs w:val="28"/>
          <w:lang w:val="uk-UA"/>
        </w:rPr>
        <w:t xml:space="preserve"> (Додаток 1).</w:t>
      </w:r>
    </w:p>
    <w:p w:rsidR="00AE6820" w:rsidRPr="008E2A01" w:rsidRDefault="008E2A01" w:rsidP="00087A7A">
      <w:pPr>
        <w:shd w:val="clear" w:color="auto" w:fill="FFFFFF"/>
        <w:tabs>
          <w:tab w:val="left" w:pos="965"/>
        </w:tabs>
        <w:spacing w:after="0" w:line="240" w:lineRule="auto"/>
        <w:jc w:val="both"/>
        <w:rPr>
          <w:rFonts w:ascii="Times New Roman" w:hAnsi="Times New Roman"/>
          <w:i/>
          <w:color w:val="FF0000"/>
          <w:sz w:val="28"/>
          <w:szCs w:val="28"/>
          <w:lang w:val="uk-UA"/>
        </w:rPr>
      </w:pPr>
      <w:r w:rsidRPr="008E2A01">
        <w:rPr>
          <w:rFonts w:ascii="Times New Roman" w:hAnsi="Times New Roman"/>
          <w:spacing w:val="-7"/>
          <w:sz w:val="28"/>
          <w:szCs w:val="28"/>
          <w:lang w:val="uk-UA"/>
        </w:rPr>
        <w:t xml:space="preserve">4. </w:t>
      </w:r>
      <w:r w:rsidR="00AE6820" w:rsidRPr="008E2A01">
        <w:rPr>
          <w:rFonts w:ascii="Times New Roman" w:hAnsi="Times New Roman"/>
          <w:spacing w:val="-7"/>
          <w:sz w:val="28"/>
          <w:szCs w:val="28"/>
          <w:lang w:val="uk-UA"/>
        </w:rPr>
        <w:t>Затвердити перелік замовників (підприємства, установи, організації) суспільно корисних робіт, де працюють працездатні особи, що мають оборонний характер та розташов</w:t>
      </w:r>
      <w:r w:rsidR="00FC2355" w:rsidRPr="008E2A01">
        <w:rPr>
          <w:rFonts w:ascii="Times New Roman" w:hAnsi="Times New Roman"/>
          <w:spacing w:val="-7"/>
          <w:sz w:val="28"/>
          <w:szCs w:val="28"/>
          <w:lang w:val="uk-UA"/>
        </w:rPr>
        <w:t>ані на території Теплицької</w:t>
      </w:r>
      <w:r w:rsidR="00AE6820" w:rsidRPr="008E2A01">
        <w:rPr>
          <w:rFonts w:ascii="Times New Roman" w:hAnsi="Times New Roman"/>
          <w:spacing w:val="-7"/>
          <w:sz w:val="28"/>
          <w:szCs w:val="28"/>
          <w:lang w:val="uk-UA"/>
        </w:rPr>
        <w:t xml:space="preserve"> територіальної громади</w:t>
      </w:r>
      <w:r w:rsidR="00AE6820" w:rsidRPr="008E2A01">
        <w:rPr>
          <w:rFonts w:ascii="Times New Roman" w:hAnsi="Times New Roman"/>
          <w:sz w:val="28"/>
          <w:szCs w:val="28"/>
          <w:lang w:val="uk-UA"/>
        </w:rPr>
        <w:t xml:space="preserve"> (Додаток 2)</w:t>
      </w:r>
      <w:r w:rsidR="00AE6820" w:rsidRPr="008E2A01">
        <w:rPr>
          <w:rFonts w:ascii="Times New Roman" w:hAnsi="Times New Roman"/>
          <w:i/>
          <w:color w:val="FF0000"/>
          <w:sz w:val="28"/>
          <w:szCs w:val="28"/>
          <w:lang w:val="uk-UA"/>
        </w:rPr>
        <w:t>.</w:t>
      </w:r>
    </w:p>
    <w:p w:rsidR="00AE6820" w:rsidRPr="00AE6820" w:rsidRDefault="008E2A01" w:rsidP="00087A7A">
      <w:pPr>
        <w:shd w:val="clear" w:color="auto" w:fill="FFFFFF"/>
        <w:tabs>
          <w:tab w:val="left" w:pos="1046"/>
        </w:tabs>
        <w:spacing w:after="0" w:line="240" w:lineRule="auto"/>
        <w:ind w:right="67"/>
        <w:jc w:val="both"/>
        <w:rPr>
          <w:rFonts w:ascii="Times New Roman" w:hAnsi="Times New Roman"/>
          <w:sz w:val="28"/>
          <w:szCs w:val="28"/>
          <w:lang w:val="uk-UA"/>
        </w:rPr>
      </w:pPr>
      <w:r>
        <w:rPr>
          <w:rFonts w:ascii="Times New Roman" w:hAnsi="Times New Roman"/>
          <w:sz w:val="28"/>
          <w:szCs w:val="28"/>
          <w:lang w:val="uk-UA"/>
        </w:rPr>
        <w:t xml:space="preserve">5. </w:t>
      </w:r>
      <w:r w:rsidR="00AE6820" w:rsidRPr="00AE6820">
        <w:rPr>
          <w:rFonts w:ascii="Times New Roman" w:hAnsi="Times New Roman"/>
          <w:sz w:val="28"/>
          <w:szCs w:val="28"/>
          <w:lang w:val="uk-UA"/>
        </w:rPr>
        <w:t xml:space="preserve">Визначити відповідальних осіб, які </w:t>
      </w:r>
      <w:r w:rsidR="00AE6820" w:rsidRPr="00AE6820">
        <w:rPr>
          <w:rFonts w:ascii="Times New Roman" w:hAnsi="Times New Roman"/>
          <w:spacing w:val="-7"/>
          <w:sz w:val="28"/>
          <w:szCs w:val="28"/>
          <w:lang w:val="uk-UA"/>
        </w:rPr>
        <w:t xml:space="preserve">за сприяння керівників замовників (підприємств, установ, організацій) будуть забезпечувати оповіщення, збір і </w:t>
      </w:r>
      <w:r w:rsidR="00AE6820" w:rsidRPr="00AE6820">
        <w:rPr>
          <w:rFonts w:ascii="Times New Roman" w:hAnsi="Times New Roman"/>
          <w:spacing w:val="-8"/>
          <w:sz w:val="28"/>
          <w:szCs w:val="28"/>
          <w:lang w:val="uk-UA"/>
        </w:rPr>
        <w:t>комплектування груп працездатних осіб, що залучаються до виконання суспільно корисних</w:t>
      </w:r>
      <w:r w:rsidR="00F468E1">
        <w:rPr>
          <w:rFonts w:ascii="Times New Roman" w:hAnsi="Times New Roman"/>
          <w:spacing w:val="-8"/>
          <w:sz w:val="28"/>
          <w:szCs w:val="28"/>
          <w:lang w:val="uk-UA"/>
        </w:rPr>
        <w:t xml:space="preserve"> </w:t>
      </w:r>
      <w:r w:rsidR="00AE6820" w:rsidRPr="00AE6820">
        <w:rPr>
          <w:rFonts w:ascii="Times New Roman" w:hAnsi="Times New Roman"/>
          <w:sz w:val="28"/>
          <w:szCs w:val="28"/>
          <w:lang w:val="uk-UA"/>
        </w:rPr>
        <w:t>робіт відповідно Порядку.</w:t>
      </w:r>
    </w:p>
    <w:p w:rsidR="00AE6820" w:rsidRPr="00AE6820" w:rsidRDefault="008E2A01" w:rsidP="00087A7A">
      <w:pPr>
        <w:shd w:val="clear" w:color="auto" w:fill="FFFFFF"/>
        <w:tabs>
          <w:tab w:val="left" w:pos="970"/>
        </w:tabs>
        <w:spacing w:after="0" w:line="240" w:lineRule="auto"/>
        <w:ind w:right="67"/>
        <w:jc w:val="both"/>
        <w:rPr>
          <w:rFonts w:ascii="Times New Roman" w:hAnsi="Times New Roman"/>
          <w:spacing w:val="-7"/>
          <w:sz w:val="28"/>
          <w:szCs w:val="28"/>
          <w:lang w:val="uk-UA"/>
        </w:rPr>
      </w:pPr>
      <w:r>
        <w:rPr>
          <w:rFonts w:ascii="Times New Roman" w:hAnsi="Times New Roman"/>
          <w:spacing w:val="-17"/>
          <w:sz w:val="28"/>
          <w:szCs w:val="28"/>
          <w:lang w:val="uk-UA"/>
        </w:rPr>
        <w:t xml:space="preserve">6. Сприяти Болградській </w:t>
      </w:r>
      <w:r w:rsidR="00AE6820" w:rsidRPr="00AE6820">
        <w:rPr>
          <w:rFonts w:ascii="Times New Roman" w:hAnsi="Times New Roman"/>
          <w:spacing w:val="-7"/>
          <w:sz w:val="28"/>
          <w:szCs w:val="28"/>
          <w:lang w:val="uk-UA"/>
        </w:rPr>
        <w:t>філії Одеського обл</w:t>
      </w:r>
      <w:r>
        <w:rPr>
          <w:rFonts w:ascii="Times New Roman" w:hAnsi="Times New Roman"/>
          <w:spacing w:val="-7"/>
          <w:sz w:val="28"/>
          <w:szCs w:val="28"/>
          <w:lang w:val="uk-UA"/>
        </w:rPr>
        <w:t xml:space="preserve">асного центру зайнятості </w:t>
      </w:r>
      <w:r w:rsidR="00AE6820" w:rsidRPr="00AE6820">
        <w:rPr>
          <w:rFonts w:ascii="Times New Roman" w:hAnsi="Times New Roman"/>
          <w:spacing w:val="-7"/>
          <w:sz w:val="28"/>
          <w:szCs w:val="28"/>
          <w:lang w:val="uk-UA"/>
        </w:rPr>
        <w:t xml:space="preserve">залученню зареєстрованих </w:t>
      </w:r>
      <w:r w:rsidR="00AE6820" w:rsidRPr="00AE6820">
        <w:rPr>
          <w:rFonts w:ascii="Times New Roman" w:hAnsi="Times New Roman"/>
          <w:spacing w:val="-8"/>
          <w:sz w:val="28"/>
          <w:szCs w:val="28"/>
          <w:lang w:val="uk-UA"/>
        </w:rPr>
        <w:t xml:space="preserve">безробітних осіб до виконання суспільно корисних </w:t>
      </w:r>
      <w:r w:rsidR="00AE6820" w:rsidRPr="00AE6820">
        <w:rPr>
          <w:rFonts w:ascii="Times New Roman" w:hAnsi="Times New Roman"/>
          <w:spacing w:val="-7"/>
          <w:sz w:val="28"/>
          <w:szCs w:val="28"/>
          <w:lang w:val="uk-UA"/>
        </w:rPr>
        <w:t>робіт відповідно Порядку.</w:t>
      </w:r>
    </w:p>
    <w:p w:rsidR="008E2A01" w:rsidRDefault="008E2A01" w:rsidP="00087A7A">
      <w:pPr>
        <w:shd w:val="clear" w:color="auto" w:fill="FFFFFF"/>
        <w:tabs>
          <w:tab w:val="left" w:pos="970"/>
        </w:tabs>
        <w:spacing w:after="0" w:line="240" w:lineRule="auto"/>
        <w:ind w:right="67"/>
        <w:jc w:val="both"/>
        <w:rPr>
          <w:rFonts w:ascii="Times New Roman" w:hAnsi="Times New Roman"/>
          <w:spacing w:val="-7"/>
          <w:sz w:val="28"/>
          <w:szCs w:val="28"/>
          <w:lang w:val="uk-UA"/>
        </w:rPr>
      </w:pPr>
      <w:r>
        <w:rPr>
          <w:rFonts w:ascii="Times New Roman" w:hAnsi="Times New Roman"/>
          <w:spacing w:val="-7"/>
          <w:sz w:val="28"/>
          <w:szCs w:val="28"/>
          <w:lang w:val="uk-UA"/>
        </w:rPr>
        <w:t xml:space="preserve">7. </w:t>
      </w:r>
      <w:r w:rsidR="00AE6820" w:rsidRPr="00AE6820">
        <w:rPr>
          <w:rFonts w:ascii="Times New Roman" w:hAnsi="Times New Roman"/>
          <w:spacing w:val="-7"/>
          <w:sz w:val="28"/>
          <w:szCs w:val="28"/>
          <w:lang w:val="uk-UA"/>
        </w:rPr>
        <w:t>Фінансування су</w:t>
      </w:r>
      <w:r>
        <w:rPr>
          <w:rFonts w:ascii="Times New Roman" w:hAnsi="Times New Roman"/>
          <w:spacing w:val="-7"/>
          <w:sz w:val="28"/>
          <w:szCs w:val="28"/>
          <w:lang w:val="uk-UA"/>
        </w:rPr>
        <w:t>спільно корисних робіт здійснювати</w:t>
      </w:r>
      <w:r w:rsidR="00305C54">
        <w:rPr>
          <w:rFonts w:ascii="Times New Roman" w:hAnsi="Times New Roman"/>
          <w:spacing w:val="-7"/>
          <w:sz w:val="28"/>
          <w:szCs w:val="28"/>
          <w:lang w:val="uk-UA"/>
        </w:rPr>
        <w:t xml:space="preserve"> </w:t>
      </w:r>
      <w:r w:rsidR="00FC2355">
        <w:rPr>
          <w:rFonts w:ascii="Times New Roman" w:hAnsi="Times New Roman"/>
          <w:spacing w:val="-7"/>
          <w:sz w:val="28"/>
          <w:szCs w:val="28"/>
          <w:lang w:val="uk-UA"/>
        </w:rPr>
        <w:t>за рахунок коштів замовника, або благодійних внесків чи пожертв, або інших джерел , не заборонених законодавством</w:t>
      </w:r>
      <w:r w:rsidR="00AE6820" w:rsidRPr="00AE6820">
        <w:rPr>
          <w:rFonts w:ascii="Times New Roman" w:hAnsi="Times New Roman"/>
          <w:spacing w:val="-7"/>
          <w:sz w:val="28"/>
          <w:szCs w:val="28"/>
          <w:lang w:val="uk-UA"/>
        </w:rPr>
        <w:t xml:space="preserve"> (у разі залучення інших працездатних осіб, окрім зареєстрованих безробітних). </w:t>
      </w:r>
    </w:p>
    <w:p w:rsidR="00305C54" w:rsidRDefault="00305C54" w:rsidP="00087A7A">
      <w:pPr>
        <w:shd w:val="clear" w:color="auto" w:fill="FFFFFF"/>
        <w:tabs>
          <w:tab w:val="left" w:pos="970"/>
        </w:tabs>
        <w:spacing w:after="0" w:line="240" w:lineRule="auto"/>
        <w:ind w:right="67"/>
        <w:jc w:val="both"/>
        <w:rPr>
          <w:rFonts w:ascii="Times New Roman" w:hAnsi="Times New Roman"/>
          <w:spacing w:val="-7"/>
          <w:sz w:val="28"/>
          <w:szCs w:val="28"/>
          <w:lang w:val="uk-UA"/>
        </w:rPr>
      </w:pPr>
      <w:r>
        <w:rPr>
          <w:rFonts w:ascii="Times New Roman" w:hAnsi="Times New Roman"/>
          <w:spacing w:val="-7"/>
          <w:sz w:val="28"/>
          <w:szCs w:val="28"/>
          <w:lang w:val="uk-UA"/>
        </w:rPr>
        <w:t xml:space="preserve">8. </w:t>
      </w:r>
      <w:r w:rsidR="00AE6820" w:rsidRPr="00AE6820">
        <w:rPr>
          <w:rFonts w:ascii="Times New Roman" w:hAnsi="Times New Roman"/>
          <w:spacing w:val="-7"/>
          <w:sz w:val="28"/>
          <w:szCs w:val="28"/>
          <w:lang w:val="uk-UA"/>
        </w:rPr>
        <w:t xml:space="preserve">Фінансування суспільно корисних робіт, що виконуються зареєстрованими безробітними, здійснити за рахунок коштів Фонду загальнообов’язкового державного соціального страхування на випадок безробіття, передбачених для виконання громадських робіт та інших робіт тимчасового характеру, коштів місцевих бюджетів, замовників (підприємств, установ, організацій). </w:t>
      </w:r>
    </w:p>
    <w:p w:rsidR="00AE6820" w:rsidRPr="00AE6820" w:rsidRDefault="00305C54" w:rsidP="00087A7A">
      <w:pPr>
        <w:shd w:val="clear" w:color="auto" w:fill="FFFFFF"/>
        <w:tabs>
          <w:tab w:val="left" w:pos="970"/>
        </w:tabs>
        <w:spacing w:after="0" w:line="240" w:lineRule="auto"/>
        <w:ind w:right="67"/>
        <w:jc w:val="both"/>
        <w:rPr>
          <w:rFonts w:ascii="Times New Roman" w:hAnsi="Times New Roman"/>
          <w:spacing w:val="-7"/>
          <w:sz w:val="28"/>
          <w:szCs w:val="28"/>
          <w:lang w:val="uk-UA"/>
        </w:rPr>
      </w:pPr>
      <w:r>
        <w:rPr>
          <w:rFonts w:ascii="Times New Roman" w:hAnsi="Times New Roman"/>
          <w:spacing w:val="-7"/>
          <w:sz w:val="28"/>
          <w:szCs w:val="28"/>
          <w:lang w:val="uk-UA"/>
        </w:rPr>
        <w:t xml:space="preserve">9. </w:t>
      </w:r>
      <w:r w:rsidR="00AE6820" w:rsidRPr="00AE6820">
        <w:rPr>
          <w:rFonts w:ascii="Times New Roman" w:hAnsi="Times New Roman"/>
          <w:spacing w:val="-7"/>
          <w:sz w:val="28"/>
          <w:szCs w:val="28"/>
          <w:lang w:val="uk-UA"/>
        </w:rPr>
        <w:t>Фінансування суспільно корисних робіт здійснити шляхом спрямування коштів на оплату праці у розмірі мінімальної заробітної плати, сплату єдиного внеску на загальнообов’язкове державне соціальне страхування, оплату проїзду в межах регіону до місця виконання робіт та у зворотному напрямку (у разі потреби), відповідно Порядку.</w:t>
      </w:r>
    </w:p>
    <w:p w:rsidR="00AE6820" w:rsidRPr="00AE6820" w:rsidRDefault="00E07A8B" w:rsidP="00087A7A">
      <w:pPr>
        <w:shd w:val="clear" w:color="auto" w:fill="FFFFFF"/>
        <w:tabs>
          <w:tab w:val="left" w:pos="970"/>
        </w:tabs>
        <w:spacing w:after="0" w:line="240" w:lineRule="auto"/>
        <w:ind w:right="67"/>
        <w:jc w:val="both"/>
        <w:rPr>
          <w:rFonts w:ascii="Times New Roman" w:hAnsi="Times New Roman"/>
          <w:spacing w:val="-7"/>
          <w:sz w:val="28"/>
          <w:szCs w:val="28"/>
          <w:lang w:val="uk-UA"/>
        </w:rPr>
      </w:pPr>
      <w:r>
        <w:rPr>
          <w:rFonts w:ascii="Times New Roman" w:hAnsi="Times New Roman"/>
          <w:spacing w:val="-7"/>
          <w:sz w:val="28"/>
          <w:szCs w:val="28"/>
          <w:lang w:val="uk-UA"/>
        </w:rPr>
        <w:t xml:space="preserve">10. </w:t>
      </w:r>
      <w:r w:rsidR="00AE6820" w:rsidRPr="00AE6820">
        <w:rPr>
          <w:rFonts w:ascii="Times New Roman" w:hAnsi="Times New Roman"/>
          <w:spacing w:val="-7"/>
          <w:sz w:val="28"/>
          <w:szCs w:val="28"/>
          <w:lang w:val="uk-UA"/>
        </w:rPr>
        <w:t xml:space="preserve">У разі залучення до суспільно корисних робіт зареєстрованих безробітних замовнику (підприємства, установи, організації) укласти договір про організацію та фінансування суспільно корисних робіт </w:t>
      </w:r>
      <w:r w:rsidR="00305C54">
        <w:rPr>
          <w:rFonts w:ascii="Times New Roman" w:hAnsi="Times New Roman"/>
          <w:spacing w:val="-7"/>
          <w:sz w:val="28"/>
          <w:szCs w:val="28"/>
          <w:lang w:val="uk-UA"/>
        </w:rPr>
        <w:t xml:space="preserve">з Болградською </w:t>
      </w:r>
      <w:r w:rsidR="00AE6820" w:rsidRPr="00AE6820">
        <w:rPr>
          <w:rFonts w:ascii="Times New Roman" w:hAnsi="Times New Roman"/>
          <w:spacing w:val="-7"/>
          <w:sz w:val="28"/>
          <w:szCs w:val="28"/>
          <w:lang w:val="uk-UA"/>
        </w:rPr>
        <w:t>філією Одеського обласного центру зайнятості.</w:t>
      </w:r>
    </w:p>
    <w:p w:rsidR="00AE6820" w:rsidRPr="00AE6820" w:rsidRDefault="00641C28" w:rsidP="00087A7A">
      <w:pPr>
        <w:shd w:val="clear" w:color="auto" w:fill="FFFFFF"/>
        <w:tabs>
          <w:tab w:val="left" w:pos="1008"/>
        </w:tabs>
        <w:spacing w:after="0" w:line="240" w:lineRule="auto"/>
        <w:ind w:right="82"/>
        <w:jc w:val="both"/>
        <w:rPr>
          <w:rFonts w:ascii="Times New Roman" w:hAnsi="Times New Roman"/>
          <w:i/>
          <w:color w:val="FF0000"/>
          <w:sz w:val="28"/>
          <w:szCs w:val="28"/>
        </w:rPr>
      </w:pPr>
      <w:r>
        <w:rPr>
          <w:rFonts w:ascii="Times New Roman" w:hAnsi="Times New Roman"/>
          <w:spacing w:val="-19"/>
          <w:sz w:val="28"/>
          <w:szCs w:val="28"/>
          <w:lang w:val="uk-UA"/>
        </w:rPr>
        <w:t>11</w:t>
      </w:r>
      <w:r w:rsidR="00305C54">
        <w:rPr>
          <w:rFonts w:ascii="Times New Roman" w:hAnsi="Times New Roman"/>
          <w:spacing w:val="-19"/>
          <w:sz w:val="28"/>
          <w:szCs w:val="28"/>
          <w:lang w:val="uk-UA"/>
        </w:rPr>
        <w:t>.</w:t>
      </w:r>
      <w:r w:rsidR="00AE6820" w:rsidRPr="00AE6820">
        <w:rPr>
          <w:rFonts w:ascii="Times New Roman" w:hAnsi="Times New Roman"/>
          <w:spacing w:val="-19"/>
          <w:sz w:val="28"/>
          <w:szCs w:val="28"/>
          <w:lang w:val="uk-UA"/>
        </w:rPr>
        <w:t xml:space="preserve"> </w:t>
      </w:r>
      <w:r w:rsidR="00AE6820" w:rsidRPr="00AE6820">
        <w:rPr>
          <w:rFonts w:ascii="Times New Roman" w:hAnsi="Times New Roman"/>
          <w:spacing w:val="-8"/>
          <w:sz w:val="28"/>
          <w:szCs w:val="28"/>
          <w:lang w:val="uk-UA"/>
        </w:rPr>
        <w:t xml:space="preserve">Контроль за виконанням даного </w:t>
      </w:r>
      <w:r w:rsidR="00305C54">
        <w:rPr>
          <w:rFonts w:ascii="Times New Roman" w:hAnsi="Times New Roman"/>
          <w:spacing w:val="-8"/>
          <w:sz w:val="28"/>
          <w:szCs w:val="28"/>
          <w:lang w:val="uk-UA"/>
        </w:rPr>
        <w:t>рішення покласти на заступника сільського голови з питань діяльності виконавчих органів</w:t>
      </w:r>
      <w:r w:rsidR="00087A7A">
        <w:rPr>
          <w:rFonts w:ascii="Times New Roman" w:hAnsi="Times New Roman"/>
          <w:spacing w:val="-8"/>
          <w:sz w:val="28"/>
          <w:szCs w:val="28"/>
          <w:lang w:val="uk-UA"/>
        </w:rPr>
        <w:t xml:space="preserve"> </w:t>
      </w:r>
      <w:r>
        <w:rPr>
          <w:rFonts w:ascii="Times New Roman" w:hAnsi="Times New Roman"/>
          <w:spacing w:val="-8"/>
          <w:sz w:val="28"/>
          <w:szCs w:val="28"/>
          <w:lang w:val="uk-UA"/>
        </w:rPr>
        <w:t>Володимира Портянко</w:t>
      </w:r>
      <w:r w:rsidR="00AE6820" w:rsidRPr="00AE6820">
        <w:rPr>
          <w:rFonts w:ascii="Times New Roman" w:hAnsi="Times New Roman"/>
          <w:spacing w:val="-8"/>
          <w:sz w:val="28"/>
          <w:szCs w:val="28"/>
          <w:lang w:val="uk-UA"/>
        </w:rPr>
        <w:t>.</w:t>
      </w:r>
    </w:p>
    <w:p w:rsidR="00305C54" w:rsidRDefault="00305C54" w:rsidP="00087A7A">
      <w:pPr>
        <w:spacing w:after="0" w:line="240" w:lineRule="auto"/>
        <w:jc w:val="both"/>
        <w:rPr>
          <w:rFonts w:ascii="Times New Roman" w:hAnsi="Times New Roman"/>
          <w:b/>
          <w:color w:val="000000"/>
          <w:sz w:val="28"/>
          <w:szCs w:val="28"/>
          <w:lang w:val="uk-UA"/>
        </w:rPr>
      </w:pPr>
    </w:p>
    <w:p w:rsidR="00305C54" w:rsidRDefault="00305C54" w:rsidP="00305C54">
      <w:pPr>
        <w:spacing w:after="0" w:line="240" w:lineRule="auto"/>
        <w:jc w:val="both"/>
        <w:rPr>
          <w:rFonts w:ascii="Times New Roman" w:hAnsi="Times New Roman"/>
          <w:b/>
          <w:color w:val="000000"/>
          <w:sz w:val="28"/>
          <w:szCs w:val="28"/>
          <w:lang w:val="uk-UA"/>
        </w:rPr>
      </w:pPr>
    </w:p>
    <w:p w:rsidR="00305C54" w:rsidRPr="00D17DC1" w:rsidRDefault="00931773" w:rsidP="00305C54">
      <w:pPr>
        <w:spacing w:after="0" w:line="240" w:lineRule="auto"/>
        <w:jc w:val="both"/>
        <w:rPr>
          <w:rFonts w:ascii="Times New Roman" w:hAnsi="Times New Roman"/>
          <w:lang w:val="uk-UA"/>
        </w:rPr>
      </w:pPr>
      <w:r>
        <w:rPr>
          <w:rFonts w:ascii="Times New Roman" w:hAnsi="Times New Roman"/>
          <w:b/>
          <w:color w:val="000000"/>
          <w:sz w:val="28"/>
          <w:szCs w:val="28"/>
          <w:lang w:val="uk-UA"/>
        </w:rPr>
        <w:t xml:space="preserve">    </w:t>
      </w:r>
      <w:r w:rsidR="0038198C">
        <w:rPr>
          <w:rFonts w:ascii="Times New Roman" w:hAnsi="Times New Roman"/>
          <w:b/>
          <w:color w:val="000000"/>
          <w:sz w:val="28"/>
          <w:szCs w:val="28"/>
          <w:lang w:val="uk-UA"/>
        </w:rPr>
        <w:t>В.о. сільського голови</w:t>
      </w:r>
      <w:r w:rsidR="00305C54" w:rsidRPr="00D17DC1">
        <w:rPr>
          <w:rFonts w:ascii="Times New Roman" w:hAnsi="Times New Roman"/>
          <w:b/>
          <w:color w:val="000000"/>
          <w:sz w:val="28"/>
          <w:szCs w:val="28"/>
          <w:lang w:val="uk-UA"/>
        </w:rPr>
        <w:t xml:space="preserve">                                                     </w:t>
      </w:r>
      <w:r w:rsidR="00F733B8">
        <w:rPr>
          <w:rFonts w:ascii="Times New Roman" w:hAnsi="Times New Roman"/>
          <w:b/>
          <w:color w:val="000000"/>
          <w:sz w:val="28"/>
          <w:szCs w:val="28"/>
          <w:lang w:val="uk-UA"/>
        </w:rPr>
        <w:t>Людмила КАРАТ</w:t>
      </w:r>
      <w:r w:rsidR="00305C54" w:rsidRPr="00D17DC1">
        <w:rPr>
          <w:rFonts w:ascii="Times New Roman" w:hAnsi="Times New Roman"/>
          <w:lang w:val="uk-UA"/>
        </w:rPr>
        <w:t xml:space="preserve">                                                                          </w:t>
      </w:r>
    </w:p>
    <w:p w:rsidR="00305C54" w:rsidRPr="005F3D2E" w:rsidRDefault="00305C54" w:rsidP="00305C54">
      <w:pPr>
        <w:tabs>
          <w:tab w:val="left" w:pos="-284"/>
        </w:tabs>
        <w:spacing w:after="0" w:line="240" w:lineRule="auto"/>
        <w:rPr>
          <w:rFonts w:ascii="Times New Roman" w:hAnsi="Times New Roman"/>
          <w:sz w:val="28"/>
          <w:szCs w:val="28"/>
          <w:lang w:val="uk-UA"/>
        </w:rPr>
      </w:pPr>
    </w:p>
    <w:p w:rsidR="00305C54" w:rsidRDefault="00931773" w:rsidP="00087A7A">
      <w:pPr>
        <w:tabs>
          <w:tab w:val="left" w:pos="-284"/>
        </w:tabs>
        <w:spacing w:after="0" w:line="240" w:lineRule="auto"/>
        <w:rPr>
          <w:rFonts w:ascii="Times New Roman" w:hAnsi="Times New Roman"/>
          <w:b/>
          <w:sz w:val="28"/>
          <w:szCs w:val="28"/>
          <w:lang w:val="uk-UA"/>
        </w:rPr>
      </w:pPr>
      <w:r>
        <w:rPr>
          <w:rFonts w:ascii="Times New Roman" w:hAnsi="Times New Roman"/>
          <w:b/>
          <w:sz w:val="28"/>
          <w:szCs w:val="28"/>
          <w:lang w:val="uk-UA"/>
        </w:rPr>
        <w:t xml:space="preserve">     </w:t>
      </w:r>
      <w:r w:rsidR="00305C54">
        <w:rPr>
          <w:rFonts w:ascii="Times New Roman" w:hAnsi="Times New Roman"/>
          <w:b/>
          <w:sz w:val="28"/>
          <w:szCs w:val="28"/>
          <w:lang w:val="uk-UA"/>
        </w:rPr>
        <w:t xml:space="preserve"> </w:t>
      </w:r>
      <w:r w:rsidR="003D04CA">
        <w:rPr>
          <w:rFonts w:ascii="Times New Roman" w:hAnsi="Times New Roman"/>
          <w:b/>
          <w:sz w:val="28"/>
          <w:szCs w:val="28"/>
          <w:lang w:val="uk-UA"/>
        </w:rPr>
        <w:t>22 лютого 2024</w:t>
      </w:r>
      <w:r w:rsidR="00305C54">
        <w:rPr>
          <w:rFonts w:ascii="Times New Roman" w:hAnsi="Times New Roman"/>
          <w:b/>
          <w:sz w:val="28"/>
          <w:szCs w:val="28"/>
          <w:lang w:val="uk-UA"/>
        </w:rPr>
        <w:t xml:space="preserve"> року</w:t>
      </w:r>
    </w:p>
    <w:p w:rsidR="00305C54" w:rsidRPr="00162F71" w:rsidRDefault="00931773" w:rsidP="00087A7A">
      <w:pPr>
        <w:tabs>
          <w:tab w:val="left" w:pos="-284"/>
        </w:tabs>
        <w:spacing w:after="0" w:line="240" w:lineRule="auto"/>
        <w:rPr>
          <w:rFonts w:ascii="Times New Roman" w:hAnsi="Times New Roman"/>
          <w:b/>
          <w:sz w:val="28"/>
          <w:szCs w:val="28"/>
        </w:rPr>
      </w:pPr>
      <w:r>
        <w:rPr>
          <w:rFonts w:ascii="Times New Roman" w:hAnsi="Times New Roman"/>
          <w:b/>
          <w:sz w:val="28"/>
          <w:szCs w:val="28"/>
          <w:lang w:val="uk-UA"/>
        </w:rPr>
        <w:t xml:space="preserve">     </w:t>
      </w:r>
      <w:r w:rsidR="00F733B8">
        <w:rPr>
          <w:rFonts w:ascii="Times New Roman" w:hAnsi="Times New Roman"/>
          <w:b/>
          <w:sz w:val="28"/>
          <w:szCs w:val="28"/>
          <w:lang w:val="uk-UA"/>
        </w:rPr>
        <w:t xml:space="preserve"> № 18</w:t>
      </w:r>
      <w:r w:rsidR="00087A7A">
        <w:rPr>
          <w:rFonts w:ascii="Times New Roman" w:hAnsi="Times New Roman"/>
          <w:b/>
          <w:sz w:val="28"/>
          <w:szCs w:val="28"/>
          <w:lang w:val="uk-UA"/>
        </w:rPr>
        <w:t>-</w:t>
      </w:r>
      <w:r w:rsidR="00305C54">
        <w:rPr>
          <w:rFonts w:ascii="Times New Roman" w:hAnsi="Times New Roman"/>
          <w:b/>
          <w:sz w:val="28"/>
          <w:szCs w:val="28"/>
          <w:lang w:val="en-US"/>
        </w:rPr>
        <w:t>V</w:t>
      </w:r>
      <w:r w:rsidR="00305C54">
        <w:rPr>
          <w:rFonts w:ascii="Times New Roman" w:hAnsi="Times New Roman"/>
          <w:b/>
          <w:sz w:val="28"/>
          <w:szCs w:val="28"/>
          <w:lang w:val="uk-UA"/>
        </w:rPr>
        <w:t>ІІІ</w:t>
      </w:r>
    </w:p>
    <w:p w:rsidR="00305C54" w:rsidRDefault="00305C54" w:rsidP="00AE6820">
      <w:pPr>
        <w:shd w:val="clear" w:color="auto" w:fill="FFFFFF"/>
        <w:tabs>
          <w:tab w:val="left" w:pos="4790"/>
          <w:tab w:val="left" w:pos="7320"/>
        </w:tabs>
        <w:jc w:val="both"/>
        <w:rPr>
          <w:rFonts w:ascii="Times New Roman" w:hAnsi="Times New Roman"/>
          <w:b/>
          <w:sz w:val="28"/>
          <w:szCs w:val="28"/>
          <w:lang w:val="uk-UA"/>
        </w:rPr>
      </w:pPr>
    </w:p>
    <w:p w:rsidR="00F733B8" w:rsidRDefault="00F733B8" w:rsidP="00AE6820">
      <w:pPr>
        <w:shd w:val="clear" w:color="auto" w:fill="FFFFFF"/>
        <w:tabs>
          <w:tab w:val="left" w:pos="4790"/>
          <w:tab w:val="left" w:pos="7320"/>
        </w:tabs>
        <w:jc w:val="both"/>
        <w:rPr>
          <w:rFonts w:ascii="Times New Roman" w:hAnsi="Times New Roman"/>
          <w:b/>
          <w:sz w:val="28"/>
          <w:szCs w:val="28"/>
          <w:lang w:val="uk-UA"/>
        </w:rPr>
      </w:pPr>
    </w:p>
    <w:p w:rsidR="00E07A8B" w:rsidRDefault="00E07A8B" w:rsidP="00AE6820">
      <w:pPr>
        <w:shd w:val="clear" w:color="auto" w:fill="FFFFFF"/>
        <w:tabs>
          <w:tab w:val="left" w:pos="4790"/>
          <w:tab w:val="left" w:pos="7320"/>
        </w:tabs>
        <w:jc w:val="both"/>
        <w:rPr>
          <w:rFonts w:ascii="Times New Roman" w:hAnsi="Times New Roman"/>
          <w:b/>
          <w:sz w:val="28"/>
          <w:szCs w:val="28"/>
          <w:lang w:val="uk-UA"/>
        </w:rPr>
      </w:pPr>
    </w:p>
    <w:p w:rsidR="00087A7A" w:rsidRPr="00F733B8" w:rsidRDefault="00087A7A" w:rsidP="00087A7A">
      <w:pPr>
        <w:tabs>
          <w:tab w:val="left" w:pos="990"/>
        </w:tabs>
        <w:spacing w:after="0" w:line="240" w:lineRule="auto"/>
        <w:rPr>
          <w:rFonts w:ascii="Times New Roman" w:hAnsi="Times New Roman"/>
          <w:sz w:val="24"/>
          <w:szCs w:val="24"/>
          <w:lang w:val="uk-UA"/>
        </w:rPr>
      </w:pPr>
      <w:r w:rsidRPr="00F733B8">
        <w:rPr>
          <w:b/>
          <w:color w:val="000000"/>
          <w:lang w:val="uk-UA"/>
        </w:rPr>
        <w:t xml:space="preserve">                                                                                                                                               </w:t>
      </w:r>
      <w:r w:rsidRPr="00F733B8">
        <w:rPr>
          <w:rFonts w:ascii="Times New Roman" w:hAnsi="Times New Roman"/>
          <w:sz w:val="24"/>
          <w:szCs w:val="24"/>
          <w:lang w:val="uk-UA"/>
        </w:rPr>
        <w:t>Додаток</w:t>
      </w:r>
      <w:r w:rsidR="00811AB3" w:rsidRPr="00F733B8">
        <w:rPr>
          <w:rFonts w:ascii="Times New Roman" w:hAnsi="Times New Roman"/>
          <w:sz w:val="24"/>
          <w:szCs w:val="24"/>
          <w:lang w:val="uk-UA"/>
        </w:rPr>
        <w:t xml:space="preserve"> 1</w:t>
      </w:r>
      <w:r w:rsidRPr="00F733B8">
        <w:rPr>
          <w:rFonts w:ascii="Times New Roman" w:hAnsi="Times New Roman"/>
          <w:sz w:val="24"/>
          <w:szCs w:val="24"/>
          <w:lang w:val="uk-UA"/>
        </w:rPr>
        <w:t xml:space="preserve"> </w:t>
      </w:r>
    </w:p>
    <w:p w:rsidR="00087A7A" w:rsidRPr="00F733B8" w:rsidRDefault="00087A7A" w:rsidP="00087A7A">
      <w:pPr>
        <w:tabs>
          <w:tab w:val="left" w:pos="990"/>
        </w:tabs>
        <w:spacing w:after="0" w:line="240" w:lineRule="auto"/>
        <w:rPr>
          <w:rFonts w:ascii="Times New Roman" w:hAnsi="Times New Roman"/>
          <w:sz w:val="24"/>
          <w:szCs w:val="24"/>
          <w:lang w:val="uk-UA"/>
        </w:rPr>
      </w:pPr>
      <w:r w:rsidRPr="00F733B8">
        <w:rPr>
          <w:rFonts w:ascii="Times New Roman" w:hAnsi="Times New Roman"/>
          <w:sz w:val="24"/>
          <w:szCs w:val="24"/>
          <w:lang w:val="uk-UA"/>
        </w:rPr>
        <w:t xml:space="preserve">                                                                                                          до рішення виконавчого комітету </w:t>
      </w:r>
    </w:p>
    <w:p w:rsidR="00087A7A" w:rsidRPr="00F733B8" w:rsidRDefault="00087A7A" w:rsidP="00087A7A">
      <w:pPr>
        <w:tabs>
          <w:tab w:val="left" w:pos="990"/>
        </w:tabs>
        <w:spacing w:after="0" w:line="240" w:lineRule="auto"/>
        <w:rPr>
          <w:rFonts w:ascii="Times New Roman" w:hAnsi="Times New Roman"/>
          <w:sz w:val="24"/>
          <w:szCs w:val="24"/>
          <w:lang w:val="uk-UA"/>
        </w:rPr>
      </w:pPr>
      <w:r w:rsidRPr="00F733B8">
        <w:rPr>
          <w:rFonts w:ascii="Times New Roman" w:hAnsi="Times New Roman"/>
          <w:sz w:val="24"/>
          <w:szCs w:val="24"/>
          <w:lang w:val="uk-UA"/>
        </w:rPr>
        <w:tab/>
      </w:r>
      <w:r w:rsidRPr="00F733B8">
        <w:rPr>
          <w:rFonts w:ascii="Times New Roman" w:hAnsi="Times New Roman"/>
          <w:sz w:val="24"/>
          <w:szCs w:val="24"/>
          <w:lang w:val="uk-UA"/>
        </w:rPr>
        <w:tab/>
      </w:r>
      <w:r w:rsidRPr="00F733B8">
        <w:rPr>
          <w:rFonts w:ascii="Times New Roman" w:hAnsi="Times New Roman"/>
          <w:sz w:val="24"/>
          <w:szCs w:val="24"/>
          <w:lang w:val="uk-UA"/>
        </w:rPr>
        <w:tab/>
      </w:r>
      <w:r w:rsidRPr="00F733B8">
        <w:rPr>
          <w:rFonts w:ascii="Times New Roman" w:hAnsi="Times New Roman"/>
          <w:sz w:val="24"/>
          <w:szCs w:val="24"/>
          <w:lang w:val="uk-UA"/>
        </w:rPr>
        <w:tab/>
      </w:r>
      <w:r w:rsidRPr="00F733B8">
        <w:rPr>
          <w:rFonts w:ascii="Times New Roman" w:hAnsi="Times New Roman"/>
          <w:sz w:val="24"/>
          <w:szCs w:val="24"/>
          <w:lang w:val="uk-UA"/>
        </w:rPr>
        <w:tab/>
      </w:r>
      <w:r w:rsidRPr="00F733B8">
        <w:rPr>
          <w:rFonts w:ascii="Times New Roman" w:hAnsi="Times New Roman"/>
          <w:sz w:val="24"/>
          <w:szCs w:val="24"/>
          <w:lang w:val="uk-UA"/>
        </w:rPr>
        <w:tab/>
      </w:r>
      <w:r w:rsidRPr="00F733B8">
        <w:rPr>
          <w:rFonts w:ascii="Times New Roman" w:hAnsi="Times New Roman"/>
          <w:sz w:val="24"/>
          <w:szCs w:val="24"/>
          <w:lang w:val="uk-UA"/>
        </w:rPr>
        <w:tab/>
      </w:r>
      <w:r w:rsidRPr="00F733B8">
        <w:rPr>
          <w:rFonts w:ascii="Times New Roman" w:hAnsi="Times New Roman"/>
          <w:sz w:val="24"/>
          <w:szCs w:val="24"/>
          <w:lang w:val="uk-UA"/>
        </w:rPr>
        <w:tab/>
        <w:t xml:space="preserve">            Теплицької сільської ради</w:t>
      </w:r>
    </w:p>
    <w:p w:rsidR="00087A7A" w:rsidRPr="00F733B8" w:rsidRDefault="00087A7A" w:rsidP="00087A7A">
      <w:pPr>
        <w:tabs>
          <w:tab w:val="left" w:pos="990"/>
        </w:tabs>
        <w:spacing w:after="0" w:line="240" w:lineRule="auto"/>
        <w:rPr>
          <w:rFonts w:ascii="Times New Roman" w:hAnsi="Times New Roman"/>
          <w:sz w:val="24"/>
          <w:szCs w:val="24"/>
          <w:lang w:val="uk-UA"/>
        </w:rPr>
      </w:pPr>
      <w:r w:rsidRPr="00F733B8">
        <w:rPr>
          <w:rFonts w:ascii="Times New Roman" w:hAnsi="Times New Roman"/>
          <w:sz w:val="24"/>
          <w:szCs w:val="24"/>
          <w:lang w:val="uk-UA"/>
        </w:rPr>
        <w:t xml:space="preserve">                                                                                                          </w:t>
      </w:r>
      <w:r w:rsidR="003D04CA" w:rsidRPr="00F733B8">
        <w:rPr>
          <w:rFonts w:ascii="Times New Roman" w:hAnsi="Times New Roman"/>
          <w:sz w:val="24"/>
          <w:szCs w:val="24"/>
          <w:lang w:val="uk-UA"/>
        </w:rPr>
        <w:t xml:space="preserve"> № </w:t>
      </w:r>
      <w:r w:rsidR="00F733B8" w:rsidRPr="00F733B8">
        <w:rPr>
          <w:rFonts w:ascii="Times New Roman" w:hAnsi="Times New Roman"/>
          <w:sz w:val="24"/>
          <w:szCs w:val="24"/>
          <w:lang w:val="uk-UA"/>
        </w:rPr>
        <w:t>18</w:t>
      </w:r>
      <w:r w:rsidR="003D04CA" w:rsidRPr="00F733B8">
        <w:rPr>
          <w:rFonts w:ascii="Times New Roman" w:hAnsi="Times New Roman"/>
          <w:sz w:val="24"/>
          <w:szCs w:val="24"/>
          <w:lang w:val="uk-UA"/>
        </w:rPr>
        <w:t>-VІІІ  від  22.02. 2024</w:t>
      </w:r>
      <w:r w:rsidRPr="00F733B8">
        <w:rPr>
          <w:rFonts w:ascii="Times New Roman" w:hAnsi="Times New Roman"/>
          <w:sz w:val="24"/>
          <w:szCs w:val="24"/>
          <w:lang w:val="uk-UA"/>
        </w:rPr>
        <w:t xml:space="preserve"> р.  </w:t>
      </w:r>
    </w:p>
    <w:p w:rsidR="00305C54" w:rsidRPr="00F733B8" w:rsidRDefault="00305C54" w:rsidP="00087A7A">
      <w:pPr>
        <w:shd w:val="clear" w:color="auto" w:fill="FFFFFF"/>
        <w:tabs>
          <w:tab w:val="left" w:pos="4790"/>
          <w:tab w:val="left" w:pos="7320"/>
        </w:tabs>
        <w:spacing w:after="0" w:line="240" w:lineRule="auto"/>
        <w:jc w:val="both"/>
        <w:rPr>
          <w:rFonts w:ascii="Times New Roman" w:hAnsi="Times New Roman"/>
          <w:b/>
          <w:sz w:val="24"/>
          <w:szCs w:val="24"/>
          <w:lang w:val="uk-UA"/>
        </w:rPr>
      </w:pPr>
    </w:p>
    <w:p w:rsidR="00811AB3" w:rsidRPr="004407AE" w:rsidRDefault="00811AB3" w:rsidP="00811AB3">
      <w:pPr>
        <w:spacing w:after="0" w:line="240" w:lineRule="auto"/>
        <w:jc w:val="center"/>
        <w:rPr>
          <w:rFonts w:ascii="Times New Roman" w:hAnsi="Times New Roman"/>
          <w:b/>
          <w:spacing w:val="-11"/>
          <w:sz w:val="28"/>
          <w:szCs w:val="28"/>
        </w:rPr>
      </w:pPr>
      <w:r w:rsidRPr="00811AB3">
        <w:rPr>
          <w:rFonts w:ascii="Times New Roman" w:hAnsi="Times New Roman"/>
          <w:b/>
          <w:spacing w:val="-11"/>
          <w:sz w:val="28"/>
          <w:szCs w:val="28"/>
        </w:rPr>
        <w:t xml:space="preserve"> </w:t>
      </w:r>
      <w:r w:rsidR="00AE6820" w:rsidRPr="00AE6820">
        <w:rPr>
          <w:rFonts w:ascii="Times New Roman" w:hAnsi="Times New Roman"/>
          <w:b/>
          <w:spacing w:val="-11"/>
          <w:sz w:val="28"/>
          <w:szCs w:val="28"/>
          <w:lang w:val="uk-UA"/>
        </w:rPr>
        <w:t xml:space="preserve">Перелік </w:t>
      </w:r>
    </w:p>
    <w:p w:rsidR="00AE6820" w:rsidRPr="00AE6820" w:rsidRDefault="00AE6820" w:rsidP="00811AB3">
      <w:pPr>
        <w:spacing w:after="0" w:line="240" w:lineRule="auto"/>
        <w:jc w:val="center"/>
        <w:rPr>
          <w:rFonts w:ascii="Times New Roman" w:hAnsi="Times New Roman"/>
          <w:b/>
          <w:spacing w:val="-11"/>
          <w:sz w:val="28"/>
          <w:szCs w:val="28"/>
          <w:lang w:val="uk-UA"/>
        </w:rPr>
      </w:pPr>
      <w:r w:rsidRPr="00AE6820">
        <w:rPr>
          <w:rFonts w:ascii="Times New Roman" w:hAnsi="Times New Roman"/>
          <w:b/>
          <w:spacing w:val="-11"/>
          <w:sz w:val="28"/>
          <w:szCs w:val="28"/>
          <w:lang w:val="uk-UA"/>
        </w:rPr>
        <w:t>видів суспільно корисних робіт, що виконуються в умовах воєнного стану,</w:t>
      </w:r>
    </w:p>
    <w:p w:rsidR="00AE6820" w:rsidRPr="00811AB3" w:rsidRDefault="00305C54" w:rsidP="00811AB3">
      <w:pPr>
        <w:spacing w:after="0" w:line="240" w:lineRule="auto"/>
        <w:jc w:val="center"/>
        <w:rPr>
          <w:rFonts w:ascii="Times New Roman" w:hAnsi="Times New Roman"/>
          <w:b/>
          <w:spacing w:val="-11"/>
          <w:sz w:val="28"/>
          <w:szCs w:val="28"/>
          <w:lang w:val="uk-UA"/>
        </w:rPr>
      </w:pPr>
      <w:r>
        <w:rPr>
          <w:rFonts w:ascii="Times New Roman" w:hAnsi="Times New Roman"/>
          <w:b/>
          <w:spacing w:val="-11"/>
          <w:sz w:val="28"/>
          <w:szCs w:val="28"/>
          <w:lang w:val="uk-UA"/>
        </w:rPr>
        <w:t xml:space="preserve">на території  Теплицької сільської </w:t>
      </w:r>
      <w:r w:rsidR="00811AB3">
        <w:rPr>
          <w:rFonts w:ascii="Times New Roman" w:hAnsi="Times New Roman"/>
          <w:b/>
          <w:spacing w:val="-11"/>
          <w:sz w:val="28"/>
          <w:szCs w:val="28"/>
          <w:lang w:val="uk-UA"/>
        </w:rPr>
        <w:t>ради</w:t>
      </w:r>
    </w:p>
    <w:p w:rsidR="00AE6820" w:rsidRPr="00AE6820" w:rsidRDefault="00AE6820" w:rsidP="00811AB3">
      <w:pPr>
        <w:spacing w:after="0" w:line="240" w:lineRule="auto"/>
        <w:rPr>
          <w:rFonts w:ascii="Times New Roman" w:hAnsi="Times New Roman"/>
          <w:b/>
          <w:i/>
          <w:color w:val="FF0000"/>
          <w:spacing w:val="-11"/>
          <w:sz w:val="28"/>
          <w:szCs w:val="28"/>
          <w:lang w:val="uk-UA"/>
        </w:rPr>
      </w:pPr>
    </w:p>
    <w:p w:rsidR="00AE6820" w:rsidRPr="00AE6820" w:rsidRDefault="00AE6820" w:rsidP="00811AB3">
      <w:pPr>
        <w:spacing w:after="120" w:line="240" w:lineRule="auto"/>
        <w:ind w:firstLine="709"/>
        <w:rPr>
          <w:rFonts w:ascii="Times New Roman" w:hAnsi="Times New Roman"/>
          <w:spacing w:val="-11"/>
          <w:sz w:val="28"/>
          <w:szCs w:val="28"/>
          <w:lang w:val="uk-UA"/>
        </w:rPr>
      </w:pPr>
      <w:r w:rsidRPr="00AE6820">
        <w:rPr>
          <w:rFonts w:ascii="Times New Roman" w:hAnsi="Times New Roman"/>
          <w:spacing w:val="-11"/>
          <w:sz w:val="28"/>
          <w:szCs w:val="28"/>
          <w:lang w:val="uk-UA"/>
        </w:rPr>
        <w:t>Ремонтно-відновлювальні роботи, насамперед роботи, що виконуються на об’єктах забезпечення життєдіяльності.</w:t>
      </w:r>
    </w:p>
    <w:p w:rsidR="00AE6820" w:rsidRPr="00AE6820" w:rsidRDefault="00AE6820" w:rsidP="00811AB3">
      <w:pPr>
        <w:spacing w:after="120" w:line="240" w:lineRule="auto"/>
        <w:ind w:firstLine="709"/>
        <w:rPr>
          <w:rFonts w:ascii="Times New Roman" w:hAnsi="Times New Roman"/>
          <w:spacing w:val="-11"/>
          <w:sz w:val="28"/>
          <w:szCs w:val="28"/>
          <w:lang w:val="uk-UA"/>
        </w:rPr>
      </w:pPr>
      <w:r w:rsidRPr="00AE6820">
        <w:rPr>
          <w:rFonts w:ascii="Times New Roman" w:hAnsi="Times New Roman"/>
          <w:spacing w:val="-11"/>
          <w:sz w:val="28"/>
          <w:szCs w:val="28"/>
          <w:lang w:val="uk-UA"/>
        </w:rPr>
        <w:t>Розбір завалів, розчищення залізничних колій та автомобільних доріг.</w:t>
      </w:r>
    </w:p>
    <w:p w:rsidR="00AE6820" w:rsidRPr="00AE6820" w:rsidRDefault="00AE6820" w:rsidP="00811AB3">
      <w:pPr>
        <w:spacing w:after="120" w:line="240" w:lineRule="auto"/>
        <w:ind w:firstLine="709"/>
        <w:rPr>
          <w:rFonts w:ascii="Times New Roman" w:hAnsi="Times New Roman"/>
          <w:spacing w:val="-11"/>
          <w:sz w:val="28"/>
          <w:szCs w:val="28"/>
          <w:lang w:val="uk-UA"/>
        </w:rPr>
      </w:pPr>
      <w:r w:rsidRPr="00AE6820">
        <w:rPr>
          <w:rFonts w:ascii="Times New Roman" w:hAnsi="Times New Roman"/>
          <w:spacing w:val="-11"/>
          <w:sz w:val="28"/>
          <w:szCs w:val="28"/>
          <w:lang w:val="uk-UA"/>
        </w:rPr>
        <w:t>Сільськогосподарські роботи (весняно-польові роботи, збирання врожаю, сінокосіння).</w:t>
      </w:r>
    </w:p>
    <w:p w:rsidR="00AE6820" w:rsidRPr="00AE6820" w:rsidRDefault="00AE6820" w:rsidP="00811AB3">
      <w:pPr>
        <w:spacing w:after="120" w:line="240" w:lineRule="auto"/>
        <w:ind w:firstLine="709"/>
        <w:rPr>
          <w:rFonts w:ascii="Times New Roman" w:hAnsi="Times New Roman"/>
          <w:spacing w:val="-11"/>
          <w:sz w:val="28"/>
          <w:szCs w:val="28"/>
          <w:lang w:val="uk-UA"/>
        </w:rPr>
      </w:pPr>
      <w:r w:rsidRPr="00AE6820">
        <w:rPr>
          <w:rFonts w:ascii="Times New Roman" w:hAnsi="Times New Roman"/>
          <w:spacing w:val="-11"/>
          <w:sz w:val="28"/>
          <w:szCs w:val="28"/>
          <w:lang w:val="uk-UA"/>
        </w:rPr>
        <w:t>Надання допомоги населенню, насамперед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p>
    <w:p w:rsidR="00AE6820" w:rsidRPr="00AE6820" w:rsidRDefault="00AE6820" w:rsidP="00811AB3">
      <w:pPr>
        <w:spacing w:after="120" w:line="240" w:lineRule="auto"/>
        <w:ind w:firstLine="709"/>
        <w:rPr>
          <w:rFonts w:ascii="Times New Roman" w:hAnsi="Times New Roman"/>
          <w:spacing w:val="-11"/>
          <w:sz w:val="28"/>
          <w:szCs w:val="28"/>
          <w:lang w:val="uk-UA"/>
        </w:rPr>
      </w:pPr>
      <w:r w:rsidRPr="00AE6820">
        <w:rPr>
          <w:rFonts w:ascii="Times New Roman" w:hAnsi="Times New Roman"/>
          <w:spacing w:val="-11"/>
          <w:sz w:val="28"/>
          <w:szCs w:val="28"/>
          <w:lang w:val="uk-UA"/>
        </w:rPr>
        <w:t>Організація забезпечення життєдіяльності громадян, що постраждали внаслідок бойових дій.</w:t>
      </w:r>
    </w:p>
    <w:p w:rsidR="00AE6820" w:rsidRPr="00AE6820" w:rsidRDefault="00AE6820" w:rsidP="00811AB3">
      <w:pPr>
        <w:spacing w:after="120" w:line="240" w:lineRule="auto"/>
        <w:ind w:firstLine="709"/>
        <w:rPr>
          <w:rFonts w:ascii="Times New Roman" w:hAnsi="Times New Roman"/>
          <w:spacing w:val="-11"/>
          <w:sz w:val="28"/>
          <w:szCs w:val="28"/>
          <w:lang w:val="uk-UA"/>
        </w:rPr>
      </w:pPr>
      <w:r w:rsidRPr="00AE6820">
        <w:rPr>
          <w:rFonts w:ascii="Times New Roman" w:hAnsi="Times New Roman"/>
          <w:spacing w:val="-11"/>
          <w:sz w:val="28"/>
          <w:szCs w:val="28"/>
          <w:lang w:val="uk-UA"/>
        </w:rPr>
        <w:t>Роботи із забезпечення сталого функціонування об’єктів підвищеної безпеки на випадок надзвичайних ситуацій.</w:t>
      </w:r>
    </w:p>
    <w:p w:rsidR="00AE6820" w:rsidRPr="00AE6820" w:rsidRDefault="00AE6820" w:rsidP="00811AB3">
      <w:pPr>
        <w:spacing w:after="120" w:line="240" w:lineRule="auto"/>
        <w:ind w:firstLine="709"/>
        <w:rPr>
          <w:rFonts w:ascii="Times New Roman" w:hAnsi="Times New Roman"/>
          <w:spacing w:val="-11"/>
          <w:sz w:val="28"/>
          <w:szCs w:val="28"/>
          <w:lang w:val="uk-UA"/>
        </w:rPr>
      </w:pPr>
      <w:r w:rsidRPr="00AE6820">
        <w:rPr>
          <w:rFonts w:ascii="Times New Roman" w:hAnsi="Times New Roman"/>
          <w:spacing w:val="-11"/>
          <w:sz w:val="28"/>
          <w:szCs w:val="28"/>
          <w:lang w:val="uk-UA"/>
        </w:rPr>
        <w:t>Роботи, пов’язані з підтриманням громадського порядку.</w:t>
      </w:r>
    </w:p>
    <w:p w:rsidR="00AE6820" w:rsidRPr="00AE6820" w:rsidRDefault="00AE6820" w:rsidP="00811AB3">
      <w:pPr>
        <w:spacing w:after="120" w:line="240" w:lineRule="auto"/>
        <w:ind w:firstLine="709"/>
        <w:rPr>
          <w:rFonts w:ascii="Times New Roman" w:hAnsi="Times New Roman"/>
          <w:spacing w:val="-11"/>
          <w:sz w:val="28"/>
          <w:szCs w:val="28"/>
          <w:lang w:val="uk-UA"/>
        </w:rPr>
      </w:pPr>
      <w:r w:rsidRPr="00AE6820">
        <w:rPr>
          <w:rFonts w:ascii="Times New Roman" w:hAnsi="Times New Roman"/>
          <w:spacing w:val="-11"/>
          <w:sz w:val="28"/>
          <w:szCs w:val="28"/>
          <w:lang w:val="uk-UA"/>
        </w:rPr>
        <w:t>Упорядкування, відновлення та благоустрій прибережних смуг, природних джерел та водоймищ, русел річок, укріплення дамб, мостових споруд.</w:t>
      </w:r>
    </w:p>
    <w:p w:rsidR="00AE6820" w:rsidRPr="00AE6820" w:rsidRDefault="00AE6820" w:rsidP="00811AB3">
      <w:pPr>
        <w:spacing w:after="120" w:line="240" w:lineRule="auto"/>
        <w:ind w:firstLine="709"/>
        <w:rPr>
          <w:rFonts w:ascii="Times New Roman" w:hAnsi="Times New Roman"/>
          <w:spacing w:val="-11"/>
          <w:sz w:val="28"/>
          <w:szCs w:val="28"/>
          <w:lang w:val="uk-UA"/>
        </w:rPr>
      </w:pPr>
      <w:r w:rsidRPr="00AE6820">
        <w:rPr>
          <w:rFonts w:ascii="Times New Roman" w:hAnsi="Times New Roman"/>
          <w:spacing w:val="-11"/>
          <w:sz w:val="28"/>
          <w:szCs w:val="28"/>
          <w:lang w:val="uk-UA"/>
        </w:rPr>
        <w:t>Заготівля дров для опалювального сезону.</w:t>
      </w:r>
    </w:p>
    <w:p w:rsidR="00AE6820" w:rsidRPr="00AE6820" w:rsidRDefault="00AE6820" w:rsidP="00811AB3">
      <w:pPr>
        <w:spacing w:after="120" w:line="240" w:lineRule="auto"/>
        <w:ind w:firstLine="709"/>
        <w:rPr>
          <w:rFonts w:ascii="Times New Roman" w:hAnsi="Times New Roman"/>
          <w:spacing w:val="-11"/>
          <w:sz w:val="28"/>
          <w:szCs w:val="28"/>
          <w:lang w:val="uk-UA"/>
        </w:rPr>
      </w:pPr>
      <w:r w:rsidRPr="00AE6820">
        <w:rPr>
          <w:rFonts w:ascii="Times New Roman" w:hAnsi="Times New Roman"/>
          <w:spacing w:val="-11"/>
          <w:sz w:val="28"/>
          <w:szCs w:val="28"/>
          <w:lang w:val="uk-UA"/>
        </w:rPr>
        <w:t>Ліквідація стихійних сміттєзвалищ та облаштування полігонів твердих побутових відходів.</w:t>
      </w:r>
    </w:p>
    <w:p w:rsidR="00AE6820" w:rsidRPr="00AE6820" w:rsidRDefault="00AE6820" w:rsidP="00811AB3">
      <w:pPr>
        <w:spacing w:after="120" w:line="240" w:lineRule="auto"/>
        <w:jc w:val="center"/>
        <w:rPr>
          <w:rFonts w:ascii="Times New Roman" w:hAnsi="Times New Roman"/>
          <w:b/>
          <w:spacing w:val="-11"/>
          <w:sz w:val="28"/>
          <w:szCs w:val="28"/>
          <w:lang w:val="uk-UA"/>
        </w:rPr>
      </w:pPr>
    </w:p>
    <w:p w:rsidR="00AE6820" w:rsidRPr="00AE6820" w:rsidRDefault="00AE6820" w:rsidP="00811AB3">
      <w:pPr>
        <w:spacing w:after="0" w:line="240" w:lineRule="auto"/>
        <w:jc w:val="center"/>
        <w:rPr>
          <w:rFonts w:ascii="Times New Roman" w:hAnsi="Times New Roman"/>
          <w:b/>
          <w:spacing w:val="-11"/>
          <w:sz w:val="28"/>
          <w:szCs w:val="28"/>
          <w:lang w:val="uk-UA"/>
        </w:rPr>
      </w:pPr>
    </w:p>
    <w:p w:rsidR="000467D7" w:rsidRDefault="000467D7" w:rsidP="000467D7">
      <w:pPr>
        <w:spacing w:after="0" w:line="240" w:lineRule="auto"/>
        <w:rPr>
          <w:rFonts w:ascii="Times New Roman" w:hAnsi="Times New Roman"/>
          <w:sz w:val="24"/>
          <w:szCs w:val="24"/>
          <w:lang w:val="uk-UA"/>
        </w:rPr>
      </w:pPr>
      <w:r>
        <w:rPr>
          <w:rFonts w:ascii="Times New Roman" w:hAnsi="Times New Roman"/>
          <w:sz w:val="24"/>
          <w:szCs w:val="24"/>
          <w:lang w:val="uk-UA"/>
        </w:rPr>
        <w:t xml:space="preserve">      </w:t>
      </w:r>
    </w:p>
    <w:p w:rsidR="000467D7" w:rsidRDefault="000467D7" w:rsidP="000467D7">
      <w:pPr>
        <w:spacing w:after="0" w:line="240" w:lineRule="auto"/>
        <w:rPr>
          <w:rFonts w:ascii="Times New Roman" w:hAnsi="Times New Roman"/>
          <w:sz w:val="24"/>
          <w:szCs w:val="24"/>
          <w:lang w:val="uk-UA"/>
        </w:rPr>
      </w:pPr>
    </w:p>
    <w:p w:rsidR="000467D7" w:rsidRDefault="000467D7" w:rsidP="000467D7">
      <w:pPr>
        <w:spacing w:after="0" w:line="240" w:lineRule="auto"/>
        <w:rPr>
          <w:rFonts w:ascii="Times New Roman" w:hAnsi="Times New Roman"/>
          <w:sz w:val="24"/>
          <w:szCs w:val="24"/>
          <w:lang w:val="uk-UA"/>
        </w:rPr>
      </w:pPr>
    </w:p>
    <w:p w:rsidR="000467D7" w:rsidRDefault="000467D7" w:rsidP="000467D7">
      <w:pPr>
        <w:spacing w:after="0" w:line="240" w:lineRule="auto"/>
        <w:rPr>
          <w:rFonts w:ascii="Times New Roman" w:hAnsi="Times New Roman"/>
          <w:sz w:val="24"/>
          <w:szCs w:val="24"/>
          <w:lang w:val="uk-UA"/>
        </w:rPr>
      </w:pPr>
    </w:p>
    <w:p w:rsidR="000467D7" w:rsidRDefault="000467D7" w:rsidP="000467D7">
      <w:pPr>
        <w:spacing w:after="0" w:line="240" w:lineRule="auto"/>
        <w:rPr>
          <w:rFonts w:ascii="Times New Roman" w:hAnsi="Times New Roman"/>
          <w:sz w:val="24"/>
          <w:szCs w:val="24"/>
          <w:lang w:val="uk-UA"/>
        </w:rPr>
      </w:pPr>
      <w:r w:rsidRPr="00042100">
        <w:rPr>
          <w:rFonts w:ascii="Times New Roman" w:hAnsi="Times New Roman"/>
          <w:sz w:val="24"/>
          <w:szCs w:val="24"/>
          <w:lang w:val="uk-UA"/>
        </w:rPr>
        <w:t xml:space="preserve">Керуючий справами </w:t>
      </w:r>
    </w:p>
    <w:p w:rsidR="000467D7" w:rsidRPr="00042100" w:rsidRDefault="00D71DF4" w:rsidP="000467D7">
      <w:pPr>
        <w:spacing w:after="0" w:line="240" w:lineRule="auto"/>
        <w:rPr>
          <w:rFonts w:ascii="Times New Roman" w:hAnsi="Times New Roman"/>
          <w:sz w:val="24"/>
          <w:szCs w:val="24"/>
          <w:lang w:val="uk-UA"/>
        </w:rPr>
      </w:pPr>
      <w:r>
        <w:rPr>
          <w:rFonts w:ascii="Times New Roman" w:hAnsi="Times New Roman"/>
          <w:sz w:val="24"/>
          <w:szCs w:val="24"/>
          <w:lang w:val="uk-UA"/>
        </w:rPr>
        <w:t>(</w:t>
      </w:r>
      <w:r w:rsidR="000467D7" w:rsidRPr="00042100">
        <w:rPr>
          <w:rFonts w:ascii="Times New Roman" w:hAnsi="Times New Roman"/>
          <w:sz w:val="24"/>
          <w:szCs w:val="24"/>
          <w:lang w:val="uk-UA"/>
        </w:rPr>
        <w:t xml:space="preserve">секретар) </w:t>
      </w:r>
      <w:r w:rsidR="000467D7">
        <w:rPr>
          <w:rFonts w:ascii="Times New Roman" w:hAnsi="Times New Roman"/>
          <w:sz w:val="24"/>
          <w:szCs w:val="24"/>
          <w:lang w:val="uk-UA"/>
        </w:rPr>
        <w:t xml:space="preserve"> </w:t>
      </w:r>
      <w:r w:rsidR="000467D7" w:rsidRPr="00042100">
        <w:rPr>
          <w:rFonts w:ascii="Times New Roman" w:hAnsi="Times New Roman"/>
          <w:sz w:val="24"/>
          <w:szCs w:val="24"/>
          <w:lang w:val="uk-UA"/>
        </w:rPr>
        <w:t xml:space="preserve">виконавчого комітету </w:t>
      </w:r>
      <w:r w:rsidR="000467D7" w:rsidRPr="00042100">
        <w:rPr>
          <w:rFonts w:ascii="Times New Roman" w:hAnsi="Times New Roman"/>
          <w:sz w:val="28"/>
          <w:szCs w:val="28"/>
          <w:lang w:val="uk-UA"/>
        </w:rPr>
        <w:t xml:space="preserve">                              </w:t>
      </w:r>
      <w:r w:rsidR="000467D7">
        <w:rPr>
          <w:rFonts w:ascii="Times New Roman" w:hAnsi="Times New Roman"/>
          <w:sz w:val="28"/>
          <w:szCs w:val="28"/>
          <w:lang w:val="uk-UA"/>
        </w:rPr>
        <w:t xml:space="preserve">                       </w:t>
      </w:r>
      <w:r w:rsidR="000467D7" w:rsidRPr="00042100">
        <w:rPr>
          <w:rFonts w:ascii="Times New Roman" w:hAnsi="Times New Roman"/>
          <w:sz w:val="24"/>
          <w:szCs w:val="24"/>
          <w:lang w:val="uk-UA"/>
        </w:rPr>
        <w:t xml:space="preserve">Наталія </w:t>
      </w:r>
      <w:r w:rsidR="000467D7">
        <w:rPr>
          <w:rFonts w:ascii="Times New Roman" w:hAnsi="Times New Roman"/>
          <w:sz w:val="24"/>
          <w:szCs w:val="24"/>
          <w:lang w:val="uk-UA"/>
        </w:rPr>
        <w:t xml:space="preserve"> </w:t>
      </w:r>
      <w:r w:rsidR="000467D7" w:rsidRPr="00042100">
        <w:rPr>
          <w:rFonts w:ascii="Times New Roman" w:hAnsi="Times New Roman"/>
          <w:sz w:val="24"/>
          <w:szCs w:val="24"/>
          <w:lang w:val="uk-UA"/>
        </w:rPr>
        <w:t>ШИДЕРОВА</w:t>
      </w:r>
    </w:p>
    <w:p w:rsidR="000467D7" w:rsidRPr="00042100" w:rsidRDefault="000467D7" w:rsidP="000467D7">
      <w:pPr>
        <w:rPr>
          <w:rFonts w:ascii="Times New Roman" w:hAnsi="Times New Roman"/>
          <w:sz w:val="24"/>
          <w:szCs w:val="24"/>
          <w:lang w:val="uk-UA"/>
        </w:rPr>
      </w:pPr>
    </w:p>
    <w:p w:rsidR="00AE6820" w:rsidRPr="00AE6820" w:rsidRDefault="00AE6820" w:rsidP="00AE6820">
      <w:pPr>
        <w:spacing w:after="160" w:line="256" w:lineRule="auto"/>
        <w:rPr>
          <w:rFonts w:ascii="Times New Roman" w:hAnsi="Times New Roman"/>
          <w:spacing w:val="-11"/>
          <w:sz w:val="28"/>
          <w:szCs w:val="28"/>
          <w:lang w:val="uk-UA"/>
        </w:rPr>
      </w:pPr>
      <w:r w:rsidRPr="00AE6820">
        <w:rPr>
          <w:rFonts w:ascii="Times New Roman" w:hAnsi="Times New Roman"/>
          <w:spacing w:val="-11"/>
          <w:sz w:val="28"/>
          <w:szCs w:val="28"/>
          <w:lang w:val="uk-UA"/>
        </w:rPr>
        <w:br w:type="page"/>
      </w:r>
    </w:p>
    <w:p w:rsidR="00AE6820" w:rsidRPr="00AE6820" w:rsidRDefault="00AE6820" w:rsidP="00AE6820">
      <w:pPr>
        <w:rPr>
          <w:rFonts w:ascii="Times New Roman" w:hAnsi="Times New Roman"/>
          <w:sz w:val="28"/>
          <w:szCs w:val="28"/>
          <w:lang w:val="uk-UA"/>
        </w:rPr>
        <w:sectPr w:rsidR="00AE6820" w:rsidRPr="00AE6820">
          <w:pgSz w:w="11909" w:h="16834"/>
          <w:pgMar w:top="851" w:right="567" w:bottom="567" w:left="1418" w:header="720" w:footer="720" w:gutter="0"/>
          <w:cols w:space="720"/>
        </w:sectPr>
      </w:pPr>
    </w:p>
    <w:tbl>
      <w:tblPr>
        <w:tblStyle w:val="ac"/>
        <w:tblW w:w="15559" w:type="dxa"/>
        <w:tblLayout w:type="fixed"/>
        <w:tblLook w:val="04A0"/>
      </w:tblPr>
      <w:tblGrid>
        <w:gridCol w:w="461"/>
        <w:gridCol w:w="214"/>
        <w:gridCol w:w="1159"/>
        <w:gridCol w:w="401"/>
        <w:gridCol w:w="972"/>
        <w:gridCol w:w="587"/>
        <w:gridCol w:w="1701"/>
        <w:gridCol w:w="709"/>
        <w:gridCol w:w="567"/>
        <w:gridCol w:w="148"/>
        <w:gridCol w:w="703"/>
        <w:gridCol w:w="610"/>
        <w:gridCol w:w="382"/>
        <w:gridCol w:w="1035"/>
        <w:gridCol w:w="241"/>
        <w:gridCol w:w="1275"/>
        <w:gridCol w:w="993"/>
        <w:gridCol w:w="1700"/>
        <w:gridCol w:w="709"/>
        <w:gridCol w:w="992"/>
      </w:tblGrid>
      <w:tr w:rsidR="00AE6820" w:rsidRPr="00F733B8" w:rsidTr="00E73E62">
        <w:trPr>
          <w:trHeight w:val="300"/>
        </w:trPr>
        <w:tc>
          <w:tcPr>
            <w:tcW w:w="461" w:type="dxa"/>
            <w:tcBorders>
              <w:top w:val="nil"/>
              <w:left w:val="nil"/>
              <w:bottom w:val="nil"/>
              <w:right w:val="nil"/>
            </w:tcBorders>
            <w:noWrap/>
            <w:hideMark/>
          </w:tcPr>
          <w:p w:rsidR="00AE6820" w:rsidRPr="00A40D18" w:rsidRDefault="00AE6820">
            <w:pPr>
              <w:rPr>
                <w:rFonts w:ascii="Times New Roman" w:hAnsi="Times New Roman"/>
                <w:sz w:val="20"/>
                <w:szCs w:val="20"/>
                <w:lang w:val="uk-UA"/>
              </w:rPr>
            </w:pPr>
          </w:p>
        </w:tc>
        <w:tc>
          <w:tcPr>
            <w:tcW w:w="1373" w:type="dxa"/>
            <w:gridSpan w:val="2"/>
            <w:tcBorders>
              <w:top w:val="nil"/>
              <w:left w:val="nil"/>
              <w:bottom w:val="nil"/>
              <w:right w:val="nil"/>
            </w:tcBorders>
          </w:tcPr>
          <w:p w:rsidR="00AE6820" w:rsidRPr="00A40D18" w:rsidRDefault="00AE6820">
            <w:pPr>
              <w:widowControl w:val="0"/>
              <w:shd w:val="clear" w:color="auto" w:fill="FFFFFF"/>
              <w:tabs>
                <w:tab w:val="left" w:pos="4790"/>
                <w:tab w:val="left" w:pos="7320"/>
              </w:tabs>
              <w:autoSpaceDE w:val="0"/>
              <w:autoSpaceDN w:val="0"/>
              <w:adjustRightInd w:val="0"/>
              <w:jc w:val="right"/>
              <w:rPr>
                <w:rFonts w:ascii="Times New Roman" w:hAnsi="Times New Roman"/>
                <w:b/>
                <w:bCs/>
                <w:sz w:val="20"/>
                <w:szCs w:val="20"/>
                <w:lang w:val="uk-UA"/>
              </w:rPr>
            </w:pPr>
          </w:p>
        </w:tc>
        <w:tc>
          <w:tcPr>
            <w:tcW w:w="1373" w:type="dxa"/>
            <w:gridSpan w:val="2"/>
            <w:tcBorders>
              <w:top w:val="nil"/>
              <w:left w:val="nil"/>
              <w:bottom w:val="nil"/>
              <w:right w:val="nil"/>
            </w:tcBorders>
          </w:tcPr>
          <w:p w:rsidR="00AE6820" w:rsidRPr="00A40D18" w:rsidRDefault="00AE6820">
            <w:pPr>
              <w:widowControl w:val="0"/>
              <w:shd w:val="clear" w:color="auto" w:fill="FFFFFF"/>
              <w:tabs>
                <w:tab w:val="left" w:pos="4790"/>
                <w:tab w:val="left" w:pos="7320"/>
              </w:tabs>
              <w:autoSpaceDE w:val="0"/>
              <w:autoSpaceDN w:val="0"/>
              <w:adjustRightInd w:val="0"/>
              <w:jc w:val="right"/>
              <w:rPr>
                <w:rFonts w:ascii="Times New Roman" w:hAnsi="Times New Roman"/>
                <w:b/>
                <w:bCs/>
                <w:sz w:val="20"/>
                <w:szCs w:val="20"/>
                <w:lang w:val="uk-UA"/>
              </w:rPr>
            </w:pPr>
          </w:p>
        </w:tc>
        <w:tc>
          <w:tcPr>
            <w:tcW w:w="3712" w:type="dxa"/>
            <w:gridSpan w:val="5"/>
            <w:tcBorders>
              <w:top w:val="nil"/>
              <w:left w:val="nil"/>
              <w:bottom w:val="nil"/>
              <w:right w:val="nil"/>
            </w:tcBorders>
          </w:tcPr>
          <w:p w:rsidR="00AE6820" w:rsidRPr="00A40D18" w:rsidRDefault="00AE6820">
            <w:pPr>
              <w:widowControl w:val="0"/>
              <w:shd w:val="clear" w:color="auto" w:fill="FFFFFF"/>
              <w:tabs>
                <w:tab w:val="left" w:pos="4790"/>
                <w:tab w:val="left" w:pos="7320"/>
              </w:tabs>
              <w:autoSpaceDE w:val="0"/>
              <w:autoSpaceDN w:val="0"/>
              <w:adjustRightInd w:val="0"/>
              <w:jc w:val="right"/>
              <w:rPr>
                <w:rFonts w:ascii="Times New Roman" w:hAnsi="Times New Roman"/>
                <w:b/>
                <w:bCs/>
                <w:sz w:val="20"/>
                <w:szCs w:val="20"/>
                <w:lang w:val="uk-UA"/>
              </w:rPr>
            </w:pPr>
          </w:p>
        </w:tc>
        <w:tc>
          <w:tcPr>
            <w:tcW w:w="1313" w:type="dxa"/>
            <w:gridSpan w:val="2"/>
            <w:tcBorders>
              <w:top w:val="nil"/>
              <w:left w:val="nil"/>
              <w:bottom w:val="nil"/>
              <w:right w:val="nil"/>
            </w:tcBorders>
          </w:tcPr>
          <w:p w:rsidR="00AE6820" w:rsidRPr="00A40D18" w:rsidRDefault="00AE6820">
            <w:pPr>
              <w:widowControl w:val="0"/>
              <w:shd w:val="clear" w:color="auto" w:fill="FFFFFF"/>
              <w:tabs>
                <w:tab w:val="left" w:pos="4790"/>
                <w:tab w:val="left" w:pos="7320"/>
              </w:tabs>
              <w:autoSpaceDE w:val="0"/>
              <w:autoSpaceDN w:val="0"/>
              <w:adjustRightInd w:val="0"/>
              <w:jc w:val="right"/>
              <w:rPr>
                <w:rFonts w:ascii="Times New Roman" w:hAnsi="Times New Roman"/>
                <w:b/>
                <w:bCs/>
                <w:sz w:val="20"/>
                <w:szCs w:val="20"/>
                <w:lang w:val="uk-UA"/>
              </w:rPr>
            </w:pPr>
          </w:p>
        </w:tc>
        <w:tc>
          <w:tcPr>
            <w:tcW w:w="1417" w:type="dxa"/>
            <w:gridSpan w:val="2"/>
            <w:tcBorders>
              <w:top w:val="nil"/>
              <w:left w:val="nil"/>
              <w:bottom w:val="nil"/>
              <w:right w:val="nil"/>
            </w:tcBorders>
          </w:tcPr>
          <w:p w:rsidR="00AE6820" w:rsidRPr="00A40D18" w:rsidRDefault="00AE6820">
            <w:pPr>
              <w:widowControl w:val="0"/>
              <w:shd w:val="clear" w:color="auto" w:fill="FFFFFF"/>
              <w:tabs>
                <w:tab w:val="left" w:pos="4790"/>
                <w:tab w:val="left" w:pos="7320"/>
              </w:tabs>
              <w:autoSpaceDE w:val="0"/>
              <w:autoSpaceDN w:val="0"/>
              <w:adjustRightInd w:val="0"/>
              <w:jc w:val="right"/>
              <w:rPr>
                <w:rFonts w:ascii="Times New Roman" w:hAnsi="Times New Roman"/>
                <w:bCs/>
                <w:sz w:val="20"/>
                <w:szCs w:val="20"/>
                <w:lang w:val="uk-UA"/>
              </w:rPr>
            </w:pPr>
          </w:p>
        </w:tc>
        <w:tc>
          <w:tcPr>
            <w:tcW w:w="5910" w:type="dxa"/>
            <w:gridSpan w:val="6"/>
            <w:tcBorders>
              <w:top w:val="nil"/>
              <w:left w:val="nil"/>
              <w:bottom w:val="nil"/>
              <w:right w:val="nil"/>
            </w:tcBorders>
            <w:noWrap/>
            <w:hideMark/>
          </w:tcPr>
          <w:p w:rsidR="00811AB3" w:rsidRDefault="00811AB3" w:rsidP="00811AB3">
            <w:pPr>
              <w:tabs>
                <w:tab w:val="left" w:pos="990"/>
              </w:tabs>
              <w:rPr>
                <w:rFonts w:ascii="Times New Roman" w:hAnsi="Times New Roman"/>
                <w:sz w:val="24"/>
                <w:szCs w:val="24"/>
                <w:lang w:val="uk-UA"/>
              </w:rPr>
            </w:pPr>
            <w:r w:rsidRPr="00811AB3">
              <w:rPr>
                <w:rFonts w:ascii="Times New Roman" w:hAnsi="Times New Roman"/>
                <w:sz w:val="24"/>
                <w:szCs w:val="24"/>
                <w:lang w:val="uk-UA"/>
              </w:rPr>
              <w:t>Додаток</w:t>
            </w:r>
            <w:r>
              <w:rPr>
                <w:rFonts w:ascii="Times New Roman" w:hAnsi="Times New Roman"/>
                <w:sz w:val="24"/>
                <w:szCs w:val="24"/>
                <w:lang w:val="uk-UA"/>
              </w:rPr>
              <w:t xml:space="preserve"> 2</w:t>
            </w:r>
            <w:r w:rsidRPr="00811AB3">
              <w:rPr>
                <w:rFonts w:ascii="Times New Roman" w:hAnsi="Times New Roman"/>
                <w:sz w:val="24"/>
                <w:szCs w:val="24"/>
                <w:lang w:val="uk-UA"/>
              </w:rPr>
              <w:t xml:space="preserve">                                                                                                           до рішення виконавчого ко</w:t>
            </w:r>
            <w:r>
              <w:rPr>
                <w:rFonts w:ascii="Times New Roman" w:hAnsi="Times New Roman"/>
                <w:sz w:val="24"/>
                <w:szCs w:val="24"/>
                <w:lang w:val="uk-UA"/>
              </w:rPr>
              <w:t>мітету</w:t>
            </w:r>
          </w:p>
          <w:p w:rsidR="00811AB3" w:rsidRPr="00811AB3" w:rsidRDefault="00811AB3" w:rsidP="00811AB3">
            <w:pPr>
              <w:tabs>
                <w:tab w:val="left" w:pos="990"/>
              </w:tabs>
              <w:rPr>
                <w:rFonts w:ascii="Times New Roman" w:hAnsi="Times New Roman"/>
                <w:sz w:val="24"/>
                <w:szCs w:val="24"/>
                <w:lang w:val="uk-UA"/>
              </w:rPr>
            </w:pPr>
            <w:r w:rsidRPr="00811AB3">
              <w:rPr>
                <w:rFonts w:ascii="Times New Roman" w:hAnsi="Times New Roman"/>
                <w:sz w:val="24"/>
                <w:szCs w:val="24"/>
                <w:lang w:val="uk-UA"/>
              </w:rPr>
              <w:t xml:space="preserve">Теплицької сільської ради                                                                                            </w:t>
            </w:r>
            <w:r w:rsidR="00F733B8">
              <w:rPr>
                <w:rFonts w:ascii="Times New Roman" w:hAnsi="Times New Roman"/>
                <w:sz w:val="24"/>
                <w:szCs w:val="24"/>
                <w:lang w:val="uk-UA"/>
              </w:rPr>
              <w:t xml:space="preserve">              № </w:t>
            </w:r>
            <w:r w:rsidR="000467D7">
              <w:rPr>
                <w:rFonts w:ascii="Times New Roman" w:hAnsi="Times New Roman"/>
                <w:sz w:val="24"/>
                <w:szCs w:val="24"/>
                <w:lang w:val="uk-UA"/>
              </w:rPr>
              <w:t>18</w:t>
            </w:r>
            <w:r w:rsidRPr="00811AB3">
              <w:rPr>
                <w:rFonts w:ascii="Times New Roman" w:hAnsi="Times New Roman"/>
                <w:sz w:val="24"/>
                <w:szCs w:val="24"/>
                <w:lang w:val="uk-UA"/>
              </w:rPr>
              <w:t>-</w:t>
            </w:r>
            <w:r w:rsidRPr="00087A7A">
              <w:rPr>
                <w:rFonts w:ascii="Times New Roman" w:hAnsi="Times New Roman"/>
                <w:sz w:val="24"/>
                <w:szCs w:val="24"/>
              </w:rPr>
              <w:t>V</w:t>
            </w:r>
            <w:r w:rsidR="000467D7">
              <w:rPr>
                <w:rFonts w:ascii="Times New Roman" w:hAnsi="Times New Roman"/>
                <w:sz w:val="24"/>
                <w:szCs w:val="24"/>
                <w:lang w:val="uk-UA"/>
              </w:rPr>
              <w:t>ІІІ  від  22.02. 2024</w:t>
            </w:r>
            <w:r w:rsidRPr="00811AB3">
              <w:rPr>
                <w:rFonts w:ascii="Times New Roman" w:hAnsi="Times New Roman"/>
                <w:sz w:val="24"/>
                <w:szCs w:val="24"/>
                <w:lang w:val="uk-UA"/>
              </w:rPr>
              <w:t xml:space="preserve"> р.  </w:t>
            </w:r>
          </w:p>
          <w:p w:rsidR="00811AB3" w:rsidRPr="00087A7A" w:rsidRDefault="00811AB3" w:rsidP="00811AB3">
            <w:pPr>
              <w:shd w:val="clear" w:color="auto" w:fill="FFFFFF"/>
              <w:tabs>
                <w:tab w:val="left" w:pos="4790"/>
                <w:tab w:val="left" w:pos="7320"/>
              </w:tabs>
              <w:jc w:val="both"/>
              <w:rPr>
                <w:rFonts w:ascii="Times New Roman" w:hAnsi="Times New Roman"/>
                <w:b/>
                <w:sz w:val="24"/>
                <w:szCs w:val="24"/>
                <w:lang w:val="uk-UA"/>
              </w:rPr>
            </w:pPr>
          </w:p>
          <w:p w:rsidR="00AE6820" w:rsidRPr="00A40D18" w:rsidRDefault="00AE6820">
            <w:pPr>
              <w:widowControl w:val="0"/>
              <w:shd w:val="clear" w:color="auto" w:fill="FFFFFF"/>
              <w:tabs>
                <w:tab w:val="left" w:pos="4790"/>
                <w:tab w:val="left" w:pos="7320"/>
              </w:tabs>
              <w:autoSpaceDE w:val="0"/>
              <w:autoSpaceDN w:val="0"/>
              <w:adjustRightInd w:val="0"/>
              <w:jc w:val="right"/>
              <w:rPr>
                <w:rFonts w:ascii="Times New Roman" w:hAnsi="Times New Roman"/>
                <w:bCs/>
                <w:sz w:val="20"/>
                <w:szCs w:val="20"/>
                <w:lang w:val="uk-UA"/>
              </w:rPr>
            </w:pPr>
          </w:p>
        </w:tc>
      </w:tr>
      <w:tr w:rsidR="00AE6820" w:rsidRPr="00A40D18" w:rsidTr="00E73E62">
        <w:trPr>
          <w:trHeight w:val="300"/>
        </w:trPr>
        <w:tc>
          <w:tcPr>
            <w:tcW w:w="15559" w:type="dxa"/>
            <w:gridSpan w:val="20"/>
            <w:tcBorders>
              <w:top w:val="nil"/>
              <w:left w:val="nil"/>
              <w:bottom w:val="single" w:sz="4" w:space="0" w:color="auto"/>
              <w:right w:val="nil"/>
            </w:tcBorders>
          </w:tcPr>
          <w:p w:rsidR="00AE6820" w:rsidRPr="00811AB3" w:rsidRDefault="00AE6820">
            <w:pPr>
              <w:shd w:val="clear" w:color="auto" w:fill="FFFFFF"/>
              <w:tabs>
                <w:tab w:val="left" w:pos="4790"/>
                <w:tab w:val="left" w:pos="7320"/>
              </w:tabs>
              <w:jc w:val="center"/>
              <w:rPr>
                <w:rFonts w:ascii="Times New Roman" w:hAnsi="Times New Roman"/>
                <w:b/>
                <w:sz w:val="24"/>
                <w:szCs w:val="24"/>
                <w:lang w:val="uk-UA"/>
              </w:rPr>
            </w:pPr>
            <w:r w:rsidRPr="00811AB3">
              <w:rPr>
                <w:rFonts w:ascii="Times New Roman" w:hAnsi="Times New Roman"/>
                <w:b/>
                <w:sz w:val="24"/>
                <w:szCs w:val="24"/>
                <w:lang w:val="uk-UA"/>
              </w:rPr>
              <w:t xml:space="preserve">Перелік замовників (підприємств, установ, організацій) суспільно корисних робіт, де працюють працездатні особи, </w:t>
            </w:r>
          </w:p>
          <w:p w:rsidR="00AE6820" w:rsidRPr="00811AB3" w:rsidRDefault="00FF4E66">
            <w:pPr>
              <w:shd w:val="clear" w:color="auto" w:fill="FFFFFF"/>
              <w:tabs>
                <w:tab w:val="left" w:pos="4790"/>
                <w:tab w:val="left" w:pos="7320"/>
              </w:tabs>
              <w:jc w:val="center"/>
              <w:rPr>
                <w:rFonts w:ascii="Times New Roman" w:hAnsi="Times New Roman"/>
                <w:b/>
                <w:sz w:val="24"/>
                <w:szCs w:val="24"/>
                <w:lang w:val="uk-UA"/>
              </w:rPr>
            </w:pPr>
            <w:r w:rsidRPr="00811AB3">
              <w:rPr>
                <w:rFonts w:ascii="Times New Roman" w:hAnsi="Times New Roman"/>
                <w:b/>
                <w:sz w:val="24"/>
                <w:szCs w:val="24"/>
                <w:lang w:val="uk-UA"/>
              </w:rPr>
              <w:t>що мають оборонний характер т</w:t>
            </w:r>
            <w:r w:rsidR="00AE6820" w:rsidRPr="00811AB3">
              <w:rPr>
                <w:rFonts w:ascii="Times New Roman" w:hAnsi="Times New Roman"/>
                <w:b/>
                <w:sz w:val="24"/>
                <w:szCs w:val="24"/>
                <w:lang w:val="uk-UA"/>
              </w:rPr>
              <w:t>а розташов</w:t>
            </w:r>
            <w:r w:rsidRPr="00811AB3">
              <w:rPr>
                <w:rFonts w:ascii="Times New Roman" w:hAnsi="Times New Roman"/>
                <w:b/>
                <w:sz w:val="24"/>
                <w:szCs w:val="24"/>
                <w:lang w:val="uk-UA"/>
              </w:rPr>
              <w:t>ані на території Теплицької</w:t>
            </w:r>
            <w:r w:rsidR="00AE6820" w:rsidRPr="00811AB3">
              <w:rPr>
                <w:rFonts w:ascii="Times New Roman" w:hAnsi="Times New Roman"/>
                <w:b/>
                <w:sz w:val="24"/>
                <w:szCs w:val="24"/>
                <w:lang w:val="uk-UA"/>
              </w:rPr>
              <w:t xml:space="preserve"> територіальної громади</w:t>
            </w:r>
          </w:p>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sz w:val="20"/>
                <w:szCs w:val="20"/>
                <w:lang w:val="uk-UA"/>
              </w:rPr>
            </w:pPr>
          </w:p>
        </w:tc>
      </w:tr>
      <w:tr w:rsidR="00AE6820" w:rsidRPr="00A40D18" w:rsidTr="00E73E62">
        <w:trPr>
          <w:trHeight w:val="1995"/>
        </w:trPr>
        <w:tc>
          <w:tcPr>
            <w:tcW w:w="675" w:type="dxa"/>
            <w:gridSpan w:val="2"/>
            <w:vMerge w:val="restart"/>
            <w:tcBorders>
              <w:top w:val="single" w:sz="4" w:space="0" w:color="auto"/>
              <w:left w:val="single" w:sz="4" w:space="0" w:color="auto"/>
              <w:bottom w:val="single" w:sz="4" w:space="0" w:color="auto"/>
              <w:right w:val="single" w:sz="4" w:space="0" w:color="auto"/>
            </w:tcBorders>
            <w:noWrap/>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 п/п</w:t>
            </w:r>
          </w:p>
        </w:tc>
        <w:tc>
          <w:tcPr>
            <w:tcW w:w="1560" w:type="dxa"/>
            <w:gridSpan w:val="2"/>
            <w:vMerge w:val="restart"/>
            <w:tcBorders>
              <w:top w:val="single" w:sz="4" w:space="0" w:color="auto"/>
              <w:left w:val="single" w:sz="4" w:space="0" w:color="auto"/>
              <w:bottom w:val="single" w:sz="4" w:space="0" w:color="auto"/>
              <w:right w:val="single" w:sz="4" w:space="0" w:color="auto"/>
            </w:tcBorders>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Назва підприємства</w:t>
            </w:r>
          </w:p>
        </w:tc>
        <w:tc>
          <w:tcPr>
            <w:tcW w:w="1559" w:type="dxa"/>
            <w:gridSpan w:val="2"/>
            <w:vMerge w:val="restart"/>
            <w:tcBorders>
              <w:top w:val="single" w:sz="4" w:space="0" w:color="auto"/>
              <w:left w:val="single" w:sz="4" w:space="0" w:color="auto"/>
              <w:bottom w:val="single" w:sz="4" w:space="0" w:color="auto"/>
              <w:right w:val="single" w:sz="4" w:space="0" w:color="auto"/>
            </w:tcBorders>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Об’єкти, на якому виконуються суспільно корисні роботи</w:t>
            </w:r>
          </w:p>
        </w:tc>
        <w:tc>
          <w:tcPr>
            <w:tcW w:w="1701" w:type="dxa"/>
            <w:vMerge w:val="restart"/>
            <w:tcBorders>
              <w:top w:val="single" w:sz="4" w:space="0" w:color="auto"/>
              <w:left w:val="single" w:sz="4" w:space="0" w:color="auto"/>
              <w:bottom w:val="single" w:sz="4" w:space="0" w:color="auto"/>
              <w:right w:val="single" w:sz="4" w:space="0" w:color="auto"/>
            </w:tcBorders>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Види суспільно корисних робіт</w:t>
            </w:r>
          </w:p>
        </w:tc>
        <w:tc>
          <w:tcPr>
            <w:tcW w:w="709" w:type="dxa"/>
            <w:vMerge w:val="restart"/>
            <w:tcBorders>
              <w:top w:val="single" w:sz="4" w:space="0" w:color="auto"/>
              <w:left w:val="single" w:sz="4" w:space="0" w:color="auto"/>
              <w:bottom w:val="single" w:sz="4" w:space="0" w:color="auto"/>
              <w:right w:val="single" w:sz="4" w:space="0" w:color="auto"/>
            </w:tcBorders>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Кількість осіб</w:t>
            </w:r>
          </w:p>
        </w:tc>
        <w:tc>
          <w:tcPr>
            <w:tcW w:w="2410" w:type="dxa"/>
            <w:gridSpan w:val="5"/>
            <w:tcBorders>
              <w:top w:val="single" w:sz="4" w:space="0" w:color="auto"/>
              <w:left w:val="single" w:sz="4" w:space="0" w:color="auto"/>
              <w:bottom w:val="single" w:sz="4" w:space="0" w:color="auto"/>
              <w:right w:val="single" w:sz="4" w:space="0" w:color="auto"/>
            </w:tcBorders>
            <w:hideMark/>
          </w:tcPr>
          <w:p w:rsidR="00AE6820" w:rsidRPr="00A40D18" w:rsidRDefault="00AE6820">
            <w:pPr>
              <w:shd w:val="clear" w:color="auto" w:fill="FFFFFF"/>
              <w:tabs>
                <w:tab w:val="left" w:pos="4790"/>
                <w:tab w:val="left" w:pos="7320"/>
              </w:tabs>
              <w:jc w:val="center"/>
              <w:rPr>
                <w:rFonts w:ascii="Times New Roman" w:hAnsi="Times New Roman"/>
                <w:b/>
                <w:bCs/>
                <w:sz w:val="20"/>
                <w:szCs w:val="20"/>
                <w:lang w:val="uk-UA"/>
              </w:rPr>
            </w:pPr>
            <w:r w:rsidRPr="00A40D18">
              <w:rPr>
                <w:rFonts w:ascii="Times New Roman" w:hAnsi="Times New Roman"/>
                <w:b/>
                <w:bCs/>
                <w:sz w:val="20"/>
                <w:szCs w:val="20"/>
                <w:lang w:val="uk-UA"/>
              </w:rPr>
              <w:t xml:space="preserve">Критерії відбору </w:t>
            </w:r>
          </w:p>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(за потреби)</w:t>
            </w:r>
          </w:p>
        </w:tc>
        <w:tc>
          <w:tcPr>
            <w:tcW w:w="1276" w:type="dxa"/>
            <w:gridSpan w:val="2"/>
            <w:vMerge w:val="restart"/>
            <w:tcBorders>
              <w:top w:val="single" w:sz="4" w:space="0" w:color="auto"/>
              <w:left w:val="single" w:sz="4" w:space="0" w:color="auto"/>
              <w:bottom w:val="single" w:sz="4" w:space="0" w:color="auto"/>
              <w:right w:val="single" w:sz="4" w:space="0" w:color="auto"/>
            </w:tcBorders>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 xml:space="preserve">Межі території, транспортні маршрути (або </w:t>
            </w:r>
            <w:bookmarkStart w:id="0" w:name="_GoBack"/>
            <w:r w:rsidRPr="00A40D18">
              <w:rPr>
                <w:rFonts w:ascii="Times New Roman" w:hAnsi="Times New Roman"/>
                <w:b/>
                <w:bCs/>
                <w:sz w:val="20"/>
                <w:szCs w:val="20"/>
                <w:lang w:val="uk-UA"/>
              </w:rPr>
              <w:t>організ</w:t>
            </w:r>
            <w:bookmarkEnd w:id="0"/>
            <w:r w:rsidRPr="00A40D18">
              <w:rPr>
                <w:rFonts w:ascii="Times New Roman" w:hAnsi="Times New Roman"/>
                <w:b/>
                <w:bCs/>
                <w:sz w:val="20"/>
                <w:szCs w:val="20"/>
                <w:lang w:val="uk-UA"/>
              </w:rPr>
              <w:t>ація доставки до місця проведення суспільно корисних робіт)</w:t>
            </w:r>
          </w:p>
        </w:tc>
        <w:tc>
          <w:tcPr>
            <w:tcW w:w="1275" w:type="dxa"/>
            <w:vMerge w:val="restart"/>
            <w:tcBorders>
              <w:top w:val="single" w:sz="4" w:space="0" w:color="auto"/>
              <w:left w:val="single" w:sz="4" w:space="0" w:color="auto"/>
              <w:bottom w:val="single" w:sz="4" w:space="0" w:color="auto"/>
              <w:right w:val="single" w:sz="4" w:space="0" w:color="auto"/>
            </w:tcBorders>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 xml:space="preserve">Місце та час збору працездатних осіб, що залучаються до виконання суспільно корисних робіт </w:t>
            </w:r>
          </w:p>
        </w:tc>
        <w:tc>
          <w:tcPr>
            <w:tcW w:w="993" w:type="dxa"/>
            <w:vMerge w:val="restart"/>
            <w:tcBorders>
              <w:top w:val="single" w:sz="4" w:space="0" w:color="auto"/>
              <w:left w:val="single" w:sz="4" w:space="0" w:color="auto"/>
              <w:bottom w:val="single" w:sz="4" w:space="0" w:color="auto"/>
              <w:right w:val="single" w:sz="4" w:space="0" w:color="auto"/>
            </w:tcBorders>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Строк виконання суспільно корисних робіт</w:t>
            </w:r>
          </w:p>
        </w:tc>
        <w:tc>
          <w:tcPr>
            <w:tcW w:w="1700" w:type="dxa"/>
            <w:vMerge w:val="restart"/>
            <w:tcBorders>
              <w:top w:val="single" w:sz="4" w:space="0" w:color="auto"/>
              <w:left w:val="single" w:sz="4" w:space="0" w:color="auto"/>
              <w:bottom w:val="single" w:sz="4" w:space="0" w:color="auto"/>
              <w:right w:val="single" w:sz="4" w:space="0" w:color="auto"/>
            </w:tcBorders>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Посадові особи, які відповідають за інформування, оповіщення та збір працездатних осіб</w:t>
            </w:r>
          </w:p>
        </w:tc>
        <w:tc>
          <w:tcPr>
            <w:tcW w:w="709" w:type="dxa"/>
            <w:vMerge w:val="restart"/>
            <w:tcBorders>
              <w:top w:val="single" w:sz="4" w:space="0" w:color="auto"/>
              <w:left w:val="single" w:sz="4" w:space="0" w:color="auto"/>
              <w:bottom w:val="single" w:sz="4" w:space="0" w:color="auto"/>
              <w:right w:val="single" w:sz="4" w:space="0" w:color="auto"/>
            </w:tcBorders>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Сума коштів, тис. грн.</w:t>
            </w:r>
          </w:p>
        </w:tc>
        <w:tc>
          <w:tcPr>
            <w:tcW w:w="992" w:type="dxa"/>
            <w:vMerge w:val="restart"/>
            <w:tcBorders>
              <w:top w:val="single" w:sz="4" w:space="0" w:color="auto"/>
              <w:left w:val="single" w:sz="4" w:space="0" w:color="auto"/>
              <w:bottom w:val="single" w:sz="4" w:space="0" w:color="auto"/>
              <w:right w:val="single" w:sz="4" w:space="0" w:color="auto"/>
            </w:tcBorders>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Інші питання, вирішення яких сприятиме виконанню таких робіт (у разі потреби)</w:t>
            </w:r>
          </w:p>
        </w:tc>
      </w:tr>
      <w:tr w:rsidR="00AE6820" w:rsidRPr="00A40D18" w:rsidTr="00E73E62">
        <w:trPr>
          <w:trHeight w:val="404"/>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rPr>
                <w:rFonts w:ascii="Times New Roman" w:hAnsi="Times New Roman"/>
                <w:b/>
                <w:bCs/>
                <w:sz w:val="20"/>
                <w:szCs w:val="20"/>
                <w:lang w:val="uk-UA"/>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rPr>
                <w:rFonts w:ascii="Times New Roman" w:hAnsi="Times New Roman"/>
                <w:b/>
                <w:bCs/>
                <w:sz w:val="20"/>
                <w:szCs w:val="20"/>
                <w:lang w:val="uk-UA"/>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rPr>
                <w:rFonts w:ascii="Times New Roman" w:hAnsi="Times New Roman"/>
                <w:b/>
                <w:bCs/>
                <w:sz w:val="20"/>
                <w:szCs w:val="20"/>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rPr>
                <w:rFonts w:ascii="Times New Roman" w:hAnsi="Times New Roman"/>
                <w:b/>
                <w:bCs/>
                <w:sz w:val="20"/>
                <w:szCs w:val="20"/>
                <w:lang w:val="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rPr>
                <w:rFonts w:ascii="Times New Roman" w:hAnsi="Times New Roman"/>
                <w:b/>
                <w:bCs/>
                <w:sz w:val="20"/>
                <w:szCs w:val="20"/>
                <w:lang w:val="uk-UA"/>
              </w:rPr>
            </w:pPr>
          </w:p>
        </w:tc>
        <w:tc>
          <w:tcPr>
            <w:tcW w:w="567" w:type="dxa"/>
            <w:tcBorders>
              <w:top w:val="single" w:sz="4" w:space="0" w:color="auto"/>
              <w:left w:val="single" w:sz="4" w:space="0" w:color="auto"/>
              <w:bottom w:val="single" w:sz="4" w:space="0" w:color="auto"/>
              <w:right w:val="single" w:sz="4" w:space="0" w:color="auto"/>
            </w:tcBorders>
            <w:noWrap/>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вік</w:t>
            </w:r>
          </w:p>
        </w:tc>
        <w:tc>
          <w:tcPr>
            <w:tcW w:w="851" w:type="dxa"/>
            <w:gridSpan w:val="2"/>
            <w:tcBorders>
              <w:top w:val="single" w:sz="4" w:space="0" w:color="auto"/>
              <w:left w:val="single" w:sz="4" w:space="0" w:color="auto"/>
              <w:bottom w:val="single" w:sz="4" w:space="0" w:color="auto"/>
              <w:right w:val="single" w:sz="4" w:space="0" w:color="auto"/>
            </w:tcBorders>
            <w:noWrap/>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професія</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b/>
                <w:bCs/>
                <w:sz w:val="20"/>
                <w:szCs w:val="20"/>
                <w:lang w:val="uk-UA"/>
              </w:rPr>
            </w:pPr>
            <w:r w:rsidRPr="00A40D18">
              <w:rPr>
                <w:rFonts w:ascii="Times New Roman" w:hAnsi="Times New Roman"/>
                <w:b/>
                <w:bCs/>
                <w:sz w:val="20"/>
                <w:szCs w:val="20"/>
                <w:lang w:val="uk-UA"/>
              </w:rPr>
              <w:t>спеціальність</w:t>
            </w: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rPr>
                <w:rFonts w:ascii="Times New Roman" w:hAnsi="Times New Roman"/>
                <w:b/>
                <w:bCs/>
                <w:sz w:val="20"/>
                <w:szCs w:val="20"/>
                <w:lang w:val="uk-UA"/>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rPr>
                <w:rFonts w:ascii="Times New Roman" w:hAnsi="Times New Roman"/>
                <w:b/>
                <w:bCs/>
                <w:sz w:val="20"/>
                <w:szCs w:val="20"/>
                <w:lang w:val="uk-U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rPr>
                <w:rFonts w:ascii="Times New Roman" w:hAnsi="Times New Roman"/>
                <w:b/>
                <w:bCs/>
                <w:sz w:val="20"/>
                <w:szCs w:val="20"/>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rPr>
                <w:rFonts w:ascii="Times New Roman" w:hAnsi="Times New Roman"/>
                <w:b/>
                <w:bCs/>
                <w:sz w:val="20"/>
                <w:szCs w:val="20"/>
                <w:lang w:val="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rPr>
                <w:rFonts w:ascii="Times New Roman" w:hAnsi="Times New Roman"/>
                <w:b/>
                <w:bCs/>
                <w:sz w:val="20"/>
                <w:szCs w:val="20"/>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rPr>
                <w:rFonts w:ascii="Times New Roman" w:hAnsi="Times New Roman"/>
                <w:b/>
                <w:bCs/>
                <w:sz w:val="20"/>
                <w:szCs w:val="20"/>
                <w:lang w:val="uk-UA"/>
              </w:rPr>
            </w:pPr>
          </w:p>
        </w:tc>
      </w:tr>
      <w:tr w:rsidR="00AE6820" w:rsidRPr="00A40D18" w:rsidTr="00E73E62">
        <w:trPr>
          <w:trHeight w:val="300"/>
        </w:trPr>
        <w:tc>
          <w:tcPr>
            <w:tcW w:w="675" w:type="dxa"/>
            <w:gridSpan w:val="2"/>
            <w:tcBorders>
              <w:top w:val="single" w:sz="4" w:space="0" w:color="auto"/>
              <w:left w:val="single" w:sz="4" w:space="0" w:color="auto"/>
              <w:bottom w:val="single" w:sz="4" w:space="0" w:color="auto"/>
              <w:right w:val="single" w:sz="4" w:space="0" w:color="auto"/>
            </w:tcBorders>
            <w:noWrap/>
            <w:vAlign w:val="center"/>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i/>
                <w:sz w:val="20"/>
                <w:szCs w:val="20"/>
                <w:lang w:val="uk-UA"/>
              </w:rPr>
            </w:pPr>
            <w:r w:rsidRPr="00A40D18">
              <w:rPr>
                <w:rFonts w:ascii="Times New Roman" w:hAnsi="Times New Roman"/>
                <w:i/>
                <w:sz w:val="20"/>
                <w:szCs w:val="20"/>
                <w:lang w:val="uk-UA"/>
              </w:rPr>
              <w:t>1</w:t>
            </w:r>
          </w:p>
        </w:tc>
        <w:tc>
          <w:tcPr>
            <w:tcW w:w="1560" w:type="dxa"/>
            <w:gridSpan w:val="2"/>
            <w:tcBorders>
              <w:top w:val="single" w:sz="4" w:space="0" w:color="auto"/>
              <w:left w:val="single" w:sz="4" w:space="0" w:color="auto"/>
              <w:bottom w:val="single" w:sz="4" w:space="0" w:color="auto"/>
              <w:right w:val="single" w:sz="4" w:space="0" w:color="auto"/>
            </w:tcBorders>
            <w:noWrap/>
            <w:vAlign w:val="center"/>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i/>
                <w:sz w:val="20"/>
                <w:szCs w:val="20"/>
                <w:lang w:val="uk-UA"/>
              </w:rPr>
            </w:pPr>
            <w:r w:rsidRPr="00A40D18">
              <w:rPr>
                <w:rFonts w:ascii="Times New Roman" w:hAnsi="Times New Roman"/>
                <w:i/>
                <w:sz w:val="20"/>
                <w:szCs w:val="20"/>
                <w:lang w:val="uk-UA"/>
              </w:rPr>
              <w:t>2</w:t>
            </w:r>
          </w:p>
        </w:tc>
        <w:tc>
          <w:tcPr>
            <w:tcW w:w="1559" w:type="dxa"/>
            <w:gridSpan w:val="2"/>
            <w:tcBorders>
              <w:top w:val="single" w:sz="4" w:space="0" w:color="auto"/>
              <w:left w:val="single" w:sz="4" w:space="0" w:color="auto"/>
              <w:bottom w:val="single" w:sz="4" w:space="0" w:color="auto"/>
              <w:right w:val="single" w:sz="4" w:space="0" w:color="auto"/>
            </w:tcBorders>
            <w:noWrap/>
            <w:vAlign w:val="center"/>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i/>
                <w:sz w:val="20"/>
                <w:szCs w:val="20"/>
                <w:lang w:val="uk-UA"/>
              </w:rPr>
            </w:pPr>
            <w:r w:rsidRPr="00A40D18">
              <w:rPr>
                <w:rFonts w:ascii="Times New Roman" w:hAnsi="Times New Roman"/>
                <w:i/>
                <w:sz w:val="20"/>
                <w:szCs w:val="20"/>
                <w:lang w:val="uk-UA"/>
              </w:rPr>
              <w:t>3</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i/>
                <w:sz w:val="20"/>
                <w:szCs w:val="20"/>
                <w:lang w:val="uk-UA"/>
              </w:rPr>
            </w:pPr>
            <w:r w:rsidRPr="00A40D18">
              <w:rPr>
                <w:rFonts w:ascii="Times New Roman" w:hAnsi="Times New Roman"/>
                <w:i/>
                <w:sz w:val="20"/>
                <w:szCs w:val="20"/>
                <w:lang w:val="uk-UA"/>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i/>
                <w:sz w:val="20"/>
                <w:szCs w:val="20"/>
                <w:lang w:val="uk-UA"/>
              </w:rPr>
            </w:pPr>
            <w:r w:rsidRPr="00A40D18">
              <w:rPr>
                <w:rFonts w:ascii="Times New Roman" w:hAnsi="Times New Roman"/>
                <w:i/>
                <w:sz w:val="20"/>
                <w:szCs w:val="20"/>
                <w:lang w:val="uk-UA"/>
              </w:rPr>
              <w:t>5</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i/>
                <w:sz w:val="20"/>
                <w:szCs w:val="20"/>
                <w:lang w:val="uk-UA"/>
              </w:rPr>
            </w:pPr>
            <w:r w:rsidRPr="00A40D18">
              <w:rPr>
                <w:rFonts w:ascii="Times New Roman" w:hAnsi="Times New Roman"/>
                <w:i/>
                <w:sz w:val="20"/>
                <w:szCs w:val="20"/>
                <w:lang w:val="uk-UA"/>
              </w:rPr>
              <w:t>6</w:t>
            </w:r>
          </w:p>
        </w:tc>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i/>
                <w:sz w:val="20"/>
                <w:szCs w:val="20"/>
                <w:lang w:val="uk-UA"/>
              </w:rPr>
            </w:pPr>
            <w:r w:rsidRPr="00A40D18">
              <w:rPr>
                <w:rFonts w:ascii="Times New Roman" w:hAnsi="Times New Roman"/>
                <w:i/>
                <w:sz w:val="20"/>
                <w:szCs w:val="20"/>
                <w:lang w:val="uk-UA"/>
              </w:rPr>
              <w:t>7</w:t>
            </w:r>
          </w:p>
        </w:tc>
        <w:tc>
          <w:tcPr>
            <w:tcW w:w="992" w:type="dxa"/>
            <w:gridSpan w:val="2"/>
            <w:tcBorders>
              <w:top w:val="single" w:sz="4" w:space="0" w:color="auto"/>
              <w:left w:val="single" w:sz="4" w:space="0" w:color="auto"/>
              <w:bottom w:val="single" w:sz="4" w:space="0" w:color="auto"/>
              <w:right w:val="single" w:sz="4" w:space="0" w:color="auto"/>
            </w:tcBorders>
            <w:noWrap/>
            <w:vAlign w:val="center"/>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i/>
                <w:sz w:val="20"/>
                <w:szCs w:val="20"/>
                <w:lang w:val="uk-UA"/>
              </w:rPr>
            </w:pPr>
            <w:r w:rsidRPr="00A40D18">
              <w:rPr>
                <w:rFonts w:ascii="Times New Roman" w:hAnsi="Times New Roman"/>
                <w:i/>
                <w:sz w:val="20"/>
                <w:szCs w:val="20"/>
                <w:lang w:val="uk-UA"/>
              </w:rPr>
              <w:t>8</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i/>
                <w:sz w:val="20"/>
                <w:szCs w:val="20"/>
                <w:lang w:val="uk-UA"/>
              </w:rPr>
            </w:pPr>
            <w:r w:rsidRPr="00A40D18">
              <w:rPr>
                <w:rFonts w:ascii="Times New Roman" w:hAnsi="Times New Roman"/>
                <w:i/>
                <w:sz w:val="20"/>
                <w:szCs w:val="20"/>
                <w:lang w:val="uk-UA"/>
              </w:rPr>
              <w:t>9</w:t>
            </w:r>
          </w:p>
        </w:tc>
        <w:tc>
          <w:tcPr>
            <w:tcW w:w="1275" w:type="dxa"/>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i/>
                <w:sz w:val="20"/>
                <w:szCs w:val="20"/>
                <w:lang w:val="uk-UA"/>
              </w:rPr>
            </w:pPr>
            <w:r w:rsidRPr="00A40D18">
              <w:rPr>
                <w:rFonts w:ascii="Times New Roman" w:hAnsi="Times New Roman"/>
                <w:i/>
                <w:sz w:val="20"/>
                <w:szCs w:val="20"/>
                <w:lang w:val="uk-UA"/>
              </w:rPr>
              <w:t>10</w:t>
            </w:r>
          </w:p>
        </w:tc>
        <w:tc>
          <w:tcPr>
            <w:tcW w:w="993" w:type="dxa"/>
            <w:tcBorders>
              <w:top w:val="single" w:sz="4" w:space="0" w:color="auto"/>
              <w:left w:val="single" w:sz="4" w:space="0" w:color="auto"/>
              <w:bottom w:val="single" w:sz="4" w:space="0" w:color="auto"/>
              <w:right w:val="single" w:sz="4" w:space="0" w:color="auto"/>
            </w:tcBorders>
            <w:vAlign w:val="center"/>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i/>
                <w:sz w:val="20"/>
                <w:szCs w:val="20"/>
                <w:lang w:val="uk-UA"/>
              </w:rPr>
            </w:pPr>
            <w:r w:rsidRPr="00A40D18">
              <w:rPr>
                <w:rFonts w:ascii="Times New Roman" w:hAnsi="Times New Roman"/>
                <w:i/>
                <w:sz w:val="20"/>
                <w:szCs w:val="20"/>
                <w:lang w:val="uk-UA"/>
              </w:rPr>
              <w:t>11</w:t>
            </w:r>
          </w:p>
        </w:tc>
        <w:tc>
          <w:tcPr>
            <w:tcW w:w="1700" w:type="dxa"/>
            <w:tcBorders>
              <w:top w:val="single" w:sz="4" w:space="0" w:color="auto"/>
              <w:left w:val="single" w:sz="4" w:space="0" w:color="auto"/>
              <w:bottom w:val="single" w:sz="4" w:space="0" w:color="auto"/>
              <w:right w:val="single" w:sz="4" w:space="0" w:color="auto"/>
            </w:tcBorders>
            <w:noWrap/>
            <w:vAlign w:val="center"/>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i/>
                <w:sz w:val="20"/>
                <w:szCs w:val="20"/>
                <w:lang w:val="uk-UA"/>
              </w:rPr>
            </w:pPr>
            <w:r w:rsidRPr="00A40D18">
              <w:rPr>
                <w:rFonts w:ascii="Times New Roman" w:hAnsi="Times New Roman"/>
                <w:i/>
                <w:sz w:val="20"/>
                <w:szCs w:val="20"/>
                <w:lang w:val="uk-UA"/>
              </w:rPr>
              <w:t>12</w:t>
            </w:r>
          </w:p>
        </w:tc>
        <w:tc>
          <w:tcPr>
            <w:tcW w:w="709" w:type="dxa"/>
            <w:tcBorders>
              <w:top w:val="single" w:sz="4" w:space="0" w:color="auto"/>
              <w:left w:val="single" w:sz="4" w:space="0" w:color="auto"/>
              <w:bottom w:val="single" w:sz="4" w:space="0" w:color="auto"/>
              <w:right w:val="single" w:sz="4" w:space="0" w:color="auto"/>
            </w:tcBorders>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i/>
                <w:sz w:val="20"/>
                <w:szCs w:val="20"/>
                <w:lang w:val="uk-UA"/>
              </w:rPr>
            </w:pPr>
            <w:r w:rsidRPr="00A40D18">
              <w:rPr>
                <w:rFonts w:ascii="Times New Roman" w:hAnsi="Times New Roman"/>
                <w:i/>
                <w:sz w:val="20"/>
                <w:szCs w:val="20"/>
                <w:lang w:val="uk-UA"/>
              </w:rPr>
              <w:t>13</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AE6820" w:rsidRPr="00A40D18" w:rsidRDefault="00AE6820">
            <w:pPr>
              <w:widowControl w:val="0"/>
              <w:shd w:val="clear" w:color="auto" w:fill="FFFFFF"/>
              <w:tabs>
                <w:tab w:val="left" w:pos="4790"/>
                <w:tab w:val="left" w:pos="7320"/>
              </w:tabs>
              <w:autoSpaceDE w:val="0"/>
              <w:autoSpaceDN w:val="0"/>
              <w:adjustRightInd w:val="0"/>
              <w:jc w:val="center"/>
              <w:rPr>
                <w:rFonts w:ascii="Times New Roman" w:hAnsi="Times New Roman"/>
                <w:i/>
                <w:sz w:val="20"/>
                <w:szCs w:val="20"/>
                <w:lang w:val="uk-UA"/>
              </w:rPr>
            </w:pPr>
            <w:r w:rsidRPr="00A40D18">
              <w:rPr>
                <w:rFonts w:ascii="Times New Roman" w:hAnsi="Times New Roman"/>
                <w:i/>
                <w:sz w:val="20"/>
                <w:szCs w:val="20"/>
                <w:lang w:val="uk-UA"/>
              </w:rPr>
              <w:t>14</w:t>
            </w:r>
          </w:p>
        </w:tc>
      </w:tr>
      <w:tr w:rsidR="00AE6820" w:rsidRPr="00A40D18" w:rsidTr="00E73E62">
        <w:trPr>
          <w:trHeight w:val="300"/>
        </w:trPr>
        <w:tc>
          <w:tcPr>
            <w:tcW w:w="675" w:type="dxa"/>
            <w:gridSpan w:val="2"/>
            <w:tcBorders>
              <w:top w:val="single" w:sz="4" w:space="0" w:color="auto"/>
              <w:left w:val="single" w:sz="4" w:space="0" w:color="auto"/>
              <w:bottom w:val="single" w:sz="4" w:space="0" w:color="auto"/>
              <w:right w:val="single" w:sz="4" w:space="0" w:color="auto"/>
            </w:tcBorders>
            <w:noWrap/>
          </w:tcPr>
          <w:p w:rsidR="00AE6820" w:rsidRPr="00A40D18" w:rsidRDefault="00FF4E66">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r w:rsidRPr="00A40D18">
              <w:rPr>
                <w:rFonts w:ascii="Times New Roman" w:hAnsi="Times New Roman"/>
                <w:sz w:val="20"/>
                <w:szCs w:val="20"/>
                <w:lang w:val="uk-UA"/>
              </w:rPr>
              <w:t>1</w:t>
            </w:r>
          </w:p>
        </w:tc>
        <w:tc>
          <w:tcPr>
            <w:tcW w:w="1560" w:type="dxa"/>
            <w:gridSpan w:val="2"/>
            <w:tcBorders>
              <w:top w:val="single" w:sz="4" w:space="0" w:color="auto"/>
              <w:left w:val="single" w:sz="4" w:space="0" w:color="auto"/>
              <w:bottom w:val="single" w:sz="4" w:space="0" w:color="auto"/>
              <w:right w:val="single" w:sz="4" w:space="0" w:color="auto"/>
            </w:tcBorders>
            <w:noWrap/>
          </w:tcPr>
          <w:p w:rsidR="006A068C" w:rsidRDefault="006A068C">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r>
              <w:rPr>
                <w:rFonts w:ascii="Times New Roman" w:hAnsi="Times New Roman"/>
                <w:sz w:val="20"/>
                <w:szCs w:val="20"/>
                <w:lang w:val="uk-UA"/>
              </w:rPr>
              <w:t xml:space="preserve">КП «Акватік» та </w:t>
            </w:r>
          </w:p>
          <w:p w:rsidR="00AE6820" w:rsidRPr="00A40D18" w:rsidRDefault="006A068C" w:rsidP="006A068C">
            <w:pPr>
              <w:widowControl w:val="0"/>
              <w:shd w:val="clear" w:color="auto" w:fill="FFFFFF"/>
              <w:tabs>
                <w:tab w:val="left" w:pos="4790"/>
                <w:tab w:val="left" w:pos="7320"/>
              </w:tabs>
              <w:autoSpaceDE w:val="0"/>
              <w:autoSpaceDN w:val="0"/>
              <w:adjustRightInd w:val="0"/>
              <w:ind w:right="-108"/>
              <w:jc w:val="both"/>
              <w:rPr>
                <w:rFonts w:ascii="Times New Roman" w:hAnsi="Times New Roman"/>
                <w:sz w:val="20"/>
                <w:szCs w:val="20"/>
                <w:lang w:val="uk-UA"/>
              </w:rPr>
            </w:pPr>
            <w:r>
              <w:rPr>
                <w:rFonts w:ascii="Times New Roman" w:hAnsi="Times New Roman"/>
                <w:sz w:val="20"/>
                <w:szCs w:val="20"/>
                <w:lang w:val="uk-UA"/>
              </w:rPr>
              <w:t xml:space="preserve">КП«Кришталь» </w:t>
            </w:r>
            <w:r w:rsidR="001610EF">
              <w:rPr>
                <w:rFonts w:ascii="Times New Roman" w:hAnsi="Times New Roman"/>
                <w:sz w:val="20"/>
                <w:szCs w:val="20"/>
                <w:lang w:val="uk-UA"/>
              </w:rPr>
              <w:t xml:space="preserve">Теплицької сільської </w:t>
            </w:r>
            <w:r w:rsidR="00FF4E66" w:rsidRPr="00A40D18">
              <w:rPr>
                <w:rFonts w:ascii="Times New Roman" w:hAnsi="Times New Roman"/>
                <w:sz w:val="20"/>
                <w:szCs w:val="20"/>
                <w:lang w:val="uk-UA"/>
              </w:rPr>
              <w:t xml:space="preserve"> рад</w:t>
            </w:r>
            <w:r w:rsidR="001610EF">
              <w:rPr>
                <w:rFonts w:ascii="Times New Roman" w:hAnsi="Times New Roman"/>
                <w:sz w:val="20"/>
                <w:szCs w:val="20"/>
                <w:lang w:val="uk-UA"/>
              </w:rPr>
              <w:t>и</w:t>
            </w:r>
          </w:p>
        </w:tc>
        <w:tc>
          <w:tcPr>
            <w:tcW w:w="1559" w:type="dxa"/>
            <w:gridSpan w:val="2"/>
            <w:tcBorders>
              <w:top w:val="single" w:sz="4" w:space="0" w:color="auto"/>
              <w:left w:val="single" w:sz="4" w:space="0" w:color="auto"/>
              <w:bottom w:val="single" w:sz="4" w:space="0" w:color="auto"/>
              <w:right w:val="single" w:sz="4" w:space="0" w:color="auto"/>
            </w:tcBorders>
            <w:noWrap/>
          </w:tcPr>
          <w:p w:rsidR="00AE6820" w:rsidRPr="00A40D18" w:rsidRDefault="00FF4E66">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r w:rsidRPr="00A40D18">
              <w:rPr>
                <w:rFonts w:ascii="Times New Roman" w:hAnsi="Times New Roman"/>
                <w:sz w:val="20"/>
                <w:szCs w:val="20"/>
                <w:lang w:val="uk-UA"/>
              </w:rPr>
              <w:t xml:space="preserve">Теплицька сільська рада , </w:t>
            </w:r>
          </w:p>
          <w:p w:rsidR="00FF4E66" w:rsidRPr="00A40D18" w:rsidRDefault="00FF4E66">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r w:rsidRPr="00A40D18">
              <w:rPr>
                <w:rFonts w:ascii="Times New Roman" w:hAnsi="Times New Roman"/>
                <w:sz w:val="20"/>
                <w:szCs w:val="20"/>
                <w:lang w:val="uk-UA"/>
              </w:rPr>
              <w:t>( с.Теплиця, с. Садове, с.Веселий Кут, с.Мирнопілля, с.Роща</w:t>
            </w:r>
            <w:r w:rsidR="00A40D18" w:rsidRPr="00A40D18">
              <w:rPr>
                <w:rFonts w:ascii="Times New Roman" w:hAnsi="Times New Roman"/>
                <w:sz w:val="20"/>
                <w:szCs w:val="20"/>
                <w:lang w:val="uk-UA"/>
              </w:rPr>
              <w:t>)</w:t>
            </w:r>
          </w:p>
        </w:tc>
        <w:tc>
          <w:tcPr>
            <w:tcW w:w="1701" w:type="dxa"/>
            <w:tcBorders>
              <w:top w:val="single" w:sz="4" w:space="0" w:color="auto"/>
              <w:left w:val="single" w:sz="4" w:space="0" w:color="auto"/>
              <w:bottom w:val="single" w:sz="4" w:space="0" w:color="auto"/>
              <w:right w:val="single" w:sz="4" w:space="0" w:color="auto"/>
            </w:tcBorders>
            <w:noWrap/>
          </w:tcPr>
          <w:p w:rsidR="00AE6820" w:rsidRPr="008B2818" w:rsidRDefault="008A561F" w:rsidP="008B2818">
            <w:pPr>
              <w:rPr>
                <w:rFonts w:ascii="Times New Roman" w:hAnsi="Times New Roman"/>
                <w:spacing w:val="-11"/>
                <w:sz w:val="20"/>
                <w:szCs w:val="20"/>
                <w:lang w:val="uk-UA"/>
              </w:rPr>
            </w:pPr>
            <w:r>
              <w:rPr>
                <w:rFonts w:ascii="Times New Roman" w:hAnsi="Times New Roman"/>
                <w:spacing w:val="-11"/>
                <w:sz w:val="20"/>
                <w:szCs w:val="20"/>
                <w:lang w:val="uk-UA"/>
              </w:rPr>
              <w:t>Відповідно до переліку видів згідно додатку 1 цього рішення</w:t>
            </w:r>
          </w:p>
        </w:tc>
        <w:tc>
          <w:tcPr>
            <w:tcW w:w="709" w:type="dxa"/>
            <w:tcBorders>
              <w:top w:val="single" w:sz="4" w:space="0" w:color="auto"/>
              <w:left w:val="single" w:sz="4" w:space="0" w:color="auto"/>
              <w:bottom w:val="single" w:sz="4" w:space="0" w:color="auto"/>
              <w:right w:val="single" w:sz="4" w:space="0" w:color="auto"/>
            </w:tcBorders>
          </w:tcPr>
          <w:p w:rsidR="00AE6820" w:rsidRPr="00A40D18" w:rsidRDefault="00A40D18">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r>
              <w:rPr>
                <w:rFonts w:ascii="Times New Roman" w:hAnsi="Times New Roman"/>
                <w:sz w:val="20"/>
                <w:szCs w:val="20"/>
                <w:lang w:val="uk-UA"/>
              </w:rPr>
              <w:t>1</w:t>
            </w:r>
            <w:r w:rsidR="00E73E62">
              <w:rPr>
                <w:rFonts w:ascii="Times New Roman" w:hAnsi="Times New Roman"/>
                <w:sz w:val="20"/>
                <w:szCs w:val="20"/>
                <w:lang w:val="uk-UA"/>
              </w:rPr>
              <w:t>0</w:t>
            </w:r>
          </w:p>
        </w:tc>
        <w:tc>
          <w:tcPr>
            <w:tcW w:w="567" w:type="dxa"/>
            <w:tcBorders>
              <w:top w:val="single" w:sz="4" w:space="0" w:color="auto"/>
              <w:left w:val="single" w:sz="4" w:space="0" w:color="auto"/>
              <w:bottom w:val="single" w:sz="4" w:space="0" w:color="auto"/>
              <w:right w:val="single" w:sz="4" w:space="0" w:color="auto"/>
            </w:tcBorders>
            <w:noWrap/>
          </w:tcPr>
          <w:p w:rsidR="00AE6820" w:rsidRPr="00A40D18" w:rsidRDefault="00AE6820">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p>
        </w:tc>
        <w:tc>
          <w:tcPr>
            <w:tcW w:w="851" w:type="dxa"/>
            <w:gridSpan w:val="2"/>
            <w:tcBorders>
              <w:top w:val="single" w:sz="4" w:space="0" w:color="auto"/>
              <w:left w:val="single" w:sz="4" w:space="0" w:color="auto"/>
              <w:bottom w:val="single" w:sz="4" w:space="0" w:color="auto"/>
              <w:right w:val="single" w:sz="4" w:space="0" w:color="auto"/>
            </w:tcBorders>
            <w:noWrap/>
          </w:tcPr>
          <w:p w:rsidR="00AE6820" w:rsidRPr="00A40D18" w:rsidRDefault="00A40D18">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r>
              <w:rPr>
                <w:rFonts w:ascii="Times New Roman" w:hAnsi="Times New Roman"/>
                <w:sz w:val="20"/>
                <w:szCs w:val="20"/>
                <w:lang w:val="uk-UA"/>
              </w:rPr>
              <w:t>Підсобний робітник</w:t>
            </w:r>
          </w:p>
        </w:tc>
        <w:tc>
          <w:tcPr>
            <w:tcW w:w="992" w:type="dxa"/>
            <w:gridSpan w:val="2"/>
            <w:tcBorders>
              <w:top w:val="single" w:sz="4" w:space="0" w:color="auto"/>
              <w:left w:val="single" w:sz="4" w:space="0" w:color="auto"/>
              <w:bottom w:val="single" w:sz="4" w:space="0" w:color="auto"/>
              <w:right w:val="single" w:sz="4" w:space="0" w:color="auto"/>
            </w:tcBorders>
            <w:noWrap/>
          </w:tcPr>
          <w:p w:rsidR="00AE6820" w:rsidRPr="00A40D18" w:rsidRDefault="00AE6820">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p>
        </w:tc>
        <w:tc>
          <w:tcPr>
            <w:tcW w:w="1276" w:type="dxa"/>
            <w:gridSpan w:val="2"/>
            <w:tcBorders>
              <w:top w:val="single" w:sz="4" w:space="0" w:color="auto"/>
              <w:left w:val="single" w:sz="4" w:space="0" w:color="auto"/>
              <w:bottom w:val="single" w:sz="4" w:space="0" w:color="auto"/>
              <w:right w:val="single" w:sz="4" w:space="0" w:color="auto"/>
            </w:tcBorders>
          </w:tcPr>
          <w:p w:rsidR="00AE6820" w:rsidRPr="00A40D18" w:rsidRDefault="00A40D18">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r>
              <w:rPr>
                <w:rFonts w:ascii="Times New Roman" w:hAnsi="Times New Roman"/>
                <w:sz w:val="20"/>
                <w:szCs w:val="20"/>
                <w:lang w:val="uk-UA"/>
              </w:rPr>
              <w:t>На території Теплицької сільської ради</w:t>
            </w:r>
          </w:p>
        </w:tc>
        <w:tc>
          <w:tcPr>
            <w:tcW w:w="1275" w:type="dxa"/>
            <w:tcBorders>
              <w:top w:val="single" w:sz="4" w:space="0" w:color="auto"/>
              <w:left w:val="single" w:sz="4" w:space="0" w:color="auto"/>
              <w:bottom w:val="single" w:sz="4" w:space="0" w:color="auto"/>
              <w:right w:val="single" w:sz="4" w:space="0" w:color="auto"/>
            </w:tcBorders>
          </w:tcPr>
          <w:p w:rsidR="00AE6820" w:rsidRPr="00A40D18" w:rsidRDefault="00A40D18">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r>
              <w:rPr>
                <w:rFonts w:ascii="Times New Roman" w:hAnsi="Times New Roman"/>
                <w:sz w:val="20"/>
                <w:szCs w:val="20"/>
                <w:lang w:val="uk-UA"/>
              </w:rPr>
              <w:t>Місце проведення робот</w:t>
            </w:r>
          </w:p>
        </w:tc>
        <w:tc>
          <w:tcPr>
            <w:tcW w:w="993" w:type="dxa"/>
            <w:tcBorders>
              <w:top w:val="single" w:sz="4" w:space="0" w:color="auto"/>
              <w:left w:val="single" w:sz="4" w:space="0" w:color="auto"/>
              <w:bottom w:val="single" w:sz="4" w:space="0" w:color="auto"/>
              <w:right w:val="single" w:sz="4" w:space="0" w:color="auto"/>
            </w:tcBorders>
          </w:tcPr>
          <w:p w:rsidR="00AE6820" w:rsidRPr="00A40D18" w:rsidRDefault="00FB578C">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r>
              <w:rPr>
                <w:rFonts w:ascii="Times New Roman" w:hAnsi="Times New Roman"/>
                <w:sz w:val="20"/>
                <w:szCs w:val="20"/>
                <w:lang w:val="uk-UA"/>
              </w:rPr>
              <w:t>Протягом року</w:t>
            </w:r>
          </w:p>
        </w:tc>
        <w:tc>
          <w:tcPr>
            <w:tcW w:w="1700" w:type="dxa"/>
            <w:tcBorders>
              <w:top w:val="single" w:sz="4" w:space="0" w:color="auto"/>
              <w:left w:val="single" w:sz="4" w:space="0" w:color="auto"/>
              <w:bottom w:val="single" w:sz="4" w:space="0" w:color="auto"/>
              <w:right w:val="single" w:sz="4" w:space="0" w:color="auto"/>
            </w:tcBorders>
            <w:noWrap/>
          </w:tcPr>
          <w:p w:rsidR="00A40D18" w:rsidRDefault="005E62F4">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r>
              <w:rPr>
                <w:rFonts w:ascii="Times New Roman" w:hAnsi="Times New Roman"/>
                <w:sz w:val="20"/>
                <w:szCs w:val="20"/>
                <w:lang w:val="uk-UA"/>
              </w:rPr>
              <w:t>Заступник сільського голови</w:t>
            </w:r>
            <w:r w:rsidR="000467D7">
              <w:rPr>
                <w:rFonts w:ascii="Times New Roman" w:hAnsi="Times New Roman"/>
                <w:sz w:val="20"/>
                <w:szCs w:val="20"/>
                <w:lang w:val="uk-UA"/>
              </w:rPr>
              <w:t xml:space="preserve"> з питань діяльності виконавчих органів</w:t>
            </w:r>
            <w:r>
              <w:rPr>
                <w:rFonts w:ascii="Times New Roman" w:hAnsi="Times New Roman"/>
                <w:sz w:val="20"/>
                <w:szCs w:val="20"/>
                <w:lang w:val="uk-UA"/>
              </w:rPr>
              <w:t xml:space="preserve">, </w:t>
            </w:r>
          </w:p>
          <w:p w:rsidR="005E62F4" w:rsidRPr="00A40D18" w:rsidRDefault="005E62F4">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r>
              <w:rPr>
                <w:rFonts w:ascii="Times New Roman" w:hAnsi="Times New Roman"/>
                <w:sz w:val="20"/>
                <w:szCs w:val="20"/>
                <w:lang w:val="uk-UA"/>
              </w:rPr>
              <w:t>Старости старостинських округів</w:t>
            </w:r>
          </w:p>
        </w:tc>
        <w:tc>
          <w:tcPr>
            <w:tcW w:w="709" w:type="dxa"/>
            <w:tcBorders>
              <w:top w:val="single" w:sz="4" w:space="0" w:color="auto"/>
              <w:left w:val="single" w:sz="4" w:space="0" w:color="auto"/>
              <w:bottom w:val="single" w:sz="4" w:space="0" w:color="auto"/>
              <w:right w:val="single" w:sz="4" w:space="0" w:color="auto"/>
            </w:tcBorders>
          </w:tcPr>
          <w:p w:rsidR="00AE6820" w:rsidRPr="00A40D18" w:rsidRDefault="00811AB3">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r>
              <w:rPr>
                <w:rFonts w:ascii="Times New Roman" w:hAnsi="Times New Roman"/>
                <w:sz w:val="20"/>
                <w:szCs w:val="20"/>
                <w:lang w:val="uk-UA"/>
              </w:rPr>
              <w:t>-</w:t>
            </w:r>
          </w:p>
        </w:tc>
        <w:tc>
          <w:tcPr>
            <w:tcW w:w="992" w:type="dxa"/>
            <w:tcBorders>
              <w:top w:val="single" w:sz="4" w:space="0" w:color="auto"/>
              <w:left w:val="single" w:sz="4" w:space="0" w:color="auto"/>
              <w:bottom w:val="single" w:sz="4" w:space="0" w:color="auto"/>
              <w:right w:val="single" w:sz="4" w:space="0" w:color="auto"/>
            </w:tcBorders>
            <w:noWrap/>
          </w:tcPr>
          <w:p w:rsidR="00AE6820" w:rsidRPr="00A40D18" w:rsidRDefault="00AE6820">
            <w:pPr>
              <w:widowControl w:val="0"/>
              <w:shd w:val="clear" w:color="auto" w:fill="FFFFFF"/>
              <w:tabs>
                <w:tab w:val="left" w:pos="4790"/>
                <w:tab w:val="left" w:pos="7320"/>
              </w:tabs>
              <w:autoSpaceDE w:val="0"/>
              <w:autoSpaceDN w:val="0"/>
              <w:adjustRightInd w:val="0"/>
              <w:jc w:val="both"/>
              <w:rPr>
                <w:rFonts w:ascii="Times New Roman" w:hAnsi="Times New Roman"/>
                <w:sz w:val="20"/>
                <w:szCs w:val="20"/>
                <w:lang w:val="uk-UA"/>
              </w:rPr>
            </w:pPr>
          </w:p>
        </w:tc>
      </w:tr>
    </w:tbl>
    <w:p w:rsidR="00F72881" w:rsidRDefault="00F72881" w:rsidP="008D1115">
      <w:pPr>
        <w:spacing w:after="0" w:line="240" w:lineRule="auto"/>
        <w:rPr>
          <w:rFonts w:ascii="Times New Roman" w:hAnsi="Times New Roman"/>
          <w:sz w:val="24"/>
          <w:szCs w:val="24"/>
          <w:lang w:val="uk-UA"/>
        </w:rPr>
      </w:pPr>
    </w:p>
    <w:p w:rsidR="008B2818" w:rsidRDefault="008B2818" w:rsidP="008D1115">
      <w:pPr>
        <w:spacing w:after="0" w:line="240" w:lineRule="auto"/>
        <w:rPr>
          <w:rFonts w:ascii="Times New Roman" w:hAnsi="Times New Roman"/>
          <w:sz w:val="24"/>
          <w:szCs w:val="24"/>
          <w:lang w:val="uk-UA"/>
        </w:rPr>
      </w:pPr>
    </w:p>
    <w:p w:rsidR="008B2818" w:rsidRDefault="008B2818" w:rsidP="008D1115">
      <w:pPr>
        <w:spacing w:after="0" w:line="240" w:lineRule="auto"/>
        <w:rPr>
          <w:rFonts w:ascii="Times New Roman" w:hAnsi="Times New Roman"/>
          <w:sz w:val="24"/>
          <w:szCs w:val="24"/>
          <w:lang w:val="uk-UA"/>
        </w:rPr>
      </w:pPr>
    </w:p>
    <w:p w:rsidR="000467D7" w:rsidRPr="00042100" w:rsidRDefault="000467D7" w:rsidP="000467D7">
      <w:pPr>
        <w:spacing w:after="0" w:line="240" w:lineRule="auto"/>
        <w:rPr>
          <w:rFonts w:ascii="Times New Roman" w:hAnsi="Times New Roman"/>
          <w:sz w:val="24"/>
          <w:szCs w:val="24"/>
          <w:lang w:val="uk-UA"/>
        </w:rPr>
      </w:pPr>
      <w:r>
        <w:rPr>
          <w:rFonts w:ascii="Times New Roman" w:hAnsi="Times New Roman"/>
          <w:sz w:val="24"/>
          <w:szCs w:val="24"/>
          <w:lang w:val="uk-UA"/>
        </w:rPr>
        <w:t xml:space="preserve">                      </w:t>
      </w:r>
      <w:r w:rsidRPr="00042100">
        <w:rPr>
          <w:rFonts w:ascii="Times New Roman" w:hAnsi="Times New Roman"/>
          <w:sz w:val="24"/>
          <w:szCs w:val="24"/>
          <w:lang w:val="uk-UA"/>
        </w:rPr>
        <w:t xml:space="preserve">Керуючий справами ( секретар) </w:t>
      </w:r>
    </w:p>
    <w:p w:rsidR="000467D7" w:rsidRPr="00042100" w:rsidRDefault="000467D7" w:rsidP="000467D7">
      <w:pPr>
        <w:spacing w:after="0" w:line="240" w:lineRule="auto"/>
        <w:rPr>
          <w:rFonts w:ascii="Times New Roman" w:hAnsi="Times New Roman"/>
          <w:sz w:val="24"/>
          <w:szCs w:val="24"/>
          <w:lang w:val="uk-UA"/>
        </w:rPr>
      </w:pPr>
      <w:r>
        <w:rPr>
          <w:rFonts w:ascii="Times New Roman" w:hAnsi="Times New Roman"/>
          <w:sz w:val="24"/>
          <w:szCs w:val="24"/>
          <w:lang w:val="uk-UA"/>
        </w:rPr>
        <w:t xml:space="preserve">                      </w:t>
      </w:r>
      <w:r w:rsidRPr="00042100">
        <w:rPr>
          <w:rFonts w:ascii="Times New Roman" w:hAnsi="Times New Roman"/>
          <w:sz w:val="24"/>
          <w:szCs w:val="24"/>
          <w:lang w:val="uk-UA"/>
        </w:rPr>
        <w:t xml:space="preserve">виконавчого комітету </w:t>
      </w:r>
      <w:r w:rsidRPr="00042100">
        <w:rPr>
          <w:rFonts w:ascii="Times New Roman" w:hAnsi="Times New Roman"/>
          <w:sz w:val="28"/>
          <w:szCs w:val="28"/>
          <w:lang w:val="uk-UA"/>
        </w:rPr>
        <w:t xml:space="preserve">                              </w:t>
      </w:r>
      <w:r>
        <w:rPr>
          <w:rFonts w:ascii="Times New Roman" w:hAnsi="Times New Roman"/>
          <w:sz w:val="28"/>
          <w:szCs w:val="28"/>
          <w:lang w:val="uk-UA"/>
        </w:rPr>
        <w:t xml:space="preserve">                        </w:t>
      </w:r>
      <w:r w:rsidR="00D71DF4">
        <w:rPr>
          <w:rFonts w:ascii="Times New Roman" w:hAnsi="Times New Roman"/>
          <w:sz w:val="28"/>
          <w:szCs w:val="28"/>
          <w:lang w:val="uk-UA"/>
        </w:rPr>
        <w:t xml:space="preserve">                         </w:t>
      </w:r>
      <w:r>
        <w:rPr>
          <w:rFonts w:ascii="Times New Roman" w:hAnsi="Times New Roman"/>
          <w:sz w:val="28"/>
          <w:szCs w:val="28"/>
          <w:lang w:val="uk-UA"/>
        </w:rPr>
        <w:t xml:space="preserve">      </w:t>
      </w:r>
      <w:r w:rsidRPr="00042100">
        <w:rPr>
          <w:rFonts w:ascii="Times New Roman" w:hAnsi="Times New Roman"/>
          <w:sz w:val="24"/>
          <w:szCs w:val="24"/>
          <w:lang w:val="uk-UA"/>
        </w:rPr>
        <w:t xml:space="preserve">Наталія </w:t>
      </w:r>
      <w:r>
        <w:rPr>
          <w:rFonts w:ascii="Times New Roman" w:hAnsi="Times New Roman"/>
          <w:sz w:val="24"/>
          <w:szCs w:val="24"/>
          <w:lang w:val="uk-UA"/>
        </w:rPr>
        <w:t xml:space="preserve"> </w:t>
      </w:r>
      <w:r w:rsidRPr="00042100">
        <w:rPr>
          <w:rFonts w:ascii="Times New Roman" w:hAnsi="Times New Roman"/>
          <w:sz w:val="24"/>
          <w:szCs w:val="24"/>
          <w:lang w:val="uk-UA"/>
        </w:rPr>
        <w:t>ШИДЕРОВА</w:t>
      </w:r>
    </w:p>
    <w:p w:rsidR="000467D7" w:rsidRPr="00042100" w:rsidRDefault="000467D7" w:rsidP="000467D7">
      <w:pPr>
        <w:rPr>
          <w:rFonts w:ascii="Times New Roman" w:hAnsi="Times New Roman"/>
          <w:sz w:val="24"/>
          <w:szCs w:val="24"/>
          <w:lang w:val="uk-UA"/>
        </w:rPr>
      </w:pPr>
    </w:p>
    <w:p w:rsidR="008B2818" w:rsidRDefault="008B2818" w:rsidP="008D1115">
      <w:pPr>
        <w:spacing w:after="0" w:line="240" w:lineRule="auto"/>
        <w:rPr>
          <w:rFonts w:ascii="Times New Roman" w:hAnsi="Times New Roman"/>
          <w:sz w:val="24"/>
          <w:szCs w:val="24"/>
          <w:lang w:val="uk-UA"/>
        </w:rPr>
        <w:sectPr w:rsidR="008B2818" w:rsidSect="00811AB3">
          <w:headerReference w:type="default" r:id="rId9"/>
          <w:pgSz w:w="16838" w:h="11906" w:orient="landscape"/>
          <w:pgMar w:top="567" w:right="1134" w:bottom="426" w:left="1134" w:header="709" w:footer="709" w:gutter="0"/>
          <w:cols w:space="708"/>
          <w:docGrid w:linePitch="360"/>
        </w:sectPr>
      </w:pPr>
    </w:p>
    <w:p w:rsidR="008B2818" w:rsidRPr="008B2818" w:rsidRDefault="00E90CEF" w:rsidP="00E90CEF">
      <w:pPr>
        <w:spacing w:after="0" w:line="240" w:lineRule="auto"/>
        <w:rPr>
          <w:rFonts w:ascii="Times New Roman" w:hAnsi="Times New Roman"/>
          <w:sz w:val="24"/>
          <w:szCs w:val="24"/>
          <w:lang w:val="uk-UA"/>
        </w:rPr>
        <w:sectPr w:rsidR="008B2818" w:rsidRPr="008B2818" w:rsidSect="008B2818">
          <w:pgSz w:w="11906" w:h="16838"/>
          <w:pgMar w:top="1134" w:right="567" w:bottom="1134" w:left="425" w:header="709" w:footer="709" w:gutter="0"/>
          <w:cols w:space="708"/>
          <w:docGrid w:linePitch="360"/>
        </w:sectPr>
      </w:pPr>
      <w:r>
        <w:rPr>
          <w:rFonts w:ascii="Times New Roman" w:hAnsi="Times New Roman"/>
          <w:sz w:val="24"/>
          <w:szCs w:val="24"/>
          <w:lang w:val="uk-UA"/>
        </w:rPr>
        <w:lastRenderedPageBreak/>
        <w:t xml:space="preserve">                   </w:t>
      </w:r>
    </w:p>
    <w:p w:rsidR="009321E6" w:rsidRPr="008B2818" w:rsidRDefault="009321E6" w:rsidP="009321E6">
      <w:pPr>
        <w:spacing w:after="0" w:line="240" w:lineRule="auto"/>
        <w:rPr>
          <w:rFonts w:ascii="Times New Roman" w:hAnsi="Times New Roman"/>
          <w:sz w:val="24"/>
          <w:szCs w:val="24"/>
          <w:lang w:val="uk-UA"/>
        </w:rPr>
      </w:pPr>
    </w:p>
    <w:p w:rsidR="009321E6" w:rsidRPr="00C676C1" w:rsidRDefault="009321E6" w:rsidP="00D45BC6">
      <w:pPr>
        <w:spacing w:after="0" w:line="240" w:lineRule="auto"/>
        <w:rPr>
          <w:rFonts w:ascii="Times New Roman" w:hAnsi="Times New Roman"/>
          <w:b/>
          <w:sz w:val="28"/>
          <w:lang w:val="uk-UA"/>
        </w:rPr>
      </w:pPr>
      <w:r w:rsidRPr="002108C7">
        <w:rPr>
          <w:rFonts w:ascii="Times New Roman" w:hAnsi="Times New Roman"/>
          <w:sz w:val="24"/>
          <w:szCs w:val="24"/>
        </w:rPr>
        <w:tab/>
      </w:r>
      <w:r w:rsidRPr="002108C7">
        <w:rPr>
          <w:rFonts w:ascii="Times New Roman" w:hAnsi="Times New Roman"/>
          <w:sz w:val="24"/>
          <w:szCs w:val="24"/>
        </w:rPr>
        <w:tab/>
      </w:r>
      <w:r w:rsidRPr="002108C7">
        <w:rPr>
          <w:rFonts w:ascii="Times New Roman" w:hAnsi="Times New Roman"/>
          <w:sz w:val="24"/>
          <w:szCs w:val="24"/>
        </w:rPr>
        <w:tab/>
      </w:r>
      <w:r w:rsidRPr="002108C7">
        <w:rPr>
          <w:rFonts w:ascii="Times New Roman" w:hAnsi="Times New Roman"/>
          <w:sz w:val="24"/>
          <w:szCs w:val="24"/>
        </w:rPr>
        <w:tab/>
      </w:r>
    </w:p>
    <w:p w:rsidR="009321E6" w:rsidRDefault="009321E6" w:rsidP="009321E6">
      <w:pPr>
        <w:rPr>
          <w:rFonts w:ascii="Times New Roman" w:hAnsi="Times New Roman"/>
          <w:b/>
          <w:lang w:val="uk-UA"/>
        </w:rPr>
      </w:pPr>
    </w:p>
    <w:p w:rsidR="009321E6" w:rsidRDefault="009321E6" w:rsidP="009321E6">
      <w:pPr>
        <w:rPr>
          <w:rFonts w:ascii="Times New Roman" w:hAnsi="Times New Roman"/>
          <w:b/>
          <w:lang w:val="uk-UA"/>
        </w:rPr>
      </w:pPr>
    </w:p>
    <w:p w:rsidR="009321E6" w:rsidRPr="009F0A91" w:rsidRDefault="009321E6" w:rsidP="009321E6">
      <w:pPr>
        <w:rPr>
          <w:rFonts w:ascii="Times New Roman" w:hAnsi="Times New Roman"/>
          <w:lang w:val="uk-UA"/>
        </w:rPr>
      </w:pPr>
    </w:p>
    <w:p w:rsidR="008D1115" w:rsidRPr="002108C7" w:rsidRDefault="008D1115" w:rsidP="008D1115">
      <w:pPr>
        <w:spacing w:after="0" w:line="240" w:lineRule="auto"/>
        <w:rPr>
          <w:rFonts w:ascii="Times New Roman" w:hAnsi="Times New Roman"/>
          <w:sz w:val="24"/>
          <w:szCs w:val="24"/>
        </w:rPr>
      </w:pPr>
    </w:p>
    <w:p w:rsidR="008D1115" w:rsidRDefault="008D1115" w:rsidP="008D1115">
      <w:pPr>
        <w:spacing w:after="0" w:line="240" w:lineRule="auto"/>
        <w:rPr>
          <w:rFonts w:ascii="Times New Roman" w:hAnsi="Times New Roman"/>
          <w:sz w:val="24"/>
          <w:szCs w:val="24"/>
          <w:lang w:val="uk-UA"/>
        </w:rPr>
      </w:pPr>
    </w:p>
    <w:p w:rsidR="00336A42" w:rsidRPr="00336A42" w:rsidRDefault="00336A42" w:rsidP="008D1115">
      <w:pPr>
        <w:spacing w:after="0" w:line="240" w:lineRule="auto"/>
        <w:rPr>
          <w:rFonts w:ascii="Times New Roman" w:hAnsi="Times New Roman"/>
          <w:sz w:val="24"/>
          <w:szCs w:val="24"/>
          <w:lang w:val="uk-UA"/>
        </w:rPr>
      </w:pPr>
    </w:p>
    <w:p w:rsidR="008D1115" w:rsidRPr="002108C7" w:rsidRDefault="008D1115" w:rsidP="008D1115">
      <w:pPr>
        <w:spacing w:after="0" w:line="240" w:lineRule="auto"/>
        <w:rPr>
          <w:rFonts w:ascii="Times New Roman" w:hAnsi="Times New Roman"/>
          <w:sz w:val="24"/>
          <w:szCs w:val="24"/>
        </w:rPr>
      </w:pPr>
    </w:p>
    <w:p w:rsidR="007E3B6C" w:rsidRDefault="008D1115" w:rsidP="009321E6">
      <w:pPr>
        <w:spacing w:after="0" w:line="240" w:lineRule="auto"/>
        <w:rPr>
          <w:rFonts w:ascii="Times New Roman" w:hAnsi="Times New Roman"/>
          <w:sz w:val="28"/>
          <w:szCs w:val="28"/>
          <w:lang w:val="uk-UA"/>
        </w:rPr>
      </w:pPr>
      <w:r w:rsidRPr="002108C7">
        <w:rPr>
          <w:rFonts w:ascii="Times New Roman" w:hAnsi="Times New Roman"/>
          <w:sz w:val="24"/>
          <w:szCs w:val="24"/>
        </w:rPr>
        <w:tab/>
      </w:r>
      <w:r w:rsidRPr="002108C7">
        <w:rPr>
          <w:rFonts w:ascii="Times New Roman" w:hAnsi="Times New Roman"/>
          <w:sz w:val="24"/>
          <w:szCs w:val="24"/>
        </w:rPr>
        <w:tab/>
      </w:r>
      <w:r w:rsidRPr="002108C7">
        <w:rPr>
          <w:rFonts w:ascii="Times New Roman" w:hAnsi="Times New Roman"/>
          <w:sz w:val="24"/>
          <w:szCs w:val="24"/>
        </w:rPr>
        <w:tab/>
      </w:r>
      <w:r w:rsidRPr="002108C7">
        <w:rPr>
          <w:rFonts w:ascii="Times New Roman" w:hAnsi="Times New Roman"/>
          <w:sz w:val="24"/>
          <w:szCs w:val="24"/>
        </w:rPr>
        <w:tab/>
      </w:r>
    </w:p>
    <w:p w:rsidR="007E3B6C" w:rsidRDefault="007E3B6C" w:rsidP="007E3B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820"/>
        </w:tabs>
        <w:spacing w:line="240" w:lineRule="auto"/>
        <w:rPr>
          <w:rFonts w:ascii="Times New Roman" w:hAnsi="Times New Roman"/>
          <w:sz w:val="28"/>
          <w:szCs w:val="28"/>
          <w:lang w:val="uk-UA"/>
        </w:rPr>
      </w:pPr>
    </w:p>
    <w:p w:rsidR="008D1115" w:rsidRDefault="008D1115" w:rsidP="007E3B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820"/>
        </w:tabs>
        <w:spacing w:line="240" w:lineRule="auto"/>
        <w:rPr>
          <w:rFonts w:ascii="Times New Roman" w:hAnsi="Times New Roman"/>
          <w:sz w:val="28"/>
          <w:szCs w:val="28"/>
          <w:lang w:val="uk-UA"/>
        </w:rPr>
      </w:pPr>
    </w:p>
    <w:p w:rsidR="008D1115" w:rsidRDefault="008D1115" w:rsidP="007E3B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820"/>
        </w:tabs>
        <w:spacing w:line="240" w:lineRule="auto"/>
        <w:rPr>
          <w:rFonts w:ascii="Times New Roman" w:hAnsi="Times New Roman"/>
          <w:sz w:val="28"/>
          <w:szCs w:val="28"/>
          <w:lang w:val="uk-UA"/>
        </w:rPr>
      </w:pPr>
    </w:p>
    <w:p w:rsidR="008D1115" w:rsidRDefault="008D1115" w:rsidP="007E3B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820"/>
        </w:tabs>
        <w:spacing w:line="240" w:lineRule="auto"/>
        <w:rPr>
          <w:rFonts w:ascii="Times New Roman" w:hAnsi="Times New Roman"/>
          <w:sz w:val="28"/>
          <w:szCs w:val="28"/>
          <w:lang w:val="uk-UA"/>
        </w:rPr>
      </w:pPr>
    </w:p>
    <w:p w:rsidR="008D1115" w:rsidRDefault="008D1115" w:rsidP="007E3B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820"/>
        </w:tabs>
        <w:spacing w:line="240" w:lineRule="auto"/>
        <w:rPr>
          <w:rFonts w:ascii="Times New Roman" w:hAnsi="Times New Roman"/>
          <w:sz w:val="28"/>
          <w:szCs w:val="28"/>
          <w:lang w:val="uk-UA"/>
        </w:rPr>
      </w:pPr>
    </w:p>
    <w:p w:rsidR="008D1115" w:rsidRDefault="008D1115" w:rsidP="007E3B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820"/>
        </w:tabs>
        <w:spacing w:line="240" w:lineRule="auto"/>
        <w:rPr>
          <w:rFonts w:ascii="Times New Roman" w:hAnsi="Times New Roman"/>
          <w:sz w:val="28"/>
          <w:szCs w:val="28"/>
          <w:lang w:val="uk-UA"/>
        </w:rPr>
      </w:pPr>
    </w:p>
    <w:p w:rsidR="008D1115" w:rsidRDefault="008D1115" w:rsidP="007E3B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820"/>
        </w:tabs>
        <w:spacing w:line="240" w:lineRule="auto"/>
        <w:rPr>
          <w:rFonts w:ascii="Times New Roman" w:hAnsi="Times New Roman"/>
          <w:sz w:val="28"/>
          <w:szCs w:val="28"/>
          <w:lang w:val="uk-UA"/>
        </w:rPr>
      </w:pPr>
    </w:p>
    <w:p w:rsidR="008D1115" w:rsidRDefault="008D1115" w:rsidP="007E3B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820"/>
        </w:tabs>
        <w:spacing w:line="240" w:lineRule="auto"/>
        <w:rPr>
          <w:rFonts w:ascii="Times New Roman" w:hAnsi="Times New Roman"/>
          <w:sz w:val="28"/>
          <w:szCs w:val="28"/>
          <w:lang w:val="uk-UA"/>
        </w:rPr>
      </w:pPr>
    </w:p>
    <w:p w:rsidR="008D1115" w:rsidRDefault="008D1115" w:rsidP="007E3B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820"/>
        </w:tabs>
        <w:spacing w:line="240" w:lineRule="auto"/>
        <w:rPr>
          <w:rFonts w:ascii="Times New Roman" w:hAnsi="Times New Roman"/>
          <w:sz w:val="28"/>
          <w:szCs w:val="28"/>
          <w:lang w:val="uk-UA"/>
        </w:rPr>
      </w:pPr>
    </w:p>
    <w:p w:rsidR="008D1115" w:rsidRDefault="008D1115" w:rsidP="007E3B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820"/>
        </w:tabs>
        <w:spacing w:line="240" w:lineRule="auto"/>
        <w:rPr>
          <w:rFonts w:ascii="Times New Roman" w:hAnsi="Times New Roman"/>
          <w:sz w:val="28"/>
          <w:szCs w:val="28"/>
          <w:lang w:val="uk-UA"/>
        </w:rPr>
      </w:pPr>
    </w:p>
    <w:p w:rsidR="00D019CE" w:rsidRDefault="00D019CE" w:rsidP="007E3B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820"/>
        </w:tabs>
        <w:spacing w:line="240" w:lineRule="auto"/>
        <w:rPr>
          <w:rFonts w:ascii="Times New Roman" w:hAnsi="Times New Roman"/>
          <w:sz w:val="28"/>
          <w:szCs w:val="28"/>
          <w:lang w:val="uk-UA"/>
        </w:rPr>
      </w:pPr>
    </w:p>
    <w:sectPr w:rsidR="00D019CE" w:rsidSect="00811AB3">
      <w:pgSz w:w="16838" w:h="11906" w:orient="landscape"/>
      <w:pgMar w:top="567" w:right="1134" w:bottom="42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36C6" w:rsidRDefault="006336C6" w:rsidP="00245A8D">
      <w:pPr>
        <w:spacing w:after="0" w:line="240" w:lineRule="auto"/>
      </w:pPr>
      <w:r>
        <w:separator/>
      </w:r>
    </w:p>
  </w:endnote>
  <w:endnote w:type="continuationSeparator" w:id="1">
    <w:p w:rsidR="006336C6" w:rsidRDefault="006336C6" w:rsidP="00245A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36C6" w:rsidRDefault="006336C6" w:rsidP="00245A8D">
      <w:pPr>
        <w:spacing w:after="0" w:line="240" w:lineRule="auto"/>
      </w:pPr>
      <w:r>
        <w:separator/>
      </w:r>
    </w:p>
  </w:footnote>
  <w:footnote w:type="continuationSeparator" w:id="1">
    <w:p w:rsidR="006336C6" w:rsidRDefault="006336C6" w:rsidP="00245A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A8D" w:rsidRPr="00245A8D" w:rsidRDefault="00245A8D">
    <w:pPr>
      <w:pStyle w:val="a7"/>
      <w:rPr>
        <w:lang w:val="uk-UA"/>
      </w:rPr>
    </w:pPr>
    <w:r>
      <w:rPr>
        <w:lang w:val="uk-UA"/>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F40C35"/>
    <w:multiLevelType w:val="multilevel"/>
    <w:tmpl w:val="4E488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FBE5F53"/>
    <w:multiLevelType w:val="hybridMultilevel"/>
    <w:tmpl w:val="D9A6671E"/>
    <w:lvl w:ilvl="0" w:tplc="7002757E">
      <w:start w:val="4"/>
      <w:numFmt w:val="decimal"/>
      <w:lvlText w:val="%1."/>
      <w:lvlJc w:val="left"/>
      <w:pPr>
        <w:ind w:left="644" w:hanging="360"/>
      </w:pPr>
      <w:rPr>
        <w:rFonts w:eastAsia="Times New Roman"/>
        <w:i w:val="0"/>
        <w:color w:val="auto"/>
        <w:sz w:val="24"/>
      </w:rPr>
    </w:lvl>
    <w:lvl w:ilvl="1" w:tplc="04190019">
      <w:start w:val="1"/>
      <w:numFmt w:val="decimal"/>
      <w:lvlText w:val="%2."/>
      <w:lvlJc w:val="left"/>
      <w:pPr>
        <w:tabs>
          <w:tab w:val="num" w:pos="1015"/>
        </w:tabs>
        <w:ind w:left="1015" w:hanging="360"/>
      </w:pPr>
    </w:lvl>
    <w:lvl w:ilvl="2" w:tplc="0419001B">
      <w:start w:val="1"/>
      <w:numFmt w:val="decimal"/>
      <w:lvlText w:val="%3."/>
      <w:lvlJc w:val="left"/>
      <w:pPr>
        <w:tabs>
          <w:tab w:val="num" w:pos="1735"/>
        </w:tabs>
        <w:ind w:left="1735" w:hanging="360"/>
      </w:pPr>
    </w:lvl>
    <w:lvl w:ilvl="3" w:tplc="0419000F">
      <w:start w:val="1"/>
      <w:numFmt w:val="decimal"/>
      <w:lvlText w:val="%4."/>
      <w:lvlJc w:val="left"/>
      <w:pPr>
        <w:tabs>
          <w:tab w:val="num" w:pos="2455"/>
        </w:tabs>
        <w:ind w:left="2455" w:hanging="360"/>
      </w:pPr>
    </w:lvl>
    <w:lvl w:ilvl="4" w:tplc="04190019">
      <w:start w:val="1"/>
      <w:numFmt w:val="decimal"/>
      <w:lvlText w:val="%5."/>
      <w:lvlJc w:val="left"/>
      <w:pPr>
        <w:tabs>
          <w:tab w:val="num" w:pos="3175"/>
        </w:tabs>
        <w:ind w:left="3175" w:hanging="360"/>
      </w:pPr>
    </w:lvl>
    <w:lvl w:ilvl="5" w:tplc="0419001B">
      <w:start w:val="1"/>
      <w:numFmt w:val="decimal"/>
      <w:lvlText w:val="%6."/>
      <w:lvlJc w:val="left"/>
      <w:pPr>
        <w:tabs>
          <w:tab w:val="num" w:pos="3895"/>
        </w:tabs>
        <w:ind w:left="3895" w:hanging="360"/>
      </w:pPr>
    </w:lvl>
    <w:lvl w:ilvl="6" w:tplc="0419000F">
      <w:start w:val="1"/>
      <w:numFmt w:val="decimal"/>
      <w:lvlText w:val="%7."/>
      <w:lvlJc w:val="left"/>
      <w:pPr>
        <w:tabs>
          <w:tab w:val="num" w:pos="4615"/>
        </w:tabs>
        <w:ind w:left="4615" w:hanging="360"/>
      </w:pPr>
    </w:lvl>
    <w:lvl w:ilvl="7" w:tplc="04190019">
      <w:start w:val="1"/>
      <w:numFmt w:val="decimal"/>
      <w:lvlText w:val="%8."/>
      <w:lvlJc w:val="left"/>
      <w:pPr>
        <w:tabs>
          <w:tab w:val="num" w:pos="5335"/>
        </w:tabs>
        <w:ind w:left="5335" w:hanging="360"/>
      </w:pPr>
    </w:lvl>
    <w:lvl w:ilvl="8" w:tplc="0419001B">
      <w:start w:val="1"/>
      <w:numFmt w:val="decimal"/>
      <w:lvlText w:val="%9."/>
      <w:lvlJc w:val="left"/>
      <w:pPr>
        <w:tabs>
          <w:tab w:val="num" w:pos="6055"/>
        </w:tabs>
        <w:ind w:left="6055" w:hanging="360"/>
      </w:pPr>
    </w:lvl>
  </w:abstractNum>
  <w:num w:numId="1">
    <w:abstractNumId w:val="0"/>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D5313C"/>
    <w:rsid w:val="00021A92"/>
    <w:rsid w:val="00022C21"/>
    <w:rsid w:val="000467D7"/>
    <w:rsid w:val="00047DA5"/>
    <w:rsid w:val="000557CD"/>
    <w:rsid w:val="000723DC"/>
    <w:rsid w:val="000777E0"/>
    <w:rsid w:val="00087A7A"/>
    <w:rsid w:val="000A584B"/>
    <w:rsid w:val="000A6DAB"/>
    <w:rsid w:val="000E473D"/>
    <w:rsid w:val="000E66E1"/>
    <w:rsid w:val="000F210F"/>
    <w:rsid w:val="0011313C"/>
    <w:rsid w:val="00146EA0"/>
    <w:rsid w:val="001610EF"/>
    <w:rsid w:val="00162F71"/>
    <w:rsid w:val="001915D1"/>
    <w:rsid w:val="00195257"/>
    <w:rsid w:val="001B721F"/>
    <w:rsid w:val="001B7BD0"/>
    <w:rsid w:val="001D35AC"/>
    <w:rsid w:val="001E0CBC"/>
    <w:rsid w:val="0022328C"/>
    <w:rsid w:val="00226FA5"/>
    <w:rsid w:val="00227DF5"/>
    <w:rsid w:val="00245A8D"/>
    <w:rsid w:val="0028067C"/>
    <w:rsid w:val="00280E19"/>
    <w:rsid w:val="002B6AEB"/>
    <w:rsid w:val="002D71E6"/>
    <w:rsid w:val="00305037"/>
    <w:rsid w:val="00305C54"/>
    <w:rsid w:val="00307EB4"/>
    <w:rsid w:val="00316B55"/>
    <w:rsid w:val="00317CE8"/>
    <w:rsid w:val="00336A42"/>
    <w:rsid w:val="003702D1"/>
    <w:rsid w:val="0038198C"/>
    <w:rsid w:val="00391FF4"/>
    <w:rsid w:val="003A15EE"/>
    <w:rsid w:val="003A6A59"/>
    <w:rsid w:val="003C0333"/>
    <w:rsid w:val="003D04CA"/>
    <w:rsid w:val="00402B90"/>
    <w:rsid w:val="00426C56"/>
    <w:rsid w:val="004407AE"/>
    <w:rsid w:val="004752D0"/>
    <w:rsid w:val="004967A0"/>
    <w:rsid w:val="004A5392"/>
    <w:rsid w:val="004E29E3"/>
    <w:rsid w:val="00505531"/>
    <w:rsid w:val="005234E7"/>
    <w:rsid w:val="005606F8"/>
    <w:rsid w:val="005D414F"/>
    <w:rsid w:val="005E62F4"/>
    <w:rsid w:val="005F513B"/>
    <w:rsid w:val="006336C6"/>
    <w:rsid w:val="006415FD"/>
    <w:rsid w:val="00641C28"/>
    <w:rsid w:val="00641EB6"/>
    <w:rsid w:val="00642567"/>
    <w:rsid w:val="0066057D"/>
    <w:rsid w:val="00677345"/>
    <w:rsid w:val="006A068C"/>
    <w:rsid w:val="006C30B3"/>
    <w:rsid w:val="006D773F"/>
    <w:rsid w:val="00723C41"/>
    <w:rsid w:val="00723C42"/>
    <w:rsid w:val="00760449"/>
    <w:rsid w:val="007E3B6C"/>
    <w:rsid w:val="007E6668"/>
    <w:rsid w:val="00811AB3"/>
    <w:rsid w:val="008A561F"/>
    <w:rsid w:val="008B2818"/>
    <w:rsid w:val="008B7B9C"/>
    <w:rsid w:val="008D1115"/>
    <w:rsid w:val="008D427D"/>
    <w:rsid w:val="008E2A01"/>
    <w:rsid w:val="00923862"/>
    <w:rsid w:val="00931773"/>
    <w:rsid w:val="009321E6"/>
    <w:rsid w:val="00954C48"/>
    <w:rsid w:val="00954D20"/>
    <w:rsid w:val="00966899"/>
    <w:rsid w:val="00A051D9"/>
    <w:rsid w:val="00A138C6"/>
    <w:rsid w:val="00A40D18"/>
    <w:rsid w:val="00A51631"/>
    <w:rsid w:val="00A83113"/>
    <w:rsid w:val="00A9089D"/>
    <w:rsid w:val="00A939E3"/>
    <w:rsid w:val="00A97140"/>
    <w:rsid w:val="00AA5B5C"/>
    <w:rsid w:val="00AB0A83"/>
    <w:rsid w:val="00AB65D2"/>
    <w:rsid w:val="00AE6820"/>
    <w:rsid w:val="00AF1C02"/>
    <w:rsid w:val="00B420C0"/>
    <w:rsid w:val="00B765B1"/>
    <w:rsid w:val="00B83473"/>
    <w:rsid w:val="00BB4F0D"/>
    <w:rsid w:val="00BC1B80"/>
    <w:rsid w:val="00BF0639"/>
    <w:rsid w:val="00C367FF"/>
    <w:rsid w:val="00C66C76"/>
    <w:rsid w:val="00C72860"/>
    <w:rsid w:val="00C7473E"/>
    <w:rsid w:val="00C8094F"/>
    <w:rsid w:val="00C86935"/>
    <w:rsid w:val="00CA4965"/>
    <w:rsid w:val="00CA4E2D"/>
    <w:rsid w:val="00CB4FD8"/>
    <w:rsid w:val="00CC238A"/>
    <w:rsid w:val="00CC39E8"/>
    <w:rsid w:val="00CD14A1"/>
    <w:rsid w:val="00CF585C"/>
    <w:rsid w:val="00D019CE"/>
    <w:rsid w:val="00D128BF"/>
    <w:rsid w:val="00D17DC1"/>
    <w:rsid w:val="00D45BC6"/>
    <w:rsid w:val="00D5313C"/>
    <w:rsid w:val="00D603D0"/>
    <w:rsid w:val="00D71DF4"/>
    <w:rsid w:val="00DB4445"/>
    <w:rsid w:val="00DC22EC"/>
    <w:rsid w:val="00DE600D"/>
    <w:rsid w:val="00E07A8B"/>
    <w:rsid w:val="00E23BEF"/>
    <w:rsid w:val="00E453DD"/>
    <w:rsid w:val="00E5160F"/>
    <w:rsid w:val="00E67743"/>
    <w:rsid w:val="00E73676"/>
    <w:rsid w:val="00E73E62"/>
    <w:rsid w:val="00E76309"/>
    <w:rsid w:val="00E9071D"/>
    <w:rsid w:val="00E90CEF"/>
    <w:rsid w:val="00EB3E48"/>
    <w:rsid w:val="00EB5FC8"/>
    <w:rsid w:val="00EF679B"/>
    <w:rsid w:val="00F020F1"/>
    <w:rsid w:val="00F36713"/>
    <w:rsid w:val="00F468E1"/>
    <w:rsid w:val="00F72881"/>
    <w:rsid w:val="00F733B8"/>
    <w:rsid w:val="00F91AD2"/>
    <w:rsid w:val="00F97949"/>
    <w:rsid w:val="00FB578C"/>
    <w:rsid w:val="00FC0FCA"/>
    <w:rsid w:val="00FC2355"/>
    <w:rsid w:val="00FF4E66"/>
    <w:rsid w:val="00FF55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13C"/>
    <w:rPr>
      <w:rFonts w:ascii="Calibri" w:eastAsia="Times New Roman" w:hAnsi="Calibri" w:cs="Times New Roman"/>
      <w:lang w:eastAsia="ru-RU"/>
    </w:rPr>
  </w:style>
  <w:style w:type="paragraph" w:styleId="1">
    <w:name w:val="heading 1"/>
    <w:basedOn w:val="a"/>
    <w:next w:val="a"/>
    <w:link w:val="10"/>
    <w:qFormat/>
    <w:rsid w:val="00D5313C"/>
    <w:pPr>
      <w:keepNext/>
      <w:spacing w:after="0" w:line="240" w:lineRule="auto"/>
      <w:ind w:firstLine="900"/>
      <w:outlineLvl w:val="0"/>
    </w:pPr>
    <w:rPr>
      <w:rFonts w:ascii="Times New Roman" w:hAnsi="Times New Roman"/>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313C"/>
    <w:rPr>
      <w:rFonts w:ascii="Times New Roman" w:eastAsia="Times New Roman" w:hAnsi="Times New Roman" w:cs="Times New Roman"/>
      <w:b/>
      <w:bCs/>
      <w:sz w:val="24"/>
      <w:szCs w:val="24"/>
      <w:lang w:val="uk-UA" w:eastAsia="ru-RU"/>
    </w:rPr>
  </w:style>
  <w:style w:type="paragraph" w:styleId="a3">
    <w:name w:val="No Spacing"/>
    <w:uiPriority w:val="1"/>
    <w:qFormat/>
    <w:rsid w:val="00D5313C"/>
    <w:pPr>
      <w:spacing w:after="0" w:line="240" w:lineRule="auto"/>
    </w:pPr>
    <w:rPr>
      <w:rFonts w:ascii="Calibri" w:eastAsia="Calibri" w:hAnsi="Calibri" w:cs="Times New Roman"/>
    </w:rPr>
  </w:style>
  <w:style w:type="paragraph" w:styleId="a4">
    <w:name w:val="Normal (Web)"/>
    <w:basedOn w:val="a"/>
    <w:uiPriority w:val="99"/>
    <w:unhideWhenUsed/>
    <w:rsid w:val="007E3B6C"/>
    <w:pPr>
      <w:spacing w:before="100" w:beforeAutospacing="1" w:after="100" w:afterAutospacing="1" w:line="240" w:lineRule="auto"/>
    </w:pPr>
    <w:rPr>
      <w:rFonts w:ascii="Times New Roman" w:hAnsi="Times New Roman"/>
      <w:sz w:val="24"/>
      <w:szCs w:val="24"/>
    </w:rPr>
  </w:style>
  <w:style w:type="paragraph" w:styleId="a5">
    <w:name w:val="Body Text"/>
    <w:basedOn w:val="a"/>
    <w:link w:val="a6"/>
    <w:uiPriority w:val="1"/>
    <w:qFormat/>
    <w:rsid w:val="007E3B6C"/>
    <w:pPr>
      <w:widowControl w:val="0"/>
      <w:autoSpaceDE w:val="0"/>
      <w:autoSpaceDN w:val="0"/>
      <w:spacing w:after="0" w:line="240" w:lineRule="auto"/>
    </w:pPr>
    <w:rPr>
      <w:rFonts w:ascii="Times New Roman" w:hAnsi="Times New Roman"/>
      <w:sz w:val="19"/>
      <w:szCs w:val="19"/>
      <w:lang w:val="uk-UA" w:eastAsia="en-US"/>
    </w:rPr>
  </w:style>
  <w:style w:type="character" w:customStyle="1" w:styleId="a6">
    <w:name w:val="Основной текст Знак"/>
    <w:basedOn w:val="a0"/>
    <w:link w:val="a5"/>
    <w:uiPriority w:val="1"/>
    <w:rsid w:val="007E3B6C"/>
    <w:rPr>
      <w:rFonts w:ascii="Times New Roman" w:eastAsia="Times New Roman" w:hAnsi="Times New Roman" w:cs="Times New Roman"/>
      <w:sz w:val="19"/>
      <w:szCs w:val="19"/>
      <w:lang w:val="uk-UA"/>
    </w:rPr>
  </w:style>
  <w:style w:type="table" w:customStyle="1" w:styleId="TableNormal">
    <w:name w:val="Table Normal"/>
    <w:uiPriority w:val="2"/>
    <w:semiHidden/>
    <w:unhideWhenUsed/>
    <w:qFormat/>
    <w:rsid w:val="007E3B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E3B6C"/>
    <w:pPr>
      <w:widowControl w:val="0"/>
      <w:autoSpaceDE w:val="0"/>
      <w:autoSpaceDN w:val="0"/>
      <w:spacing w:after="0" w:line="240" w:lineRule="auto"/>
    </w:pPr>
    <w:rPr>
      <w:rFonts w:ascii="Times New Roman" w:hAnsi="Times New Roman"/>
      <w:lang w:val="uk-UA" w:eastAsia="en-US"/>
    </w:rPr>
  </w:style>
  <w:style w:type="paragraph" w:styleId="a7">
    <w:name w:val="header"/>
    <w:basedOn w:val="a"/>
    <w:link w:val="a8"/>
    <w:uiPriority w:val="99"/>
    <w:semiHidden/>
    <w:unhideWhenUsed/>
    <w:rsid w:val="00245A8D"/>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45A8D"/>
    <w:rPr>
      <w:rFonts w:ascii="Calibri" w:eastAsia="Times New Roman" w:hAnsi="Calibri" w:cs="Times New Roman"/>
      <w:lang w:eastAsia="ru-RU"/>
    </w:rPr>
  </w:style>
  <w:style w:type="paragraph" w:styleId="a9">
    <w:name w:val="footer"/>
    <w:basedOn w:val="a"/>
    <w:link w:val="aa"/>
    <w:uiPriority w:val="99"/>
    <w:semiHidden/>
    <w:unhideWhenUsed/>
    <w:rsid w:val="00245A8D"/>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245A8D"/>
    <w:rPr>
      <w:rFonts w:ascii="Calibri" w:eastAsia="Times New Roman" w:hAnsi="Calibri" w:cs="Times New Roman"/>
      <w:lang w:eastAsia="ru-RU"/>
    </w:rPr>
  </w:style>
  <w:style w:type="paragraph" w:styleId="ab">
    <w:name w:val="List Paragraph"/>
    <w:basedOn w:val="a"/>
    <w:uiPriority w:val="34"/>
    <w:qFormat/>
    <w:rsid w:val="00AE6820"/>
    <w:pPr>
      <w:widowControl w:val="0"/>
      <w:autoSpaceDE w:val="0"/>
      <w:autoSpaceDN w:val="0"/>
      <w:adjustRightInd w:val="0"/>
      <w:spacing w:after="0" w:line="240" w:lineRule="auto"/>
      <w:ind w:left="720"/>
      <w:contextualSpacing/>
    </w:pPr>
    <w:rPr>
      <w:rFonts w:ascii="Times New Roman" w:eastAsiaTheme="minorEastAsia" w:hAnsi="Times New Roman"/>
      <w:sz w:val="20"/>
      <w:szCs w:val="20"/>
    </w:rPr>
  </w:style>
  <w:style w:type="table" w:styleId="ac">
    <w:name w:val="Table Grid"/>
    <w:basedOn w:val="a1"/>
    <w:uiPriority w:val="39"/>
    <w:rsid w:val="00AE68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4671083">
      <w:bodyDiv w:val="1"/>
      <w:marLeft w:val="0"/>
      <w:marRight w:val="0"/>
      <w:marTop w:val="0"/>
      <w:marBottom w:val="0"/>
      <w:divBdr>
        <w:top w:val="none" w:sz="0" w:space="0" w:color="auto"/>
        <w:left w:val="none" w:sz="0" w:space="0" w:color="auto"/>
        <w:bottom w:val="none" w:sz="0" w:space="0" w:color="auto"/>
        <w:right w:val="none" w:sz="0" w:space="0" w:color="auto"/>
      </w:divBdr>
    </w:div>
    <w:div w:id="644814581">
      <w:bodyDiv w:val="1"/>
      <w:marLeft w:val="0"/>
      <w:marRight w:val="0"/>
      <w:marTop w:val="0"/>
      <w:marBottom w:val="0"/>
      <w:divBdr>
        <w:top w:val="none" w:sz="0" w:space="0" w:color="auto"/>
        <w:left w:val="none" w:sz="0" w:space="0" w:color="auto"/>
        <w:bottom w:val="none" w:sz="0" w:space="0" w:color="auto"/>
        <w:right w:val="none" w:sz="0" w:space="0" w:color="auto"/>
      </w:divBdr>
    </w:div>
    <w:div w:id="133067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EE59A-44D8-45CA-9BEF-B5C0708F1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1304</Words>
  <Characters>7434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Пользователь</cp:lastModifiedBy>
  <cp:revision>4</cp:revision>
  <cp:lastPrinted>2024-02-23T14:19:00Z</cp:lastPrinted>
  <dcterms:created xsi:type="dcterms:W3CDTF">2024-02-23T14:20:00Z</dcterms:created>
  <dcterms:modified xsi:type="dcterms:W3CDTF">2024-03-01T09:45:00Z</dcterms:modified>
</cp:coreProperties>
</file>