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983" w:rsidRPr="00720299" w:rsidRDefault="003D161E" w:rsidP="00720299">
      <w:pPr>
        <w:keepNext/>
        <w:tabs>
          <w:tab w:val="left" w:pos="993"/>
        </w:tabs>
        <w:spacing w:before="120" w:after="120"/>
        <w:ind w:left="567"/>
        <w:jc w:val="center"/>
        <w:rPr>
          <w:i/>
        </w:rPr>
      </w:pPr>
      <w:r>
        <w:rPr>
          <w:noProof/>
          <w:lang w:val="ru-RU"/>
        </w:rPr>
        <w:drawing>
          <wp:inline distT="0" distB="0" distL="0" distR="0">
            <wp:extent cx="512445" cy="671830"/>
            <wp:effectExtent l="19050" t="0" r="190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" cy="6718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983" w:rsidRPr="006B5DE0" w:rsidRDefault="00F70983" w:rsidP="00F70983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ТЕПЛИЦЬКА СІЛЬСЬКА РАДА</w:t>
      </w:r>
    </w:p>
    <w:p w:rsidR="00F70983" w:rsidRPr="006B5DE0" w:rsidRDefault="00F70983" w:rsidP="00F70983">
      <w:pPr>
        <w:pStyle w:val="a5"/>
        <w:jc w:val="center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720299" w:rsidRDefault="00F70983" w:rsidP="00D314C5">
      <w:pPr>
        <w:keepNext/>
        <w:tabs>
          <w:tab w:val="left" w:pos="993"/>
        </w:tabs>
        <w:spacing w:before="120" w:after="120"/>
        <w:ind w:left="567"/>
        <w:jc w:val="center"/>
        <w:rPr>
          <w:b/>
          <w:sz w:val="28"/>
          <w:szCs w:val="28"/>
        </w:rPr>
      </w:pPr>
      <w:r w:rsidRPr="006B5DE0">
        <w:rPr>
          <w:b/>
          <w:sz w:val="28"/>
          <w:szCs w:val="28"/>
        </w:rPr>
        <w:t xml:space="preserve">ВИКОНАВЧИЙ КОМІТЕТ </w:t>
      </w:r>
    </w:p>
    <w:p w:rsidR="00030F25" w:rsidRPr="00F70983" w:rsidRDefault="00C109D4" w:rsidP="00F70983">
      <w:pPr>
        <w:keepNext/>
        <w:tabs>
          <w:tab w:val="left" w:pos="993"/>
        </w:tabs>
        <w:spacing w:before="120" w:after="120" w:line="360" w:lineRule="auto"/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D161E">
        <w:rPr>
          <w:b/>
          <w:sz w:val="28"/>
          <w:szCs w:val="28"/>
        </w:rPr>
        <w:t xml:space="preserve"> </w:t>
      </w:r>
      <w:r w:rsidR="00F70983">
        <w:rPr>
          <w:b/>
          <w:sz w:val="28"/>
          <w:szCs w:val="28"/>
        </w:rPr>
        <w:t>РІШЕНН</w:t>
      </w:r>
      <w:r w:rsidR="00F70983" w:rsidRPr="006B5DE0">
        <w:rPr>
          <w:b/>
          <w:sz w:val="28"/>
          <w:szCs w:val="28"/>
        </w:rPr>
        <w:t>Я</w:t>
      </w:r>
    </w:p>
    <w:p w:rsidR="00C147FE" w:rsidRDefault="00583B75" w:rsidP="00C109D4">
      <w:pPr>
        <w:tabs>
          <w:tab w:val="left" w:pos="5954"/>
        </w:tabs>
        <w:jc w:val="both"/>
        <w:rPr>
          <w:b/>
          <w:sz w:val="28"/>
        </w:rPr>
      </w:pPr>
      <w:r w:rsidRPr="00B80669">
        <w:rPr>
          <w:b/>
          <w:sz w:val="28"/>
          <w:szCs w:val="28"/>
        </w:rPr>
        <w:t xml:space="preserve">Про затвердження переліку </w:t>
      </w:r>
      <w:r w:rsidR="00B80669" w:rsidRPr="00B80669">
        <w:rPr>
          <w:b/>
          <w:sz w:val="28"/>
        </w:rPr>
        <w:t>об’єктів</w:t>
      </w:r>
      <w:r w:rsidR="00F70983" w:rsidRPr="00F70983">
        <w:rPr>
          <w:b/>
          <w:sz w:val="28"/>
        </w:rPr>
        <w:t xml:space="preserve"> </w:t>
      </w:r>
      <w:r w:rsidR="00F70983" w:rsidRPr="00B80669">
        <w:rPr>
          <w:b/>
          <w:sz w:val="28"/>
        </w:rPr>
        <w:t>та видів</w:t>
      </w:r>
    </w:p>
    <w:p w:rsidR="00F92AFC" w:rsidRDefault="00654AA9" w:rsidP="00C109D4">
      <w:pPr>
        <w:tabs>
          <w:tab w:val="left" w:pos="5954"/>
        </w:tabs>
        <w:jc w:val="both"/>
        <w:rPr>
          <w:b/>
          <w:sz w:val="28"/>
        </w:rPr>
      </w:pPr>
      <w:r>
        <w:rPr>
          <w:b/>
          <w:sz w:val="28"/>
          <w:lang w:val="en-US"/>
        </w:rPr>
        <w:t>c</w:t>
      </w:r>
      <w:r>
        <w:rPr>
          <w:b/>
          <w:sz w:val="28"/>
        </w:rPr>
        <w:t>успільно</w:t>
      </w:r>
      <w:r w:rsidR="00F4090F">
        <w:rPr>
          <w:b/>
          <w:sz w:val="28"/>
        </w:rPr>
        <w:t xml:space="preserve"> </w:t>
      </w:r>
      <w:r w:rsidR="00B80669" w:rsidRPr="00B80669">
        <w:rPr>
          <w:b/>
          <w:sz w:val="28"/>
        </w:rPr>
        <w:t xml:space="preserve">корисних робіт для порушників </w:t>
      </w:r>
    </w:p>
    <w:p w:rsidR="00915F7E" w:rsidRDefault="00B80669" w:rsidP="00C109D4">
      <w:pPr>
        <w:tabs>
          <w:tab w:val="left" w:pos="5954"/>
        </w:tabs>
        <w:jc w:val="both"/>
        <w:rPr>
          <w:b/>
          <w:sz w:val="28"/>
        </w:rPr>
      </w:pPr>
      <w:r w:rsidRPr="00B80669">
        <w:rPr>
          <w:b/>
          <w:sz w:val="28"/>
        </w:rPr>
        <w:t>на яких судом покладено</w:t>
      </w:r>
      <w:r w:rsidR="00915F7E">
        <w:rPr>
          <w:b/>
          <w:sz w:val="28"/>
        </w:rPr>
        <w:t xml:space="preserve"> </w:t>
      </w:r>
      <w:r w:rsidR="005C720F">
        <w:rPr>
          <w:b/>
          <w:sz w:val="28"/>
        </w:rPr>
        <w:t xml:space="preserve">адміністративне </w:t>
      </w:r>
    </w:p>
    <w:p w:rsidR="00C147FE" w:rsidRDefault="005C720F" w:rsidP="00C109D4">
      <w:pPr>
        <w:tabs>
          <w:tab w:val="left" w:pos="5954"/>
        </w:tabs>
        <w:jc w:val="both"/>
        <w:rPr>
          <w:b/>
          <w:sz w:val="28"/>
        </w:rPr>
      </w:pPr>
      <w:r>
        <w:rPr>
          <w:b/>
          <w:sz w:val="28"/>
        </w:rPr>
        <w:t>стягнення</w:t>
      </w:r>
      <w:r w:rsidR="00B80669" w:rsidRPr="00B80669">
        <w:rPr>
          <w:b/>
          <w:sz w:val="28"/>
        </w:rPr>
        <w:t xml:space="preserve"> у вигляді </w:t>
      </w:r>
      <w:r w:rsidR="007E13B6">
        <w:rPr>
          <w:b/>
          <w:sz w:val="28"/>
        </w:rPr>
        <w:t>оплачуваних</w:t>
      </w:r>
      <w:r w:rsidR="00B80669" w:rsidRPr="00B80669">
        <w:rPr>
          <w:b/>
          <w:sz w:val="28"/>
        </w:rPr>
        <w:t xml:space="preserve"> су</w:t>
      </w:r>
      <w:r w:rsidR="00D43D6E">
        <w:rPr>
          <w:b/>
          <w:sz w:val="28"/>
        </w:rPr>
        <w:t xml:space="preserve">спільно </w:t>
      </w:r>
    </w:p>
    <w:p w:rsidR="00915F7E" w:rsidRDefault="00D43D6E" w:rsidP="00C109D4">
      <w:pPr>
        <w:tabs>
          <w:tab w:val="left" w:pos="5954"/>
        </w:tabs>
        <w:jc w:val="both"/>
        <w:rPr>
          <w:b/>
          <w:sz w:val="28"/>
        </w:rPr>
      </w:pPr>
      <w:r>
        <w:rPr>
          <w:b/>
          <w:sz w:val="28"/>
        </w:rPr>
        <w:t xml:space="preserve">корисних робіт </w:t>
      </w:r>
      <w:r w:rsidR="00D12B8A">
        <w:rPr>
          <w:b/>
          <w:sz w:val="28"/>
        </w:rPr>
        <w:t xml:space="preserve"> </w:t>
      </w:r>
      <w:r w:rsidR="00C147FE">
        <w:rPr>
          <w:b/>
          <w:sz w:val="28"/>
        </w:rPr>
        <w:t>на території</w:t>
      </w:r>
      <w:r w:rsidR="00915F7E">
        <w:rPr>
          <w:b/>
          <w:sz w:val="28"/>
        </w:rPr>
        <w:t xml:space="preserve"> </w:t>
      </w:r>
      <w:r w:rsidR="00C147FE">
        <w:rPr>
          <w:b/>
          <w:sz w:val="28"/>
        </w:rPr>
        <w:t>Теплицької</w:t>
      </w:r>
    </w:p>
    <w:p w:rsidR="00C147FE" w:rsidRPr="00915F7E" w:rsidRDefault="001E0242" w:rsidP="00C109D4">
      <w:pPr>
        <w:tabs>
          <w:tab w:val="left" w:pos="5954"/>
        </w:tabs>
        <w:jc w:val="both"/>
        <w:rPr>
          <w:b/>
          <w:sz w:val="28"/>
        </w:rPr>
      </w:pPr>
      <w:r>
        <w:rPr>
          <w:b/>
          <w:sz w:val="28"/>
        </w:rPr>
        <w:t>сільської ради на 2024</w:t>
      </w:r>
      <w:r w:rsidR="00C147FE" w:rsidRPr="00B80669">
        <w:rPr>
          <w:b/>
          <w:sz w:val="28"/>
        </w:rPr>
        <w:t xml:space="preserve"> рік</w:t>
      </w:r>
    </w:p>
    <w:p w:rsidR="00583B75" w:rsidRDefault="00583B75" w:rsidP="00583B75">
      <w:pPr>
        <w:tabs>
          <w:tab w:val="left" w:pos="3180"/>
        </w:tabs>
        <w:rPr>
          <w:b/>
          <w:sz w:val="28"/>
        </w:rPr>
      </w:pPr>
    </w:p>
    <w:p w:rsidR="000B7733" w:rsidRPr="00B80669" w:rsidRDefault="000B7733" w:rsidP="00583B75">
      <w:pPr>
        <w:tabs>
          <w:tab w:val="left" w:pos="3180"/>
        </w:tabs>
        <w:rPr>
          <w:b/>
          <w:sz w:val="28"/>
        </w:rPr>
      </w:pPr>
    </w:p>
    <w:p w:rsidR="00583B75" w:rsidRPr="00692151" w:rsidRDefault="00583B75" w:rsidP="0096647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66477">
        <w:rPr>
          <w:sz w:val="28"/>
          <w:szCs w:val="28"/>
        </w:rPr>
        <w:t xml:space="preserve"> </w:t>
      </w:r>
      <w:r>
        <w:rPr>
          <w:sz w:val="28"/>
          <w:szCs w:val="28"/>
        </w:rPr>
        <w:t>Згідно  пунктів 7</w:t>
      </w:r>
      <w:r w:rsidR="00D12B8A">
        <w:rPr>
          <w:sz w:val="28"/>
          <w:szCs w:val="28"/>
        </w:rPr>
        <w:t xml:space="preserve"> та 11 статті 30 </w:t>
      </w:r>
      <w:r w:rsidRPr="00692151">
        <w:rPr>
          <w:sz w:val="28"/>
          <w:szCs w:val="28"/>
        </w:rPr>
        <w:t xml:space="preserve">  Закону України “Про місцеве самоврядування в Укра</w:t>
      </w:r>
      <w:r>
        <w:rPr>
          <w:sz w:val="28"/>
          <w:szCs w:val="28"/>
        </w:rPr>
        <w:t>їні»</w:t>
      </w:r>
      <w:r w:rsidR="00803C25">
        <w:rPr>
          <w:sz w:val="28"/>
          <w:szCs w:val="28"/>
        </w:rPr>
        <w:t xml:space="preserve">,  </w:t>
      </w:r>
      <w:r w:rsidR="005C720F">
        <w:rPr>
          <w:sz w:val="28"/>
          <w:szCs w:val="28"/>
        </w:rPr>
        <w:t xml:space="preserve"> статей 3</w:t>
      </w:r>
      <w:r w:rsidR="00F92AFC">
        <w:rPr>
          <w:sz w:val="28"/>
          <w:szCs w:val="28"/>
        </w:rPr>
        <w:t>1</w:t>
      </w:r>
      <w:r w:rsidR="005C720F">
        <w:rPr>
          <w:sz w:val="28"/>
          <w:szCs w:val="28"/>
        </w:rPr>
        <w:t>¹,  325</w:t>
      </w:r>
      <w:r w:rsidR="00B73C49">
        <w:rPr>
          <w:sz w:val="28"/>
          <w:szCs w:val="28"/>
        </w:rPr>
        <w:t>¹ Кодексу України про адміністративні п</w:t>
      </w:r>
      <w:r w:rsidR="00036C68">
        <w:rPr>
          <w:sz w:val="28"/>
          <w:szCs w:val="28"/>
        </w:rPr>
        <w:t>равопорушення</w:t>
      </w:r>
      <w:r w:rsidR="00B73C49">
        <w:rPr>
          <w:sz w:val="28"/>
          <w:szCs w:val="28"/>
        </w:rPr>
        <w:t xml:space="preserve">, </w:t>
      </w:r>
      <w:r w:rsidR="000B7733">
        <w:rPr>
          <w:sz w:val="28"/>
        </w:rPr>
        <w:t xml:space="preserve">виконавчий комітет </w:t>
      </w:r>
      <w:r w:rsidR="00966477">
        <w:rPr>
          <w:sz w:val="28"/>
        </w:rPr>
        <w:t xml:space="preserve"> сільської</w:t>
      </w:r>
      <w:r w:rsidR="00C147FE">
        <w:rPr>
          <w:sz w:val="28"/>
        </w:rPr>
        <w:t xml:space="preserve"> ради  </w:t>
      </w:r>
      <w:r w:rsidRPr="00692151">
        <w:rPr>
          <w:sz w:val="28"/>
          <w:szCs w:val="28"/>
        </w:rPr>
        <w:t xml:space="preserve"> </w:t>
      </w:r>
    </w:p>
    <w:p w:rsidR="00583B75" w:rsidRPr="00CB26E0" w:rsidRDefault="00583B75" w:rsidP="00966477">
      <w:pPr>
        <w:jc w:val="both"/>
        <w:rPr>
          <w:b/>
          <w:sz w:val="28"/>
          <w:szCs w:val="28"/>
        </w:rPr>
      </w:pPr>
    </w:p>
    <w:p w:rsidR="00583B75" w:rsidRPr="00CB26E0" w:rsidRDefault="003934D9" w:rsidP="00966477">
      <w:pPr>
        <w:tabs>
          <w:tab w:val="left" w:pos="350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C147FE">
        <w:rPr>
          <w:b/>
          <w:sz w:val="28"/>
          <w:szCs w:val="28"/>
        </w:rPr>
        <w:t>В И Р І Ш И В</w:t>
      </w:r>
      <w:r w:rsidR="00583B75" w:rsidRPr="00CB26E0">
        <w:rPr>
          <w:b/>
          <w:sz w:val="28"/>
          <w:szCs w:val="28"/>
        </w:rPr>
        <w:t>:</w:t>
      </w:r>
    </w:p>
    <w:p w:rsidR="00583B75" w:rsidRPr="00692151" w:rsidRDefault="00583B75" w:rsidP="00966477">
      <w:pPr>
        <w:tabs>
          <w:tab w:val="left" w:pos="3500"/>
        </w:tabs>
        <w:jc w:val="both"/>
        <w:rPr>
          <w:sz w:val="28"/>
          <w:szCs w:val="28"/>
        </w:rPr>
      </w:pPr>
    </w:p>
    <w:p w:rsidR="00583B75" w:rsidRPr="00F91FFE" w:rsidRDefault="00583B75" w:rsidP="00966477">
      <w:pPr>
        <w:tabs>
          <w:tab w:val="left" w:pos="3180"/>
        </w:tabs>
        <w:jc w:val="both"/>
        <w:rPr>
          <w:sz w:val="28"/>
        </w:rPr>
      </w:pPr>
      <w:r w:rsidRPr="00A00D01">
        <w:rPr>
          <w:sz w:val="28"/>
          <w:szCs w:val="28"/>
        </w:rPr>
        <w:t xml:space="preserve"> </w:t>
      </w:r>
      <w:r w:rsidR="003934D9">
        <w:rPr>
          <w:sz w:val="28"/>
          <w:szCs w:val="28"/>
        </w:rPr>
        <w:t xml:space="preserve">   </w:t>
      </w:r>
      <w:r w:rsidRPr="00F91FFE">
        <w:rPr>
          <w:sz w:val="28"/>
        </w:rPr>
        <w:t xml:space="preserve">1. </w:t>
      </w:r>
      <w:r w:rsidR="00B73C49">
        <w:rPr>
          <w:sz w:val="28"/>
        </w:rPr>
        <w:t xml:space="preserve"> </w:t>
      </w:r>
      <w:r w:rsidRPr="00F91FFE">
        <w:rPr>
          <w:sz w:val="28"/>
        </w:rPr>
        <w:t xml:space="preserve">Затвердити </w:t>
      </w:r>
      <w:r w:rsidR="001E0242">
        <w:rPr>
          <w:sz w:val="28"/>
        </w:rPr>
        <w:t>на 2024</w:t>
      </w:r>
      <w:r>
        <w:rPr>
          <w:sz w:val="28"/>
        </w:rPr>
        <w:t xml:space="preserve">  рік </w:t>
      </w:r>
      <w:r w:rsidRPr="00F91FFE">
        <w:rPr>
          <w:sz w:val="28"/>
        </w:rPr>
        <w:t xml:space="preserve">перелік </w:t>
      </w:r>
      <w:r w:rsidR="00B73C49">
        <w:rPr>
          <w:sz w:val="28"/>
        </w:rPr>
        <w:t xml:space="preserve">об’єктів та видів </w:t>
      </w:r>
      <w:r w:rsidR="00F4090F">
        <w:rPr>
          <w:sz w:val="28"/>
        </w:rPr>
        <w:t>суспільно корисних</w:t>
      </w:r>
      <w:r w:rsidR="00B80669" w:rsidRPr="00B80669">
        <w:rPr>
          <w:sz w:val="28"/>
        </w:rPr>
        <w:t xml:space="preserve"> робіт для порушників  на яких судом пок</w:t>
      </w:r>
      <w:r w:rsidR="005C720F">
        <w:rPr>
          <w:sz w:val="28"/>
        </w:rPr>
        <w:t xml:space="preserve">ладено </w:t>
      </w:r>
      <w:r w:rsidR="00B80669" w:rsidRPr="00B80669">
        <w:rPr>
          <w:sz w:val="28"/>
        </w:rPr>
        <w:t xml:space="preserve">  адміністративне стягнення у вигляді </w:t>
      </w:r>
      <w:r w:rsidR="005C720F">
        <w:rPr>
          <w:sz w:val="28"/>
        </w:rPr>
        <w:t xml:space="preserve"> оплачувальних</w:t>
      </w:r>
      <w:r w:rsidR="00B80669" w:rsidRPr="00B80669">
        <w:rPr>
          <w:sz w:val="28"/>
        </w:rPr>
        <w:t xml:space="preserve"> суспільно корисних робіт</w:t>
      </w:r>
      <w:r w:rsidR="00B80669">
        <w:rPr>
          <w:sz w:val="28"/>
        </w:rPr>
        <w:t xml:space="preserve"> </w:t>
      </w:r>
      <w:r>
        <w:rPr>
          <w:sz w:val="28"/>
        </w:rPr>
        <w:t xml:space="preserve"> згідно дода</w:t>
      </w:r>
      <w:r w:rsidR="00B73C49">
        <w:rPr>
          <w:sz w:val="28"/>
        </w:rPr>
        <w:t xml:space="preserve">тку </w:t>
      </w:r>
      <w:r w:rsidR="00C147FE">
        <w:rPr>
          <w:sz w:val="28"/>
        </w:rPr>
        <w:t>(додається)</w:t>
      </w:r>
      <w:r>
        <w:rPr>
          <w:sz w:val="28"/>
        </w:rPr>
        <w:t>.</w:t>
      </w:r>
    </w:p>
    <w:p w:rsidR="003934D9" w:rsidRDefault="003934D9" w:rsidP="00966477">
      <w:pPr>
        <w:tabs>
          <w:tab w:val="left" w:pos="3180"/>
        </w:tabs>
        <w:jc w:val="both"/>
        <w:rPr>
          <w:sz w:val="28"/>
        </w:rPr>
      </w:pPr>
      <w:r>
        <w:rPr>
          <w:sz w:val="28"/>
        </w:rPr>
        <w:t xml:space="preserve">  </w:t>
      </w:r>
    </w:p>
    <w:p w:rsidR="00F70983" w:rsidRDefault="003934D9" w:rsidP="00966477">
      <w:pPr>
        <w:tabs>
          <w:tab w:val="left" w:pos="3180"/>
        </w:tabs>
        <w:jc w:val="both"/>
        <w:rPr>
          <w:sz w:val="28"/>
        </w:rPr>
      </w:pPr>
      <w:r>
        <w:rPr>
          <w:sz w:val="28"/>
        </w:rPr>
        <w:t xml:space="preserve">   </w:t>
      </w:r>
      <w:r w:rsidR="00F70983" w:rsidRPr="00F91FFE">
        <w:rPr>
          <w:sz w:val="28"/>
        </w:rPr>
        <w:t>2 .</w:t>
      </w:r>
      <w:r w:rsidR="00F70983">
        <w:rPr>
          <w:sz w:val="28"/>
        </w:rPr>
        <w:t xml:space="preserve">  Відповідальною особою за ведення документації та звітності  з цього питання призначити :</w:t>
      </w:r>
    </w:p>
    <w:p w:rsidR="00036C68" w:rsidRDefault="00270070" w:rsidP="00036C68">
      <w:pPr>
        <w:numPr>
          <w:ilvl w:val="0"/>
          <w:numId w:val="2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Римму Попаз </w:t>
      </w:r>
      <w:r w:rsidR="00036C68">
        <w:rPr>
          <w:sz w:val="28"/>
        </w:rPr>
        <w:t xml:space="preserve">, начальника відділу ЦНАП сільської ради, </w:t>
      </w:r>
    </w:p>
    <w:p w:rsidR="00F70983" w:rsidRDefault="00270070" w:rsidP="00966477">
      <w:pPr>
        <w:numPr>
          <w:ilvl w:val="0"/>
          <w:numId w:val="2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Любов </w:t>
      </w:r>
      <w:r w:rsidR="00F70983">
        <w:rPr>
          <w:sz w:val="28"/>
        </w:rPr>
        <w:t>Чечоткіну, староста Мирнопільського старостинського округу,</w:t>
      </w:r>
    </w:p>
    <w:p w:rsidR="00F70983" w:rsidRDefault="00270070" w:rsidP="00966477">
      <w:pPr>
        <w:numPr>
          <w:ilvl w:val="0"/>
          <w:numId w:val="2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Анастасію </w:t>
      </w:r>
      <w:r w:rsidR="00F70983">
        <w:rPr>
          <w:sz w:val="28"/>
        </w:rPr>
        <w:t>Ліцкан, старосту Веселокутського старостинського округу,</w:t>
      </w:r>
    </w:p>
    <w:p w:rsidR="00F70983" w:rsidRDefault="00270070" w:rsidP="00966477">
      <w:pPr>
        <w:numPr>
          <w:ilvl w:val="0"/>
          <w:numId w:val="2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Олену </w:t>
      </w:r>
      <w:r w:rsidR="00F70983">
        <w:rPr>
          <w:sz w:val="28"/>
        </w:rPr>
        <w:t>Глуган, старосту Садовського старостинського округу,</w:t>
      </w:r>
    </w:p>
    <w:p w:rsidR="00F70983" w:rsidRPr="00F70983" w:rsidRDefault="00270070" w:rsidP="00966477">
      <w:pPr>
        <w:numPr>
          <w:ilvl w:val="0"/>
          <w:numId w:val="2"/>
        </w:numPr>
        <w:tabs>
          <w:tab w:val="left" w:pos="993"/>
        </w:tabs>
        <w:jc w:val="both"/>
        <w:rPr>
          <w:sz w:val="28"/>
        </w:rPr>
      </w:pPr>
      <w:r>
        <w:rPr>
          <w:sz w:val="28"/>
        </w:rPr>
        <w:t xml:space="preserve">Юрія </w:t>
      </w:r>
      <w:r w:rsidR="00F70983">
        <w:rPr>
          <w:sz w:val="28"/>
        </w:rPr>
        <w:t>Галкіна, старосту Рощ</w:t>
      </w:r>
      <w:r w:rsidR="00036C68">
        <w:rPr>
          <w:sz w:val="28"/>
        </w:rPr>
        <w:t>анського старостинського округу.</w:t>
      </w:r>
    </w:p>
    <w:p w:rsidR="00F70983" w:rsidRPr="009F3C6A" w:rsidRDefault="003934D9" w:rsidP="00966477">
      <w:pPr>
        <w:jc w:val="both"/>
        <w:rPr>
          <w:sz w:val="28"/>
          <w:szCs w:val="28"/>
        </w:rPr>
      </w:pPr>
      <w:r>
        <w:rPr>
          <w:sz w:val="28"/>
        </w:rPr>
        <w:t xml:space="preserve">     </w:t>
      </w:r>
      <w:r w:rsidR="00F70983">
        <w:rPr>
          <w:sz w:val="28"/>
        </w:rPr>
        <w:t xml:space="preserve">3. </w:t>
      </w:r>
      <w:r w:rsidR="00F70983" w:rsidRPr="009F3C6A">
        <w:rPr>
          <w:sz w:val="28"/>
          <w:szCs w:val="28"/>
        </w:rPr>
        <w:t xml:space="preserve">Контроль за виконанням рішення покласти на заступника сільського голови з питань діяльності </w:t>
      </w:r>
      <w:r w:rsidR="00036C68">
        <w:rPr>
          <w:sz w:val="28"/>
          <w:szCs w:val="28"/>
        </w:rPr>
        <w:t xml:space="preserve">виконавчих органів  </w:t>
      </w:r>
      <w:r>
        <w:rPr>
          <w:sz w:val="28"/>
          <w:szCs w:val="28"/>
        </w:rPr>
        <w:t xml:space="preserve">Володимира </w:t>
      </w:r>
      <w:r w:rsidR="00036C68">
        <w:rPr>
          <w:sz w:val="28"/>
          <w:szCs w:val="28"/>
        </w:rPr>
        <w:t>Портянко</w:t>
      </w:r>
      <w:r>
        <w:rPr>
          <w:sz w:val="28"/>
          <w:szCs w:val="28"/>
        </w:rPr>
        <w:t>.</w:t>
      </w:r>
      <w:r w:rsidR="00036C68">
        <w:rPr>
          <w:sz w:val="28"/>
          <w:szCs w:val="28"/>
        </w:rPr>
        <w:t xml:space="preserve"> </w:t>
      </w:r>
    </w:p>
    <w:p w:rsidR="00F70983" w:rsidRDefault="00F70983" w:rsidP="00F70983">
      <w:pPr>
        <w:rPr>
          <w:sz w:val="28"/>
          <w:szCs w:val="28"/>
        </w:rPr>
      </w:pPr>
    </w:p>
    <w:p w:rsidR="00D314C5" w:rsidRDefault="00D314C5" w:rsidP="00F70983">
      <w:pPr>
        <w:rPr>
          <w:sz w:val="28"/>
          <w:szCs w:val="28"/>
        </w:rPr>
      </w:pPr>
    </w:p>
    <w:p w:rsidR="00D314C5" w:rsidRDefault="00D314C5" w:rsidP="00F70983">
      <w:pPr>
        <w:rPr>
          <w:sz w:val="28"/>
          <w:szCs w:val="28"/>
        </w:rPr>
      </w:pPr>
    </w:p>
    <w:p w:rsidR="003934D9" w:rsidRDefault="003934D9" w:rsidP="00F70983">
      <w:pPr>
        <w:rPr>
          <w:sz w:val="28"/>
          <w:szCs w:val="28"/>
        </w:rPr>
      </w:pPr>
    </w:p>
    <w:p w:rsidR="00F70983" w:rsidRPr="00D314C5" w:rsidRDefault="00F70983" w:rsidP="00F70983">
      <w:r w:rsidRPr="004573E5">
        <w:rPr>
          <w:sz w:val="28"/>
          <w:szCs w:val="28"/>
        </w:rPr>
        <w:t xml:space="preserve">     </w:t>
      </w:r>
      <w:r w:rsidRPr="00D314C5">
        <w:rPr>
          <w:sz w:val="28"/>
          <w:szCs w:val="28"/>
        </w:rPr>
        <w:t xml:space="preserve">Сільський голова                                            </w:t>
      </w:r>
      <w:r w:rsidR="00D314C5" w:rsidRPr="00D314C5">
        <w:rPr>
          <w:sz w:val="28"/>
          <w:szCs w:val="28"/>
        </w:rPr>
        <w:t xml:space="preserve">           </w:t>
      </w:r>
      <w:r w:rsidRPr="00D314C5">
        <w:rPr>
          <w:sz w:val="28"/>
          <w:szCs w:val="28"/>
        </w:rPr>
        <w:t xml:space="preserve">        Іван ЛЕОНТЬЄВ</w:t>
      </w:r>
    </w:p>
    <w:p w:rsidR="00F70983" w:rsidRPr="00D314C5" w:rsidRDefault="00F70983" w:rsidP="00F70983">
      <w:pPr>
        <w:rPr>
          <w:sz w:val="28"/>
          <w:szCs w:val="28"/>
        </w:rPr>
      </w:pPr>
      <w:r w:rsidRPr="00D314C5">
        <w:rPr>
          <w:sz w:val="28"/>
          <w:szCs w:val="28"/>
        </w:rPr>
        <w:t xml:space="preserve">    </w:t>
      </w:r>
    </w:p>
    <w:p w:rsidR="00F70983" w:rsidRPr="00D314C5" w:rsidRDefault="00F70983" w:rsidP="00F70983">
      <w:pPr>
        <w:rPr>
          <w:sz w:val="28"/>
        </w:rPr>
      </w:pPr>
      <w:r w:rsidRPr="00D314C5">
        <w:rPr>
          <w:sz w:val="28"/>
          <w:szCs w:val="28"/>
        </w:rPr>
        <w:t xml:space="preserve">       </w:t>
      </w:r>
      <w:r w:rsidR="001E0242" w:rsidRPr="00D314C5">
        <w:rPr>
          <w:sz w:val="28"/>
          <w:szCs w:val="28"/>
        </w:rPr>
        <w:t xml:space="preserve"> 20</w:t>
      </w:r>
      <w:r w:rsidRPr="00D314C5">
        <w:rPr>
          <w:sz w:val="28"/>
          <w:szCs w:val="28"/>
        </w:rPr>
        <w:t xml:space="preserve"> грудня 202</w:t>
      </w:r>
      <w:r w:rsidR="001E0242" w:rsidRPr="00D314C5">
        <w:rPr>
          <w:sz w:val="28"/>
          <w:szCs w:val="28"/>
        </w:rPr>
        <w:t>3</w:t>
      </w:r>
      <w:r w:rsidRPr="00D314C5">
        <w:rPr>
          <w:sz w:val="28"/>
          <w:szCs w:val="28"/>
        </w:rPr>
        <w:t xml:space="preserve"> року</w:t>
      </w:r>
    </w:p>
    <w:p w:rsidR="00F70983" w:rsidRPr="00D314C5" w:rsidRDefault="00F70983" w:rsidP="00F70983">
      <w:r w:rsidRPr="00D314C5">
        <w:rPr>
          <w:sz w:val="28"/>
          <w:szCs w:val="28"/>
        </w:rPr>
        <w:t xml:space="preserve">        №</w:t>
      </w:r>
      <w:r w:rsidR="00D314C5" w:rsidRPr="00D314C5">
        <w:rPr>
          <w:sz w:val="28"/>
          <w:szCs w:val="28"/>
        </w:rPr>
        <w:t>84</w:t>
      </w:r>
      <w:r w:rsidR="003D161E" w:rsidRPr="00D314C5">
        <w:rPr>
          <w:sz w:val="28"/>
          <w:szCs w:val="28"/>
        </w:rPr>
        <w:t xml:space="preserve"> </w:t>
      </w:r>
      <w:r w:rsidR="001E0242" w:rsidRPr="00D314C5">
        <w:rPr>
          <w:sz w:val="28"/>
          <w:szCs w:val="28"/>
        </w:rPr>
        <w:t>-</w:t>
      </w:r>
      <w:r w:rsidRPr="00D314C5">
        <w:rPr>
          <w:sz w:val="28"/>
          <w:szCs w:val="28"/>
        </w:rPr>
        <w:t>VІІІ</w:t>
      </w:r>
    </w:p>
    <w:p w:rsidR="00F70983" w:rsidRPr="00D314C5" w:rsidRDefault="00F70983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3934D9" w:rsidRDefault="00484DE7" w:rsidP="00484DE7">
      <w:pPr>
        <w:rPr>
          <w:sz w:val="28"/>
        </w:rPr>
      </w:pPr>
      <w:r>
        <w:rPr>
          <w:sz w:val="28"/>
        </w:rPr>
        <w:t xml:space="preserve">                                                                      </w:t>
      </w:r>
    </w:p>
    <w:p w:rsidR="003934D9" w:rsidRDefault="003934D9" w:rsidP="00484DE7">
      <w:pPr>
        <w:rPr>
          <w:sz w:val="28"/>
        </w:rPr>
      </w:pPr>
    </w:p>
    <w:p w:rsidR="003934D9" w:rsidRDefault="003934D9" w:rsidP="00484DE7">
      <w:pPr>
        <w:rPr>
          <w:sz w:val="28"/>
        </w:rPr>
      </w:pPr>
    </w:p>
    <w:p w:rsidR="00BC1447" w:rsidRDefault="00484DE7" w:rsidP="00484DE7">
      <w:pPr>
        <w:rPr>
          <w:sz w:val="28"/>
        </w:rPr>
      </w:pPr>
      <w:r>
        <w:rPr>
          <w:sz w:val="28"/>
        </w:rPr>
        <w:t xml:space="preserve">  </w:t>
      </w:r>
      <w:r w:rsidR="00E567C4">
        <w:rPr>
          <w:sz w:val="28"/>
        </w:rPr>
        <w:t xml:space="preserve">         </w:t>
      </w:r>
    </w:p>
    <w:p w:rsidR="00484DE7" w:rsidRPr="003D161E" w:rsidRDefault="00BC1447" w:rsidP="00484DE7">
      <w:pPr>
        <w:rPr>
          <w:sz w:val="24"/>
          <w:szCs w:val="24"/>
        </w:rPr>
      </w:pPr>
      <w:r w:rsidRPr="003D161E">
        <w:rPr>
          <w:sz w:val="24"/>
          <w:szCs w:val="24"/>
        </w:rPr>
        <w:t xml:space="preserve">                                                                            </w:t>
      </w:r>
      <w:r w:rsidR="00E567C4" w:rsidRPr="003D161E">
        <w:rPr>
          <w:sz w:val="24"/>
          <w:szCs w:val="24"/>
        </w:rPr>
        <w:t xml:space="preserve"> </w:t>
      </w:r>
      <w:r w:rsidR="003D161E">
        <w:rPr>
          <w:sz w:val="24"/>
          <w:szCs w:val="24"/>
        </w:rPr>
        <w:t xml:space="preserve">                                 </w:t>
      </w:r>
      <w:r w:rsidR="00484DE7" w:rsidRPr="003D161E">
        <w:rPr>
          <w:sz w:val="24"/>
          <w:szCs w:val="24"/>
        </w:rPr>
        <w:t xml:space="preserve">Додаток  </w:t>
      </w:r>
    </w:p>
    <w:p w:rsidR="00E567C4" w:rsidRPr="003D161E" w:rsidRDefault="00484DE7" w:rsidP="00484DE7">
      <w:pPr>
        <w:rPr>
          <w:sz w:val="24"/>
          <w:szCs w:val="24"/>
        </w:rPr>
      </w:pPr>
      <w:r w:rsidRPr="003D161E">
        <w:rPr>
          <w:sz w:val="24"/>
          <w:szCs w:val="24"/>
        </w:rPr>
        <w:t xml:space="preserve">                                       </w:t>
      </w:r>
      <w:r w:rsidR="00BC1447" w:rsidRPr="003D161E">
        <w:rPr>
          <w:sz w:val="24"/>
          <w:szCs w:val="24"/>
        </w:rPr>
        <w:t xml:space="preserve">                             </w:t>
      </w:r>
      <w:r w:rsidR="003D161E">
        <w:rPr>
          <w:sz w:val="24"/>
          <w:szCs w:val="24"/>
        </w:rPr>
        <w:t xml:space="preserve">                      </w:t>
      </w:r>
      <w:r w:rsidR="00BC1447" w:rsidRPr="003D161E">
        <w:rPr>
          <w:sz w:val="24"/>
          <w:szCs w:val="24"/>
        </w:rPr>
        <w:t xml:space="preserve">  </w:t>
      </w:r>
      <w:r w:rsidRPr="003D161E">
        <w:rPr>
          <w:sz w:val="24"/>
          <w:szCs w:val="24"/>
        </w:rPr>
        <w:t xml:space="preserve">рішення </w:t>
      </w:r>
      <w:r w:rsidR="00E567C4" w:rsidRPr="003D161E">
        <w:rPr>
          <w:sz w:val="24"/>
          <w:szCs w:val="24"/>
        </w:rPr>
        <w:t xml:space="preserve">виконавчого комітету        </w:t>
      </w:r>
    </w:p>
    <w:p w:rsidR="00484DE7" w:rsidRPr="003D161E" w:rsidRDefault="00E567C4" w:rsidP="00484DE7">
      <w:pPr>
        <w:rPr>
          <w:sz w:val="24"/>
          <w:szCs w:val="24"/>
        </w:rPr>
      </w:pPr>
      <w:r w:rsidRPr="003D161E">
        <w:rPr>
          <w:sz w:val="24"/>
          <w:szCs w:val="24"/>
        </w:rPr>
        <w:t xml:space="preserve">                                                                      </w:t>
      </w:r>
      <w:r w:rsidR="003D161E">
        <w:rPr>
          <w:sz w:val="24"/>
          <w:szCs w:val="24"/>
        </w:rPr>
        <w:t xml:space="preserve">                      </w:t>
      </w:r>
      <w:r w:rsidR="00484DE7" w:rsidRPr="003D161E">
        <w:rPr>
          <w:sz w:val="24"/>
          <w:szCs w:val="24"/>
        </w:rPr>
        <w:t xml:space="preserve">Теплицької сільської ради </w:t>
      </w:r>
    </w:p>
    <w:p w:rsidR="00966477" w:rsidRPr="003D161E" w:rsidRDefault="00484DE7" w:rsidP="00966477">
      <w:pPr>
        <w:rPr>
          <w:sz w:val="24"/>
          <w:szCs w:val="24"/>
        </w:rPr>
      </w:pPr>
      <w:r w:rsidRPr="003D161E">
        <w:rPr>
          <w:sz w:val="24"/>
          <w:szCs w:val="24"/>
        </w:rPr>
        <w:tab/>
      </w:r>
      <w:r w:rsidRPr="003D161E">
        <w:rPr>
          <w:sz w:val="24"/>
          <w:szCs w:val="24"/>
        </w:rPr>
        <w:tab/>
      </w:r>
      <w:r w:rsidRPr="003D161E">
        <w:rPr>
          <w:sz w:val="24"/>
          <w:szCs w:val="24"/>
        </w:rPr>
        <w:tab/>
      </w:r>
      <w:r w:rsidRPr="003D161E">
        <w:rPr>
          <w:sz w:val="24"/>
          <w:szCs w:val="24"/>
        </w:rPr>
        <w:tab/>
      </w:r>
      <w:r w:rsidRPr="003D161E">
        <w:rPr>
          <w:sz w:val="24"/>
          <w:szCs w:val="24"/>
        </w:rPr>
        <w:tab/>
      </w:r>
      <w:r w:rsidRPr="003D161E">
        <w:rPr>
          <w:sz w:val="24"/>
          <w:szCs w:val="24"/>
        </w:rPr>
        <w:tab/>
      </w:r>
      <w:r w:rsidRPr="003D161E">
        <w:rPr>
          <w:sz w:val="24"/>
          <w:szCs w:val="24"/>
        </w:rPr>
        <w:tab/>
      </w:r>
      <w:r w:rsidR="003D161E">
        <w:rPr>
          <w:sz w:val="24"/>
          <w:szCs w:val="24"/>
        </w:rPr>
        <w:t xml:space="preserve">          </w:t>
      </w:r>
      <w:r w:rsidR="00D55C4A" w:rsidRPr="003D161E">
        <w:rPr>
          <w:sz w:val="24"/>
          <w:szCs w:val="24"/>
        </w:rPr>
        <w:t xml:space="preserve">від </w:t>
      </w:r>
      <w:r w:rsidR="003D161E">
        <w:rPr>
          <w:sz w:val="24"/>
          <w:szCs w:val="24"/>
        </w:rPr>
        <w:t xml:space="preserve"> </w:t>
      </w:r>
      <w:r w:rsidR="001E0242">
        <w:rPr>
          <w:sz w:val="24"/>
          <w:szCs w:val="24"/>
        </w:rPr>
        <w:t>20</w:t>
      </w:r>
      <w:r w:rsidR="00036C68" w:rsidRPr="003D161E">
        <w:rPr>
          <w:sz w:val="24"/>
          <w:szCs w:val="24"/>
        </w:rPr>
        <w:t>.12</w:t>
      </w:r>
      <w:r w:rsidRPr="003D161E">
        <w:rPr>
          <w:sz w:val="24"/>
          <w:szCs w:val="24"/>
        </w:rPr>
        <w:t>.202</w:t>
      </w:r>
      <w:r w:rsidR="001E0242">
        <w:rPr>
          <w:sz w:val="24"/>
          <w:szCs w:val="24"/>
        </w:rPr>
        <w:t>3</w:t>
      </w:r>
      <w:r w:rsidRPr="003D161E">
        <w:rPr>
          <w:sz w:val="24"/>
          <w:szCs w:val="24"/>
        </w:rPr>
        <w:t xml:space="preserve"> </w:t>
      </w:r>
      <w:r w:rsidR="00966477" w:rsidRPr="003D161E">
        <w:rPr>
          <w:sz w:val="24"/>
          <w:szCs w:val="24"/>
        </w:rPr>
        <w:t>р.</w:t>
      </w:r>
      <w:r w:rsidRPr="003D161E">
        <w:rPr>
          <w:sz w:val="24"/>
          <w:szCs w:val="24"/>
        </w:rPr>
        <w:t xml:space="preserve"> </w:t>
      </w:r>
      <w:r w:rsidR="00D314C5">
        <w:rPr>
          <w:sz w:val="24"/>
          <w:szCs w:val="24"/>
        </w:rPr>
        <w:t>№84</w:t>
      </w:r>
      <w:r w:rsidR="001E0242">
        <w:rPr>
          <w:sz w:val="24"/>
          <w:szCs w:val="24"/>
        </w:rPr>
        <w:t xml:space="preserve"> </w:t>
      </w:r>
      <w:r w:rsidR="00966477" w:rsidRPr="003D161E">
        <w:rPr>
          <w:sz w:val="24"/>
          <w:szCs w:val="24"/>
        </w:rPr>
        <w:t>-VІІІ</w:t>
      </w:r>
    </w:p>
    <w:p w:rsidR="00484DE7" w:rsidRPr="00871EF7" w:rsidRDefault="00484DE7" w:rsidP="00484DE7">
      <w:pPr>
        <w:rPr>
          <w:sz w:val="28"/>
        </w:rPr>
      </w:pPr>
    </w:p>
    <w:p w:rsidR="00484DE7" w:rsidRDefault="00484DE7" w:rsidP="00484DE7"/>
    <w:p w:rsidR="00484DE7" w:rsidRPr="00C278A0" w:rsidRDefault="00484DE7" w:rsidP="00484DE7">
      <w:pPr>
        <w:jc w:val="center"/>
        <w:rPr>
          <w:b/>
          <w:sz w:val="28"/>
          <w:szCs w:val="28"/>
        </w:rPr>
      </w:pPr>
      <w:r w:rsidRPr="00C278A0">
        <w:rPr>
          <w:b/>
          <w:sz w:val="28"/>
          <w:szCs w:val="28"/>
        </w:rPr>
        <w:t>ПЕРЕЛІК</w:t>
      </w:r>
    </w:p>
    <w:p w:rsidR="00484DE7" w:rsidRDefault="00484DE7" w:rsidP="00484DE7">
      <w:pPr>
        <w:tabs>
          <w:tab w:val="left" w:pos="3180"/>
        </w:tabs>
        <w:jc w:val="center"/>
        <w:rPr>
          <w:sz w:val="28"/>
        </w:rPr>
      </w:pPr>
      <w:r w:rsidRPr="00F91FFE">
        <w:rPr>
          <w:sz w:val="28"/>
        </w:rPr>
        <w:t>об’єктів та видів</w:t>
      </w:r>
      <w:r>
        <w:rPr>
          <w:sz w:val="28"/>
        </w:rPr>
        <w:t xml:space="preserve"> суспільно</w:t>
      </w:r>
      <w:r w:rsidRPr="00F91FFE">
        <w:rPr>
          <w:sz w:val="28"/>
        </w:rPr>
        <w:t xml:space="preserve"> корисних робіт для по</w:t>
      </w:r>
      <w:r>
        <w:rPr>
          <w:sz w:val="28"/>
        </w:rPr>
        <w:t xml:space="preserve">рушників  на яких судом покладено адміністративне стягнення </w:t>
      </w:r>
      <w:r w:rsidRPr="00F91FFE">
        <w:rPr>
          <w:sz w:val="28"/>
        </w:rPr>
        <w:t xml:space="preserve"> у вигляді </w:t>
      </w:r>
      <w:r>
        <w:rPr>
          <w:sz w:val="28"/>
        </w:rPr>
        <w:t xml:space="preserve"> оплачуваних суспільно корисних робіт на території Теплицької сільської  ради </w:t>
      </w:r>
      <w:r w:rsidR="00966477">
        <w:rPr>
          <w:sz w:val="28"/>
        </w:rPr>
        <w:t xml:space="preserve"> </w:t>
      </w:r>
    </w:p>
    <w:p w:rsidR="00484DE7" w:rsidRDefault="00484DE7" w:rsidP="00484DE7">
      <w:pPr>
        <w:tabs>
          <w:tab w:val="left" w:pos="3180"/>
        </w:tabs>
        <w:jc w:val="center"/>
        <w:rPr>
          <w:sz w:val="28"/>
        </w:rPr>
      </w:pPr>
    </w:p>
    <w:p w:rsidR="00484DE7" w:rsidRDefault="00484DE7" w:rsidP="00484DE7">
      <w:pPr>
        <w:tabs>
          <w:tab w:val="left" w:pos="3180"/>
        </w:tabs>
        <w:jc w:val="center"/>
        <w:rPr>
          <w:sz w:val="28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28"/>
        <w:gridCol w:w="3780"/>
        <w:gridCol w:w="3780"/>
      </w:tblGrid>
      <w:tr w:rsidR="00484DE7" w:rsidRPr="00417D3C" w:rsidTr="00966477">
        <w:tc>
          <w:tcPr>
            <w:tcW w:w="1728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Місце відбування покарання </w:t>
            </w:r>
          </w:p>
          <w:p w:rsidR="00484DE7" w:rsidRPr="00417D3C" w:rsidRDefault="00484DE7" w:rsidP="00966477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 стягнення ) за місцем проживання порушника</w:t>
            </w:r>
          </w:p>
        </w:tc>
        <w:tc>
          <w:tcPr>
            <w:tcW w:w="3780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 xml:space="preserve">Назва установи, організації, підприємства, адреса </w:t>
            </w:r>
          </w:p>
          <w:p w:rsidR="00484DE7" w:rsidRPr="00417D3C" w:rsidRDefault="00484DE7" w:rsidP="00966477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(перелік об’єктів)</w:t>
            </w:r>
          </w:p>
        </w:tc>
        <w:tc>
          <w:tcPr>
            <w:tcW w:w="3780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jc w:val="center"/>
              <w:rPr>
                <w:b/>
                <w:sz w:val="24"/>
                <w:szCs w:val="24"/>
              </w:rPr>
            </w:pPr>
            <w:r w:rsidRPr="00417D3C">
              <w:rPr>
                <w:b/>
                <w:sz w:val="24"/>
                <w:szCs w:val="24"/>
              </w:rPr>
              <w:t>Види суспільно корисних робіт</w:t>
            </w:r>
          </w:p>
        </w:tc>
      </w:tr>
      <w:tr w:rsidR="00484DE7" w:rsidRPr="00417D3C" w:rsidTr="00966477">
        <w:tc>
          <w:tcPr>
            <w:tcW w:w="1728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Теплиця</w:t>
            </w:r>
          </w:p>
        </w:tc>
        <w:tc>
          <w:tcPr>
            <w:tcW w:w="3780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Теплицька сільська рад, с. Теплиця вул. Центральна, 135 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Об’єкти – кладовище, дороги, узбіччя доріг. пішохідні доріжки, вулиці, провулки, прибережна зона річки « Кагільник», територія парку, стадіону, прилегла територія сільської ради, будинку Культури, школи, церкви  та дитячого садка «Теремок», без господарські двори,  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1.</w:t>
            </w:r>
            <w:r w:rsidRPr="00417D3C">
              <w:rPr>
                <w:b/>
                <w:sz w:val="24"/>
                <w:szCs w:val="24"/>
              </w:rPr>
              <w:t>роботи в осінньо – зимовий період: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розчищення тротуарів від снігу, посипання тротуарів та доріг піском;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опалого листя;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сухої трави.</w:t>
            </w:r>
          </w:p>
          <w:p w:rsidR="00484DE7" w:rsidRDefault="00484DE7" w:rsidP="00966477">
            <w:pPr>
              <w:tabs>
                <w:tab w:val="left" w:pos="3180"/>
              </w:tabs>
              <w:rPr>
                <w:b/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2. </w:t>
            </w:r>
            <w:r w:rsidRPr="00417D3C">
              <w:rPr>
                <w:b/>
                <w:sz w:val="24"/>
                <w:szCs w:val="24"/>
              </w:rPr>
              <w:t>роботи у весняно-літній період:</w:t>
            </w:r>
          </w:p>
          <w:p w:rsidR="00484DE7" w:rsidRDefault="00484DE7" w:rsidP="00966477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>дрібні ремонтні роботи;</w:t>
            </w:r>
          </w:p>
          <w:p w:rsidR="00484DE7" w:rsidRDefault="00484DE7" w:rsidP="00966477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ремонт мостів;</w:t>
            </w:r>
          </w:p>
          <w:p w:rsidR="00484DE7" w:rsidRPr="009D1D3E" w:rsidRDefault="00484DE7" w:rsidP="00966477">
            <w:pPr>
              <w:tabs>
                <w:tab w:val="left" w:pos="318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 зачистка стічних канав та труб;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прибирання сміття;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санітарна обрізка дерев та кущів;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ліквідація стихійних звалищ сміття;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скошування трави;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побілка бордюрів та дерев;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- посадка саджанців дерев, кущів, </w:t>
            </w:r>
            <w:r w:rsidRPr="00417D3C">
              <w:rPr>
                <w:sz w:val="24"/>
                <w:szCs w:val="24"/>
              </w:rPr>
              <w:lastRenderedPageBreak/>
              <w:t>та клумб;</w:t>
            </w:r>
          </w:p>
          <w:p w:rsidR="00966477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- облаштування квіткових клумб н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а території села.</w:t>
            </w:r>
          </w:p>
        </w:tc>
      </w:tr>
      <w:tr w:rsidR="00484DE7" w:rsidRPr="00417D3C" w:rsidTr="00966477">
        <w:tc>
          <w:tcPr>
            <w:tcW w:w="1728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Мирнопілля</w:t>
            </w:r>
          </w:p>
        </w:tc>
        <w:tc>
          <w:tcPr>
            <w:tcW w:w="3780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Мирнопільский старостинський округ с. Мирнопілля вул. Центральна, 154.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двори.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80" w:type="dxa"/>
            <w:vMerge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484DE7" w:rsidRPr="00417D3C" w:rsidTr="00966477">
        <w:trPr>
          <w:trHeight w:val="2729"/>
        </w:trPr>
        <w:tc>
          <w:tcPr>
            <w:tcW w:w="1728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lastRenderedPageBreak/>
              <w:t>Село Садове</w:t>
            </w:r>
          </w:p>
        </w:tc>
        <w:tc>
          <w:tcPr>
            <w:tcW w:w="3780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Садовський старостинський округ с. Садове вул. Акімова, 80.</w:t>
            </w:r>
          </w:p>
          <w:p w:rsidR="0096647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школи, церкви  та дитячого садка «Малятк</w:t>
            </w:r>
            <w:r w:rsidR="00966477">
              <w:rPr>
                <w:sz w:val="24"/>
                <w:szCs w:val="24"/>
              </w:rPr>
              <w:t>о», без господарські двори.</w:t>
            </w:r>
          </w:p>
        </w:tc>
        <w:tc>
          <w:tcPr>
            <w:tcW w:w="3780" w:type="dxa"/>
            <w:vMerge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484DE7" w:rsidRPr="00417D3C" w:rsidTr="00966477">
        <w:tc>
          <w:tcPr>
            <w:tcW w:w="1728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lastRenderedPageBreak/>
              <w:t>Село Веселий Кут</w:t>
            </w:r>
          </w:p>
        </w:tc>
        <w:tc>
          <w:tcPr>
            <w:tcW w:w="3780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Веселокутський  старостинський округ с. Веселий Кут  вул. Попова, 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будинку Культури, школи, церкви  та дитячого садка «Сонечко», без господарські двори.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  <w:tr w:rsidR="00484DE7" w:rsidRPr="00417D3C" w:rsidTr="00966477">
        <w:tc>
          <w:tcPr>
            <w:tcW w:w="1728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Село Роща</w:t>
            </w:r>
          </w:p>
        </w:tc>
        <w:tc>
          <w:tcPr>
            <w:tcW w:w="3780" w:type="dxa"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 xml:space="preserve">Рощанський старостинський округ 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с. Роща вул. Мічуріна, 62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  <w:r w:rsidRPr="00417D3C">
              <w:rPr>
                <w:sz w:val="24"/>
                <w:szCs w:val="24"/>
              </w:rPr>
              <w:t>Об’єкти – кладовище, дороги, узбіччя доріг. пішохідні доріжки, вулиці, провулки, територія парку, стадіону, прилегла територія сільського клубу, школи НВК, без господарські двори.</w:t>
            </w:r>
          </w:p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484DE7" w:rsidRPr="00417D3C" w:rsidRDefault="00484DE7" w:rsidP="00966477">
            <w:pPr>
              <w:tabs>
                <w:tab w:val="left" w:pos="3180"/>
              </w:tabs>
              <w:rPr>
                <w:sz w:val="24"/>
                <w:szCs w:val="24"/>
              </w:rPr>
            </w:pPr>
          </w:p>
        </w:tc>
      </w:tr>
    </w:tbl>
    <w:p w:rsidR="00484DE7" w:rsidRDefault="00484DE7" w:rsidP="00484DE7">
      <w:pPr>
        <w:tabs>
          <w:tab w:val="left" w:pos="3180"/>
        </w:tabs>
        <w:jc w:val="center"/>
        <w:rPr>
          <w:sz w:val="28"/>
        </w:rPr>
      </w:pPr>
    </w:p>
    <w:p w:rsidR="00484DE7" w:rsidRPr="006D5FA1" w:rsidRDefault="00484DE7" w:rsidP="00484DE7">
      <w:pPr>
        <w:rPr>
          <w:sz w:val="28"/>
        </w:rPr>
      </w:pPr>
    </w:p>
    <w:p w:rsidR="00484DE7" w:rsidRPr="006D5FA1" w:rsidRDefault="00484DE7" w:rsidP="00484DE7">
      <w:pPr>
        <w:rPr>
          <w:sz w:val="28"/>
        </w:rPr>
      </w:pPr>
    </w:p>
    <w:p w:rsidR="00484DE7" w:rsidRPr="006D5FA1" w:rsidRDefault="00484DE7" w:rsidP="00484DE7">
      <w:pPr>
        <w:rPr>
          <w:sz w:val="28"/>
        </w:rPr>
      </w:pPr>
    </w:p>
    <w:p w:rsidR="00484DE7" w:rsidRPr="006D5FA1" w:rsidRDefault="00484DE7" w:rsidP="00484DE7">
      <w:pPr>
        <w:rPr>
          <w:sz w:val="28"/>
        </w:rPr>
      </w:pPr>
    </w:p>
    <w:p w:rsidR="00484DE7" w:rsidRDefault="00484DE7" w:rsidP="00484DE7">
      <w:pPr>
        <w:rPr>
          <w:sz w:val="28"/>
        </w:rPr>
      </w:pPr>
    </w:p>
    <w:p w:rsidR="00484DE7" w:rsidRPr="006D5FA1" w:rsidRDefault="00484DE7" w:rsidP="00484DE7">
      <w:pPr>
        <w:rPr>
          <w:sz w:val="24"/>
          <w:szCs w:val="24"/>
        </w:rPr>
      </w:pPr>
      <w:r w:rsidRPr="006D5FA1">
        <w:rPr>
          <w:sz w:val="24"/>
          <w:szCs w:val="24"/>
        </w:rPr>
        <w:t xml:space="preserve">Керуючий справами  </w:t>
      </w:r>
    </w:p>
    <w:p w:rsidR="00484DE7" w:rsidRPr="006D5FA1" w:rsidRDefault="00484DE7" w:rsidP="00484DE7">
      <w:pPr>
        <w:rPr>
          <w:sz w:val="24"/>
          <w:szCs w:val="24"/>
          <w:lang w:val="ru-RU"/>
        </w:rPr>
      </w:pPr>
      <w:r w:rsidRPr="006D5FA1">
        <w:rPr>
          <w:sz w:val="24"/>
          <w:szCs w:val="24"/>
        </w:rPr>
        <w:t xml:space="preserve">( секретар) виконавчого комітету </w:t>
      </w:r>
      <w:r w:rsidR="00146C33">
        <w:rPr>
          <w:sz w:val="24"/>
          <w:szCs w:val="24"/>
        </w:rPr>
        <w:t xml:space="preserve">                                     </w:t>
      </w:r>
      <w:r w:rsidR="00D314C5">
        <w:rPr>
          <w:sz w:val="24"/>
          <w:szCs w:val="24"/>
        </w:rPr>
        <w:t xml:space="preserve">           </w:t>
      </w:r>
      <w:r w:rsidR="00146C33">
        <w:rPr>
          <w:sz w:val="24"/>
          <w:szCs w:val="24"/>
        </w:rPr>
        <w:t xml:space="preserve">        </w:t>
      </w:r>
      <w:r w:rsidRPr="006D5FA1">
        <w:rPr>
          <w:sz w:val="24"/>
          <w:szCs w:val="24"/>
          <w:lang w:val="ru-RU"/>
        </w:rPr>
        <w:t xml:space="preserve">   </w:t>
      </w:r>
      <w:r w:rsidR="00966477">
        <w:rPr>
          <w:sz w:val="24"/>
          <w:szCs w:val="24"/>
          <w:lang w:val="ru-RU"/>
        </w:rPr>
        <w:t xml:space="preserve">  </w:t>
      </w:r>
      <w:r w:rsidR="00966477">
        <w:rPr>
          <w:sz w:val="24"/>
          <w:szCs w:val="24"/>
        </w:rPr>
        <w:t>Наталія ШИДЕРОВА</w:t>
      </w:r>
      <w:r w:rsidRPr="006D5FA1">
        <w:rPr>
          <w:sz w:val="24"/>
          <w:szCs w:val="24"/>
          <w:lang w:val="ru-RU"/>
        </w:rPr>
        <w:t xml:space="preserve"> </w:t>
      </w:r>
    </w:p>
    <w:p w:rsidR="00915F7E" w:rsidRPr="00484DE7" w:rsidRDefault="00915F7E" w:rsidP="00F231A2">
      <w:pPr>
        <w:pStyle w:val="2"/>
        <w:tabs>
          <w:tab w:val="clear" w:pos="1400"/>
          <w:tab w:val="left" w:pos="1500"/>
        </w:tabs>
        <w:rPr>
          <w:sz w:val="24"/>
          <w:szCs w:val="24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966477" w:rsidRDefault="00966477" w:rsidP="00F70983">
      <w:pPr>
        <w:pStyle w:val="2"/>
        <w:tabs>
          <w:tab w:val="clear" w:pos="1400"/>
          <w:tab w:val="left" w:pos="1500"/>
        </w:tabs>
        <w:rPr>
          <w:sz w:val="24"/>
          <w:szCs w:val="24"/>
          <w:lang w:val="uk-UA"/>
        </w:rPr>
      </w:pPr>
    </w:p>
    <w:p w:rsidR="00F231A2" w:rsidRDefault="00F231A2" w:rsidP="00F231A2">
      <w:pPr>
        <w:tabs>
          <w:tab w:val="left" w:pos="6600"/>
        </w:tabs>
        <w:rPr>
          <w:sz w:val="24"/>
          <w:szCs w:val="19"/>
        </w:rPr>
      </w:pPr>
    </w:p>
    <w:sectPr w:rsidR="00F231A2" w:rsidSect="00966477">
      <w:pgSz w:w="11906" w:h="16838" w:code="9"/>
      <w:pgMar w:top="851" w:right="851" w:bottom="709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C70EB3"/>
    <w:multiLevelType w:val="hybridMultilevel"/>
    <w:tmpl w:val="1CBA5692"/>
    <w:lvl w:ilvl="0" w:tplc="538CA7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9695458"/>
    <w:multiLevelType w:val="hybridMultilevel"/>
    <w:tmpl w:val="2DF68386"/>
    <w:lvl w:ilvl="0" w:tplc="E87C7F7C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characterSpacingControl w:val="doNotCompress"/>
  <w:compat/>
  <w:rsids>
    <w:rsidRoot w:val="00030F25"/>
    <w:rsid w:val="00015FFC"/>
    <w:rsid w:val="000229B8"/>
    <w:rsid w:val="00024502"/>
    <w:rsid w:val="00030F25"/>
    <w:rsid w:val="00036C68"/>
    <w:rsid w:val="00043C36"/>
    <w:rsid w:val="000462DA"/>
    <w:rsid w:val="00065F76"/>
    <w:rsid w:val="000B76F0"/>
    <w:rsid w:val="000B7733"/>
    <w:rsid w:val="0011389D"/>
    <w:rsid w:val="00146C33"/>
    <w:rsid w:val="00176547"/>
    <w:rsid w:val="001C10A6"/>
    <w:rsid w:val="001E0242"/>
    <w:rsid w:val="001E3E42"/>
    <w:rsid w:val="002109D1"/>
    <w:rsid w:val="00226CD2"/>
    <w:rsid w:val="002305A4"/>
    <w:rsid w:val="0025021A"/>
    <w:rsid w:val="00270070"/>
    <w:rsid w:val="002822CF"/>
    <w:rsid w:val="00294F6F"/>
    <w:rsid w:val="002B1426"/>
    <w:rsid w:val="002D0605"/>
    <w:rsid w:val="002E71AF"/>
    <w:rsid w:val="002F51CB"/>
    <w:rsid w:val="003404DB"/>
    <w:rsid w:val="003934D9"/>
    <w:rsid w:val="003D161E"/>
    <w:rsid w:val="003E2C48"/>
    <w:rsid w:val="00406F30"/>
    <w:rsid w:val="004573E5"/>
    <w:rsid w:val="00484DE7"/>
    <w:rsid w:val="004A1F7C"/>
    <w:rsid w:val="004A1FAF"/>
    <w:rsid w:val="004D4207"/>
    <w:rsid w:val="004D6D4C"/>
    <w:rsid w:val="00514C46"/>
    <w:rsid w:val="00521667"/>
    <w:rsid w:val="00583B75"/>
    <w:rsid w:val="005A065A"/>
    <w:rsid w:val="005C2B0F"/>
    <w:rsid w:val="005C720F"/>
    <w:rsid w:val="005F0ABF"/>
    <w:rsid w:val="00654AA9"/>
    <w:rsid w:val="006C12D4"/>
    <w:rsid w:val="006D4094"/>
    <w:rsid w:val="00704428"/>
    <w:rsid w:val="00712DD5"/>
    <w:rsid w:val="00720299"/>
    <w:rsid w:val="007216F6"/>
    <w:rsid w:val="00743600"/>
    <w:rsid w:val="007A131C"/>
    <w:rsid w:val="007E13B6"/>
    <w:rsid w:val="00803C25"/>
    <w:rsid w:val="008269BF"/>
    <w:rsid w:val="0089080B"/>
    <w:rsid w:val="00895C13"/>
    <w:rsid w:val="008B0E75"/>
    <w:rsid w:val="008C1C37"/>
    <w:rsid w:val="008D47CF"/>
    <w:rsid w:val="00915F7E"/>
    <w:rsid w:val="009347BB"/>
    <w:rsid w:val="00955E37"/>
    <w:rsid w:val="009614F0"/>
    <w:rsid w:val="00964F06"/>
    <w:rsid w:val="00966477"/>
    <w:rsid w:val="00981D97"/>
    <w:rsid w:val="009836A8"/>
    <w:rsid w:val="00983B1B"/>
    <w:rsid w:val="00A02187"/>
    <w:rsid w:val="00A46A85"/>
    <w:rsid w:val="00A65CAB"/>
    <w:rsid w:val="00A94EC9"/>
    <w:rsid w:val="00AD55D2"/>
    <w:rsid w:val="00B40807"/>
    <w:rsid w:val="00B73C49"/>
    <w:rsid w:val="00B80669"/>
    <w:rsid w:val="00B8208E"/>
    <w:rsid w:val="00BA4636"/>
    <w:rsid w:val="00BC1447"/>
    <w:rsid w:val="00C109D4"/>
    <w:rsid w:val="00C1343C"/>
    <w:rsid w:val="00C147FE"/>
    <w:rsid w:val="00CA1157"/>
    <w:rsid w:val="00CC24AC"/>
    <w:rsid w:val="00D12B8A"/>
    <w:rsid w:val="00D314C5"/>
    <w:rsid w:val="00D43D6E"/>
    <w:rsid w:val="00D55C4A"/>
    <w:rsid w:val="00D56DFB"/>
    <w:rsid w:val="00D85DB5"/>
    <w:rsid w:val="00DE74AF"/>
    <w:rsid w:val="00E00D63"/>
    <w:rsid w:val="00E15D37"/>
    <w:rsid w:val="00E567C4"/>
    <w:rsid w:val="00E71B8D"/>
    <w:rsid w:val="00EC39A8"/>
    <w:rsid w:val="00F04724"/>
    <w:rsid w:val="00F13220"/>
    <w:rsid w:val="00F231A2"/>
    <w:rsid w:val="00F4090F"/>
    <w:rsid w:val="00F43D42"/>
    <w:rsid w:val="00F60D75"/>
    <w:rsid w:val="00F70983"/>
    <w:rsid w:val="00F92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F25"/>
    <w:rPr>
      <w:lang w:val="uk-UA"/>
    </w:rPr>
  </w:style>
  <w:style w:type="paragraph" w:styleId="1">
    <w:name w:val="heading 1"/>
    <w:basedOn w:val="a"/>
    <w:next w:val="a"/>
    <w:qFormat/>
    <w:rsid w:val="00030F25"/>
    <w:pPr>
      <w:keepNext/>
      <w:jc w:val="center"/>
      <w:outlineLvl w:val="0"/>
    </w:pPr>
    <w:rPr>
      <w:sz w:val="28"/>
    </w:rPr>
  </w:style>
  <w:style w:type="paragraph" w:styleId="3">
    <w:name w:val="heading 3"/>
    <w:basedOn w:val="a"/>
    <w:next w:val="a"/>
    <w:qFormat/>
    <w:rsid w:val="00F231A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qFormat/>
    <w:rsid w:val="00030F25"/>
    <w:pPr>
      <w:jc w:val="center"/>
    </w:pPr>
    <w:rPr>
      <w:sz w:val="28"/>
    </w:rPr>
  </w:style>
  <w:style w:type="paragraph" w:styleId="2">
    <w:name w:val="Body Text 2"/>
    <w:basedOn w:val="a"/>
    <w:rsid w:val="00030F25"/>
    <w:pPr>
      <w:tabs>
        <w:tab w:val="left" w:pos="1400"/>
      </w:tabs>
    </w:pPr>
    <w:rPr>
      <w:sz w:val="28"/>
      <w:lang w:val="ru-RU"/>
    </w:rPr>
  </w:style>
  <w:style w:type="paragraph" w:styleId="a4">
    <w:name w:val="Body Text Indent"/>
    <w:basedOn w:val="a"/>
    <w:rsid w:val="00A65CAB"/>
    <w:pPr>
      <w:spacing w:after="120"/>
      <w:ind w:left="283"/>
    </w:pPr>
  </w:style>
  <w:style w:type="paragraph" w:styleId="a5">
    <w:name w:val="No Spacing"/>
    <w:qFormat/>
    <w:rsid w:val="00F70983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406F3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406F30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2023-12-21T10:29:00Z</cp:lastPrinted>
  <dcterms:created xsi:type="dcterms:W3CDTF">2023-12-27T07:07:00Z</dcterms:created>
  <dcterms:modified xsi:type="dcterms:W3CDTF">2023-12-27T07:15:00Z</dcterms:modified>
</cp:coreProperties>
</file>