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772" w:rsidRPr="00A25A36" w:rsidRDefault="00FA1772" w:rsidP="0021038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B318E"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5pt;height:42pt;visibility:visible">
            <v:imagedata r:id="rId5" o:title=""/>
          </v:shape>
        </w:pict>
      </w:r>
      <w:r w:rsidRPr="00A25A36"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A25A36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</w:t>
      </w:r>
    </w:p>
    <w:p w:rsidR="00FA1772" w:rsidRPr="00A25A36" w:rsidRDefault="00FA1772" w:rsidP="002103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25A36">
        <w:rPr>
          <w:rFonts w:ascii="Times New Roman" w:hAnsi="Times New Roman"/>
          <w:b/>
          <w:sz w:val="28"/>
          <w:szCs w:val="28"/>
          <w:lang w:val="uk-UA"/>
        </w:rPr>
        <w:t>ТЕПЛИЦЬКА  СІЛЬСЬКА РАДА</w:t>
      </w:r>
    </w:p>
    <w:p w:rsidR="00FA1772" w:rsidRPr="00A25A36" w:rsidRDefault="00FA1772" w:rsidP="002103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25A36">
        <w:rPr>
          <w:rFonts w:ascii="Times New Roman" w:hAnsi="Times New Roman"/>
          <w:b/>
          <w:sz w:val="28"/>
          <w:szCs w:val="28"/>
          <w:lang w:val="uk-UA"/>
        </w:rPr>
        <w:t>БОЛГРАДСЬКОГО  РАЙОНУ  ОДЕСЬКОЇ  ОБЛАСТІ</w:t>
      </w:r>
    </w:p>
    <w:p w:rsidR="00FA1772" w:rsidRPr="00A25A36" w:rsidRDefault="00FA1772" w:rsidP="00210383">
      <w:pPr>
        <w:pStyle w:val="Heading2"/>
        <w:rPr>
          <w:szCs w:val="28"/>
        </w:rPr>
      </w:pPr>
      <w:r>
        <w:rPr>
          <w:szCs w:val="28"/>
        </w:rPr>
        <w:t>XX</w:t>
      </w:r>
      <w:r>
        <w:rPr>
          <w:szCs w:val="28"/>
          <w:lang w:val="en-US"/>
        </w:rPr>
        <w:t>X</w:t>
      </w:r>
      <w:r w:rsidRPr="00A25A36">
        <w:rPr>
          <w:szCs w:val="28"/>
        </w:rPr>
        <w:t>I сесія  VIII скликання</w:t>
      </w:r>
    </w:p>
    <w:p w:rsidR="00FA1772" w:rsidRPr="00A25A36" w:rsidRDefault="00FA1772" w:rsidP="00210383">
      <w:pPr>
        <w:pStyle w:val="Heading2"/>
        <w:rPr>
          <w:szCs w:val="28"/>
        </w:rPr>
      </w:pPr>
    </w:p>
    <w:p w:rsidR="00FA1772" w:rsidRPr="00A25A36" w:rsidRDefault="00FA1772" w:rsidP="00210383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25A36">
        <w:rPr>
          <w:rFonts w:ascii="Times New Roman" w:hAnsi="Times New Roman"/>
          <w:b/>
          <w:sz w:val="28"/>
          <w:szCs w:val="28"/>
          <w:lang w:val="uk-UA"/>
        </w:rPr>
        <w:t>РІШЕННЯ</w:t>
      </w:r>
    </w:p>
    <w:p w:rsidR="00FA1772" w:rsidRPr="00A25A36" w:rsidRDefault="00FA1772" w:rsidP="00210383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FA1772" w:rsidRPr="00A25A36" w:rsidRDefault="00FA1772" w:rsidP="00210383">
      <w:pPr>
        <w:spacing w:after="0" w:line="240" w:lineRule="auto"/>
        <w:ind w:right="4535"/>
        <w:jc w:val="both"/>
        <w:rPr>
          <w:rFonts w:ascii="Times New Roman" w:hAnsi="Times New Roman"/>
          <w:sz w:val="28"/>
          <w:szCs w:val="28"/>
          <w:lang w:val="uk-UA"/>
        </w:rPr>
      </w:pPr>
      <w:r w:rsidRPr="00A25A36">
        <w:rPr>
          <w:rFonts w:ascii="Times New Roman" w:hAnsi="Times New Roman"/>
          <w:sz w:val="28"/>
          <w:szCs w:val="28"/>
          <w:lang w:val="uk-UA"/>
        </w:rPr>
        <w:t>Про затвердження Порядку розміщення зовнішньої реклами на території Теплицької  сільської ради</w:t>
      </w:r>
    </w:p>
    <w:p w:rsidR="00FA1772" w:rsidRPr="00A25A36" w:rsidRDefault="00FA1772" w:rsidP="00210383">
      <w:pPr>
        <w:shd w:val="clear" w:color="auto" w:fill="FFFFFF"/>
        <w:tabs>
          <w:tab w:val="left" w:pos="72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A1772" w:rsidRPr="00A25A36" w:rsidRDefault="00FA1772" w:rsidP="00210383">
      <w:pPr>
        <w:shd w:val="clear" w:color="auto" w:fill="FFFFFF"/>
        <w:tabs>
          <w:tab w:val="left" w:pos="72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5A36">
        <w:rPr>
          <w:rFonts w:ascii="Times New Roman" w:hAnsi="Times New Roman"/>
          <w:sz w:val="28"/>
          <w:szCs w:val="28"/>
          <w:lang w:val="uk-UA"/>
        </w:rPr>
        <w:t>Керуючись ст. 26 Закону України «Про місцеве самоврядування в Україні», Законом України «Про дозвільну систему у сфері господарської діяльності», Законом України «Про рекламу», Типовими правилами розміщення зовнішньої реклами, затвердженими постановою Кабінету Міністрів України від 29.12.2003 № 2067 (із змінами та доповненнями), з метою удосконалення правового регулювання порядку розміщення зовнішньої реклами на території Теплицької сільської ради, Теплицька сільська рада:</w:t>
      </w:r>
    </w:p>
    <w:p w:rsidR="00FA1772" w:rsidRPr="00A25A36" w:rsidRDefault="00FA1772" w:rsidP="00210383">
      <w:pPr>
        <w:tabs>
          <w:tab w:val="left" w:pos="7200"/>
        </w:tabs>
        <w:spacing w:after="0" w:line="240" w:lineRule="auto"/>
        <w:ind w:right="-567"/>
        <w:rPr>
          <w:rFonts w:ascii="Times New Roman" w:hAnsi="Times New Roman"/>
          <w:b/>
          <w:sz w:val="28"/>
          <w:szCs w:val="28"/>
          <w:lang w:val="uk-UA"/>
        </w:rPr>
      </w:pPr>
    </w:p>
    <w:p w:rsidR="00FA1772" w:rsidRPr="00A25A36" w:rsidRDefault="00FA1772" w:rsidP="00210383">
      <w:pPr>
        <w:tabs>
          <w:tab w:val="left" w:pos="7200"/>
        </w:tabs>
        <w:spacing w:after="0" w:line="240" w:lineRule="auto"/>
        <w:ind w:right="-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25A36">
        <w:rPr>
          <w:rFonts w:ascii="Times New Roman" w:hAnsi="Times New Roman"/>
          <w:b/>
          <w:sz w:val="28"/>
          <w:szCs w:val="28"/>
          <w:lang w:val="uk-UA"/>
        </w:rPr>
        <w:t>ВИРІШИЛА:</w:t>
      </w:r>
    </w:p>
    <w:p w:rsidR="00FA1772" w:rsidRPr="003F21B4" w:rsidRDefault="00FA1772" w:rsidP="003F21B4">
      <w:pPr>
        <w:tabs>
          <w:tab w:val="left" w:pos="72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Pr="003F21B4">
        <w:rPr>
          <w:rFonts w:ascii="Times New Roman" w:hAnsi="Times New Roman"/>
          <w:sz w:val="28"/>
          <w:szCs w:val="28"/>
          <w:lang w:val="uk-UA"/>
        </w:rPr>
        <w:t>Затвердити Порядок розміщення зовнішньої реклами на території Теплицької</w:t>
      </w:r>
      <w:r>
        <w:rPr>
          <w:rFonts w:ascii="Times New Roman" w:hAnsi="Times New Roman"/>
          <w:sz w:val="28"/>
          <w:szCs w:val="28"/>
          <w:lang w:val="uk-UA"/>
        </w:rPr>
        <w:t xml:space="preserve"> сільської ради. </w:t>
      </w:r>
      <w:r w:rsidRPr="003F21B4">
        <w:rPr>
          <w:rFonts w:ascii="Times New Roman" w:hAnsi="Times New Roman"/>
          <w:sz w:val="28"/>
          <w:szCs w:val="28"/>
        </w:rPr>
        <w:t>(додаток 1)</w:t>
      </w:r>
    </w:p>
    <w:p w:rsidR="00FA1772" w:rsidRPr="003F21B4" w:rsidRDefault="00FA1772" w:rsidP="003F21B4">
      <w:pPr>
        <w:pStyle w:val="normal0"/>
        <w:widowControl w:val="0"/>
        <w:spacing w:line="240" w:lineRule="auto"/>
        <w:ind w:right="-284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2.Затвердити</w:t>
      </w:r>
      <w:r w:rsidRPr="003F21B4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Pr="003F21B4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Договір про тимчасове користування місцями розташування  рекламних засобів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3F21B4">
        <w:rPr>
          <w:rFonts w:ascii="Times New Roman" w:hAnsi="Times New Roman" w:cs="Times New Roman"/>
          <w:sz w:val="28"/>
          <w:szCs w:val="28"/>
        </w:rPr>
        <w:t>)</w:t>
      </w:r>
    </w:p>
    <w:p w:rsidR="00FA1772" w:rsidRPr="00A25A36" w:rsidRDefault="00FA1772" w:rsidP="003F21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A25A36">
        <w:rPr>
          <w:rFonts w:ascii="Times New Roman" w:hAnsi="Times New Roman"/>
          <w:sz w:val="28"/>
          <w:szCs w:val="28"/>
          <w:lang w:val="uk-UA"/>
        </w:rPr>
        <w:t xml:space="preserve">. Оприлюднити дане рішення на офіційному сайті  Теплицької сільської ради та засобах масової інформації. </w:t>
      </w:r>
    </w:p>
    <w:p w:rsidR="00FA1772" w:rsidRPr="00A25A36" w:rsidRDefault="00FA1772" w:rsidP="003F21B4">
      <w:pPr>
        <w:pStyle w:val="normal0"/>
        <w:widowControl w:val="0"/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A25A36">
        <w:rPr>
          <w:rFonts w:ascii="Times New Roman" w:hAnsi="Times New Roman" w:cs="Times New Roman"/>
          <w:sz w:val="28"/>
          <w:szCs w:val="28"/>
          <w:lang w:val="uk-UA"/>
        </w:rPr>
        <w:t xml:space="preserve">. Рішення набирає чинності з моменту оприлюднення. </w:t>
      </w:r>
    </w:p>
    <w:p w:rsidR="00FA1772" w:rsidRPr="00A25A36" w:rsidRDefault="00FA1772" w:rsidP="003F21B4">
      <w:pPr>
        <w:pStyle w:val="BodyTextIndent"/>
        <w:spacing w:after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A25A36">
        <w:rPr>
          <w:sz w:val="28"/>
          <w:szCs w:val="28"/>
          <w:lang w:val="uk-UA"/>
        </w:rPr>
        <w:t>. Контроль за виконанням даного рішення покласти на постійну комісію з питань законності, регламенту депутатської діяльності, етики, прав людини та розгляду регуляторних актів та постійну комісію з питань соціального захисту, молоді, освіти, охорони здоров’я, культури, спорту, побутового і торгівельного обслуговування а також питань комунальної власності, інфраструктури та ЖКГ.</w:t>
      </w:r>
    </w:p>
    <w:p w:rsidR="00FA1772" w:rsidRPr="00A25A36" w:rsidRDefault="00FA1772" w:rsidP="00210383">
      <w:pPr>
        <w:tabs>
          <w:tab w:val="left" w:pos="72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25A36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A1772" w:rsidRPr="00A25A36" w:rsidRDefault="00FA1772" w:rsidP="00210383">
      <w:pPr>
        <w:spacing w:after="0" w:line="240" w:lineRule="auto"/>
        <w:rPr>
          <w:rFonts w:ascii="Times New Roman" w:hAnsi="Times New Roman"/>
          <w:bCs/>
          <w:sz w:val="28"/>
          <w:szCs w:val="28"/>
          <w:lang w:val="uk-UA"/>
        </w:rPr>
      </w:pPr>
    </w:p>
    <w:p w:rsidR="00FA1772" w:rsidRPr="00A25A36" w:rsidRDefault="00FA1772" w:rsidP="00210383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25A36">
        <w:rPr>
          <w:rFonts w:ascii="Times New Roman" w:hAnsi="Times New Roman"/>
          <w:bCs/>
          <w:sz w:val="28"/>
          <w:szCs w:val="28"/>
          <w:lang w:val="uk-UA"/>
        </w:rPr>
        <w:t>Сільський голова                                                                  Іван ЛЕОНТЬЄВ</w:t>
      </w:r>
    </w:p>
    <w:p w:rsidR="00FA1772" w:rsidRPr="00287F99" w:rsidRDefault="00FA1772" w:rsidP="007B12CF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FA1772" w:rsidRPr="00287F99" w:rsidRDefault="00FA1772" w:rsidP="007B12CF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15 вересня  2023</w:t>
      </w:r>
      <w:r w:rsidRPr="00287F99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FA1772" w:rsidRPr="00287F99" w:rsidRDefault="00FA1772" w:rsidP="007B12CF">
      <w:pPr>
        <w:rPr>
          <w:rFonts w:ascii="Times New Roman" w:hAnsi="Times New Roman"/>
          <w:sz w:val="28"/>
          <w:szCs w:val="28"/>
          <w:lang w:val="uk-UA"/>
        </w:rPr>
      </w:pPr>
      <w:r w:rsidRPr="00287F99">
        <w:rPr>
          <w:rFonts w:ascii="Times New Roman" w:hAnsi="Times New Roman"/>
          <w:sz w:val="28"/>
          <w:szCs w:val="28"/>
          <w:lang w:val="uk-UA"/>
        </w:rPr>
        <w:t xml:space="preserve">№ </w:t>
      </w:r>
      <w:r>
        <w:rPr>
          <w:rFonts w:ascii="Times New Roman" w:hAnsi="Times New Roman"/>
          <w:sz w:val="28"/>
          <w:szCs w:val="28"/>
          <w:lang w:val="uk-UA"/>
        </w:rPr>
        <w:t>697</w:t>
      </w:r>
      <w:r w:rsidRPr="00287F99">
        <w:rPr>
          <w:rFonts w:ascii="Times New Roman" w:hAnsi="Times New Roman"/>
          <w:sz w:val="28"/>
          <w:szCs w:val="28"/>
          <w:lang w:val="uk-UA"/>
        </w:rPr>
        <w:t xml:space="preserve">-VІIІ </w:t>
      </w:r>
    </w:p>
    <w:p w:rsidR="00FA1772" w:rsidRDefault="00FA1772" w:rsidP="007B12CF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FA1772" w:rsidRDefault="00FA1772" w:rsidP="007B12CF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FA1772" w:rsidRDefault="00FA1772" w:rsidP="007B12CF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FA1772" w:rsidRPr="00A25A36" w:rsidRDefault="00FA1772" w:rsidP="00210383">
      <w:pPr>
        <w:spacing w:after="0" w:line="240" w:lineRule="auto"/>
        <w:ind w:left="6237" w:right="-1"/>
        <w:rPr>
          <w:rFonts w:ascii="Times New Roman" w:hAnsi="Times New Roman"/>
          <w:sz w:val="28"/>
          <w:szCs w:val="28"/>
          <w:lang w:val="uk-UA"/>
        </w:rPr>
      </w:pPr>
    </w:p>
    <w:sectPr w:rsidR="00FA1772" w:rsidRPr="00A25A36" w:rsidSect="00210383">
      <w:pgSz w:w="11906" w:h="16838"/>
      <w:pgMar w:top="1134" w:right="567" w:bottom="1134" w:left="1701" w:header="709" w:footer="709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51EE"/>
    <w:multiLevelType w:val="multilevel"/>
    <w:tmpl w:val="C8DE8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93730C3"/>
    <w:multiLevelType w:val="hybridMultilevel"/>
    <w:tmpl w:val="CDEC6BC6"/>
    <w:lvl w:ilvl="0" w:tplc="D1FC6DFC">
      <w:start w:val="5"/>
      <w:numFmt w:val="bullet"/>
      <w:lvlText w:val="-"/>
      <w:lvlJc w:val="left"/>
      <w:pPr>
        <w:ind w:left="81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2">
    <w:nsid w:val="2FF17E71"/>
    <w:multiLevelType w:val="hybridMultilevel"/>
    <w:tmpl w:val="AB184BEA"/>
    <w:lvl w:ilvl="0" w:tplc="86CE023A">
      <w:start w:val="1"/>
      <w:numFmt w:val="decimal"/>
      <w:lvlText w:val="%1."/>
      <w:lvlJc w:val="left"/>
      <w:pPr>
        <w:ind w:left="1557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3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2EF3"/>
    <w:rsid w:val="00031B1C"/>
    <w:rsid w:val="000822B5"/>
    <w:rsid w:val="00084276"/>
    <w:rsid w:val="00090639"/>
    <w:rsid w:val="000E73A9"/>
    <w:rsid w:val="00202466"/>
    <w:rsid w:val="00203B69"/>
    <w:rsid w:val="00210383"/>
    <w:rsid w:val="00221D6B"/>
    <w:rsid w:val="00250838"/>
    <w:rsid w:val="002528E1"/>
    <w:rsid w:val="00286CE1"/>
    <w:rsid w:val="00287F99"/>
    <w:rsid w:val="002A0037"/>
    <w:rsid w:val="002C159B"/>
    <w:rsid w:val="002F12A5"/>
    <w:rsid w:val="002F2C5E"/>
    <w:rsid w:val="00315BAC"/>
    <w:rsid w:val="00351A93"/>
    <w:rsid w:val="00355D84"/>
    <w:rsid w:val="003663AB"/>
    <w:rsid w:val="00374500"/>
    <w:rsid w:val="00374FA3"/>
    <w:rsid w:val="003F21B4"/>
    <w:rsid w:val="00415683"/>
    <w:rsid w:val="004D0E18"/>
    <w:rsid w:val="004D74D3"/>
    <w:rsid w:val="00503B26"/>
    <w:rsid w:val="00516660"/>
    <w:rsid w:val="005365EB"/>
    <w:rsid w:val="00540BBE"/>
    <w:rsid w:val="00563EFE"/>
    <w:rsid w:val="005C2C99"/>
    <w:rsid w:val="005C38DC"/>
    <w:rsid w:val="005C5BEB"/>
    <w:rsid w:val="00663F38"/>
    <w:rsid w:val="006744E3"/>
    <w:rsid w:val="00696C22"/>
    <w:rsid w:val="006B671E"/>
    <w:rsid w:val="00713890"/>
    <w:rsid w:val="00721011"/>
    <w:rsid w:val="0074468D"/>
    <w:rsid w:val="00791BBC"/>
    <w:rsid w:val="007B12CF"/>
    <w:rsid w:val="007B5C50"/>
    <w:rsid w:val="007E6602"/>
    <w:rsid w:val="00807175"/>
    <w:rsid w:val="00827A04"/>
    <w:rsid w:val="008A6E48"/>
    <w:rsid w:val="0090144E"/>
    <w:rsid w:val="00925A45"/>
    <w:rsid w:val="009306DE"/>
    <w:rsid w:val="0094234E"/>
    <w:rsid w:val="009642CD"/>
    <w:rsid w:val="009B55E8"/>
    <w:rsid w:val="009B692E"/>
    <w:rsid w:val="009C2A8E"/>
    <w:rsid w:val="009F399C"/>
    <w:rsid w:val="00A12418"/>
    <w:rsid w:val="00A22EF3"/>
    <w:rsid w:val="00A25A36"/>
    <w:rsid w:val="00A25FDE"/>
    <w:rsid w:val="00B0315C"/>
    <w:rsid w:val="00B31C95"/>
    <w:rsid w:val="00B32EFB"/>
    <w:rsid w:val="00B7229C"/>
    <w:rsid w:val="00B744FE"/>
    <w:rsid w:val="00B75521"/>
    <w:rsid w:val="00B847AC"/>
    <w:rsid w:val="00B85106"/>
    <w:rsid w:val="00B93BEE"/>
    <w:rsid w:val="00BB40DA"/>
    <w:rsid w:val="00BC0264"/>
    <w:rsid w:val="00BE2FC2"/>
    <w:rsid w:val="00BE6ADE"/>
    <w:rsid w:val="00C02603"/>
    <w:rsid w:val="00C61911"/>
    <w:rsid w:val="00C8051E"/>
    <w:rsid w:val="00CA5FCD"/>
    <w:rsid w:val="00CD288A"/>
    <w:rsid w:val="00CE714E"/>
    <w:rsid w:val="00D45806"/>
    <w:rsid w:val="00D7471E"/>
    <w:rsid w:val="00D80D65"/>
    <w:rsid w:val="00E37D6F"/>
    <w:rsid w:val="00E43A08"/>
    <w:rsid w:val="00E538F8"/>
    <w:rsid w:val="00E5637E"/>
    <w:rsid w:val="00E61071"/>
    <w:rsid w:val="00E9474E"/>
    <w:rsid w:val="00EA384B"/>
    <w:rsid w:val="00EA7678"/>
    <w:rsid w:val="00EB6858"/>
    <w:rsid w:val="00EB7C1B"/>
    <w:rsid w:val="00F02356"/>
    <w:rsid w:val="00F74979"/>
    <w:rsid w:val="00F92C55"/>
    <w:rsid w:val="00FA1772"/>
    <w:rsid w:val="00FB1394"/>
    <w:rsid w:val="00FB318E"/>
    <w:rsid w:val="00FF1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51E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7B12C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43A08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74500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B12C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43A08"/>
    <w:rPr>
      <w:rFonts w:ascii="Times New Roman" w:hAnsi="Times New Roman" w:cs="Times New Roman"/>
      <w:b/>
      <w:bCs/>
      <w:sz w:val="24"/>
      <w:szCs w:val="24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74500"/>
    <w:rPr>
      <w:rFonts w:ascii="Cambria" w:hAnsi="Cambria" w:cs="Times New Roman"/>
      <w:b/>
      <w:bCs/>
      <w:color w:val="4F81BD"/>
    </w:rPr>
  </w:style>
  <w:style w:type="paragraph" w:styleId="NormalWeb">
    <w:name w:val="Normal (Web)"/>
    <w:basedOn w:val="Normal"/>
    <w:uiPriority w:val="99"/>
    <w:rsid w:val="00A22EF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A22EF3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A22EF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E4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43A08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6B671E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B671E"/>
    <w:rPr>
      <w:rFonts w:ascii="Times New Roman" w:hAnsi="Times New Roman" w:cs="Times New Roman"/>
      <w:sz w:val="24"/>
      <w:szCs w:val="24"/>
    </w:rPr>
  </w:style>
  <w:style w:type="paragraph" w:customStyle="1" w:styleId="normal0">
    <w:name w:val="normal"/>
    <w:uiPriority w:val="99"/>
    <w:rsid w:val="00F02356"/>
    <w:pPr>
      <w:spacing w:line="276" w:lineRule="auto"/>
    </w:pPr>
    <w:rPr>
      <w:rFonts w:ascii="Arial" w:hAnsi="Arial" w:cs="Arial"/>
    </w:rPr>
  </w:style>
  <w:style w:type="table" w:styleId="TableGrid">
    <w:name w:val="Table Grid"/>
    <w:basedOn w:val="TableNormal"/>
    <w:uiPriority w:val="99"/>
    <w:rsid w:val="00374500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j">
    <w:name w:val="tj"/>
    <w:basedOn w:val="Normal"/>
    <w:uiPriority w:val="99"/>
    <w:rsid w:val="00E610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221D6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r">
    <w:name w:val="tr"/>
    <w:basedOn w:val="Normal"/>
    <w:uiPriority w:val="99"/>
    <w:rsid w:val="00315BA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3F21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815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1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1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826</TotalTime>
  <Pages>1</Pages>
  <Words>240</Words>
  <Characters>1368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Karat</cp:lastModifiedBy>
  <cp:revision>40</cp:revision>
  <cp:lastPrinted>2023-07-14T08:36:00Z</cp:lastPrinted>
  <dcterms:created xsi:type="dcterms:W3CDTF">2023-06-16T12:43:00Z</dcterms:created>
  <dcterms:modified xsi:type="dcterms:W3CDTF">2023-11-01T17:34:00Z</dcterms:modified>
</cp:coreProperties>
</file>