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1CE" w:rsidRDefault="001222F0" w:rsidP="005B17CF">
      <w:pPr>
        <w:pStyle w:val="ae"/>
        <w:spacing w:before="69"/>
        <w:ind w:right="11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5B17CF">
        <w:rPr>
          <w:sz w:val="28"/>
          <w:szCs w:val="28"/>
        </w:rPr>
        <w:t xml:space="preserve">             </w:t>
      </w:r>
    </w:p>
    <w:p w:rsidR="005861CE" w:rsidRPr="00EB0923" w:rsidRDefault="005861CE" w:rsidP="005861CE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  <w:lang w:val="uk-UA"/>
        </w:rPr>
      </w:pPr>
      <w:r w:rsidRPr="00EB0923">
        <w:rPr>
          <w:rFonts w:ascii="Times New Roman" w:hAnsi="Times New Roman"/>
          <w:b/>
          <w:sz w:val="28"/>
          <w:szCs w:val="28"/>
          <w:lang w:val="uk-UA"/>
        </w:rPr>
        <w:t>ЗАТВЕРДЖЕНО</w:t>
      </w:r>
    </w:p>
    <w:p w:rsidR="005861CE" w:rsidRPr="00EB0923" w:rsidRDefault="005861CE" w:rsidP="005861CE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/>
        </w:rPr>
      </w:pPr>
      <w:r w:rsidRPr="00EB0923">
        <w:rPr>
          <w:rFonts w:ascii="Times New Roman" w:hAnsi="Times New Roman"/>
          <w:sz w:val="28"/>
          <w:szCs w:val="28"/>
          <w:lang w:val="uk-UA"/>
        </w:rPr>
        <w:t>рішенням Теплицької</w:t>
      </w:r>
      <w:r w:rsidRPr="00EB092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B0923">
        <w:rPr>
          <w:rFonts w:ascii="Times New Roman" w:hAnsi="Times New Roman"/>
          <w:sz w:val="28"/>
          <w:szCs w:val="28"/>
          <w:lang w:val="uk-UA"/>
        </w:rPr>
        <w:t>сільської ради  №</w:t>
      </w:r>
      <w:r>
        <w:rPr>
          <w:rFonts w:ascii="Times New Roman" w:hAnsi="Times New Roman"/>
          <w:sz w:val="28"/>
          <w:szCs w:val="28"/>
          <w:lang w:val="uk-UA"/>
        </w:rPr>
        <w:t>58</w:t>
      </w:r>
      <w:r w:rsidRPr="00EB0923">
        <w:rPr>
          <w:rFonts w:ascii="Times New Roman" w:hAnsi="Times New Roman"/>
          <w:sz w:val="28"/>
          <w:szCs w:val="28"/>
          <w:lang w:val="uk-UA"/>
        </w:rPr>
        <w:t>5-</w:t>
      </w:r>
      <w:r>
        <w:rPr>
          <w:rFonts w:ascii="Times New Roman" w:hAnsi="Times New Roman"/>
          <w:sz w:val="28"/>
          <w:szCs w:val="28"/>
        </w:rPr>
        <w:t>VIII</w:t>
      </w:r>
      <w:r w:rsidRPr="00EB0923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Pr="00EB0923">
        <w:rPr>
          <w:rFonts w:ascii="Times New Roman" w:hAnsi="Times New Roman" w:cs="Times New Roman"/>
          <w:sz w:val="28"/>
          <w:szCs w:val="28"/>
          <w:lang w:val="uk-UA"/>
        </w:rPr>
        <w:t>23.12.2022</w:t>
      </w:r>
      <w:r w:rsidRPr="00EB0923">
        <w:rPr>
          <w:sz w:val="28"/>
          <w:szCs w:val="28"/>
          <w:lang w:val="uk-UA"/>
        </w:rPr>
        <w:t xml:space="preserve"> </w:t>
      </w:r>
    </w:p>
    <w:p w:rsidR="005861CE" w:rsidRDefault="005861CE" w:rsidP="005B17CF">
      <w:pPr>
        <w:pStyle w:val="ae"/>
        <w:spacing w:before="69"/>
        <w:ind w:right="116"/>
        <w:rPr>
          <w:sz w:val="28"/>
          <w:szCs w:val="28"/>
        </w:rPr>
      </w:pPr>
    </w:p>
    <w:p w:rsidR="00E75B31" w:rsidRDefault="00E75B31" w:rsidP="00D248E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861CE" w:rsidRDefault="005861CE" w:rsidP="00D248E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861CE" w:rsidRDefault="005861CE" w:rsidP="00D248E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D3DEE" w:rsidRDefault="000D3DEE" w:rsidP="00D248EE">
      <w:pPr>
        <w:tabs>
          <w:tab w:val="left" w:pos="2536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06D39" w:rsidRPr="00356D1C" w:rsidRDefault="00D248EE" w:rsidP="00356D1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87738" w:rsidRPr="00356D1C">
        <w:rPr>
          <w:rFonts w:ascii="Times New Roman" w:hAnsi="Times New Roman" w:cs="Times New Roman"/>
          <w:b/>
          <w:sz w:val="28"/>
          <w:szCs w:val="28"/>
          <w:lang w:val="uk-UA"/>
        </w:rPr>
        <w:t>ПРОГРАМА</w:t>
      </w:r>
    </w:p>
    <w:p w:rsidR="003217FB" w:rsidRDefault="00E75B31" w:rsidP="009F3AD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A0F5B">
        <w:rPr>
          <w:rFonts w:ascii="Times New Roman" w:hAnsi="Times New Roman" w:cs="Times New Roman"/>
          <w:sz w:val="28"/>
          <w:szCs w:val="28"/>
          <w:lang w:val="uk-UA"/>
        </w:rPr>
        <w:t xml:space="preserve">адання </w:t>
      </w:r>
      <w:r w:rsidR="003843E1">
        <w:rPr>
          <w:rFonts w:ascii="Times New Roman" w:hAnsi="Times New Roman" w:cs="Times New Roman"/>
          <w:sz w:val="28"/>
          <w:szCs w:val="28"/>
          <w:lang w:val="uk-UA"/>
        </w:rPr>
        <w:t>поворотної фінансової допомоги (резервних коштів), що виплачується патронатним вихователям до моменту отримання державної соціальної допомоги</w:t>
      </w:r>
      <w:r w:rsidR="003217FB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3843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2DCC">
        <w:rPr>
          <w:rFonts w:ascii="Times New Roman" w:hAnsi="Times New Roman" w:cs="Times New Roman"/>
          <w:sz w:val="28"/>
          <w:szCs w:val="28"/>
          <w:lang w:val="uk-UA"/>
        </w:rPr>
        <w:t>2023 рік</w:t>
      </w:r>
    </w:p>
    <w:p w:rsidR="003217FB" w:rsidRDefault="003217FB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36E47" w:rsidRDefault="00D36E4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75B31" w:rsidRDefault="00E75B31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F3D37" w:rsidRDefault="000F3D37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556C2" w:rsidRDefault="006556C2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D24AF" w:rsidRDefault="00AD24AF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556C2" w:rsidRDefault="006556C2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D3DEE" w:rsidRDefault="000D3DEE" w:rsidP="003217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56D1C" w:rsidRDefault="00F84047" w:rsidP="003217F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Теплиця</w:t>
      </w:r>
      <w:r w:rsidR="00356D1C" w:rsidRPr="00356D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2022</w:t>
      </w:r>
    </w:p>
    <w:p w:rsidR="003B7214" w:rsidRDefault="00D87738" w:rsidP="00D87738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56D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87738" w:rsidRPr="00356D1C" w:rsidRDefault="00D87738" w:rsidP="00D87738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</w:pPr>
      <w:r w:rsidRPr="00356D1C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lastRenderedPageBreak/>
        <w:t>Зміст</w:t>
      </w:r>
    </w:p>
    <w:p w:rsidR="00D87738" w:rsidRDefault="00D87738" w:rsidP="00D87738">
      <w:pPr>
        <w:shd w:val="clear" w:color="auto" w:fill="FFFFFF"/>
        <w:spacing w:line="360" w:lineRule="auto"/>
        <w:rPr>
          <w:b/>
          <w:bCs/>
          <w:color w:val="000000"/>
          <w:spacing w:val="-7"/>
          <w:u w:val="single"/>
          <w:lang w:val="uk-UA"/>
        </w:rPr>
      </w:pPr>
    </w:p>
    <w:tbl>
      <w:tblPr>
        <w:tblW w:w="0" w:type="auto"/>
        <w:tblLayout w:type="fixed"/>
        <w:tblLook w:val="0000"/>
      </w:tblPr>
      <w:tblGrid>
        <w:gridCol w:w="8290"/>
        <w:gridCol w:w="888"/>
      </w:tblGrid>
      <w:tr w:rsidR="00D87738" w:rsidRPr="00F76E5E" w:rsidTr="003843E1">
        <w:trPr>
          <w:trHeight w:val="80"/>
        </w:trPr>
        <w:tc>
          <w:tcPr>
            <w:tcW w:w="8290" w:type="dxa"/>
            <w:vAlign w:val="center"/>
          </w:tcPr>
          <w:p w:rsidR="00D87738" w:rsidRPr="00D87738" w:rsidRDefault="00D87738" w:rsidP="00E75B31">
            <w:pPr>
              <w:widowControl w:val="0"/>
              <w:numPr>
                <w:ilvl w:val="0"/>
                <w:numId w:val="1"/>
              </w:numPr>
              <w:tabs>
                <w:tab w:val="left" w:pos="252"/>
              </w:tabs>
              <w:suppressAutoHyphens/>
              <w:spacing w:after="0" w:line="240" w:lineRule="auto"/>
              <w:ind w:left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D877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Паспорт </w:t>
            </w:r>
            <w:r w:rsidR="00E75B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D877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рограми ………………………………………………….</w:t>
            </w:r>
          </w:p>
        </w:tc>
        <w:tc>
          <w:tcPr>
            <w:tcW w:w="888" w:type="dxa"/>
            <w:vAlign w:val="center"/>
          </w:tcPr>
          <w:p w:rsidR="00D87738" w:rsidRPr="00D87738" w:rsidRDefault="00D87738" w:rsidP="003843E1">
            <w:pPr>
              <w:tabs>
                <w:tab w:val="left" w:pos="8820"/>
              </w:tabs>
              <w:ind w:left="35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77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D87738" w:rsidRPr="00F76E5E" w:rsidTr="003843E1">
        <w:tc>
          <w:tcPr>
            <w:tcW w:w="8290" w:type="dxa"/>
            <w:vAlign w:val="center"/>
          </w:tcPr>
          <w:p w:rsidR="00D87738" w:rsidRPr="00D87738" w:rsidRDefault="00D87738" w:rsidP="00E75B31">
            <w:pPr>
              <w:widowControl w:val="0"/>
              <w:numPr>
                <w:ilvl w:val="0"/>
                <w:numId w:val="1"/>
              </w:numPr>
              <w:tabs>
                <w:tab w:val="left" w:pos="252"/>
              </w:tabs>
              <w:suppressAutoHyphens/>
              <w:spacing w:after="0" w:line="240" w:lineRule="auto"/>
              <w:ind w:left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D87738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uk-UA"/>
              </w:rPr>
              <w:t xml:space="preserve">Необхідність прийняття </w:t>
            </w:r>
            <w:r w:rsidR="00E75B31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uk-UA"/>
              </w:rPr>
              <w:t>П</w:t>
            </w:r>
            <w:r w:rsidRPr="00D87738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uk-UA"/>
              </w:rPr>
              <w:t xml:space="preserve">рограми……………………………….. .. </w:t>
            </w:r>
          </w:p>
        </w:tc>
        <w:tc>
          <w:tcPr>
            <w:tcW w:w="888" w:type="dxa"/>
            <w:vAlign w:val="center"/>
          </w:tcPr>
          <w:p w:rsidR="00D87738" w:rsidRPr="00D87738" w:rsidRDefault="00D87738" w:rsidP="003843E1">
            <w:pPr>
              <w:ind w:left="35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77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D87738" w:rsidRPr="00F76E5E" w:rsidTr="003843E1">
        <w:tc>
          <w:tcPr>
            <w:tcW w:w="8290" w:type="dxa"/>
            <w:vAlign w:val="center"/>
          </w:tcPr>
          <w:p w:rsidR="00D87738" w:rsidRPr="00D87738" w:rsidRDefault="00D87738" w:rsidP="00356D1C">
            <w:pPr>
              <w:widowControl w:val="0"/>
              <w:numPr>
                <w:ilvl w:val="0"/>
                <w:numId w:val="1"/>
              </w:numPr>
              <w:tabs>
                <w:tab w:val="left" w:pos="252"/>
              </w:tabs>
              <w:suppressAutoHyphens/>
              <w:spacing w:after="0" w:line="240" w:lineRule="auto"/>
              <w:ind w:left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D87738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uk-UA"/>
              </w:rPr>
              <w:t>Мета та основні завдання Програми……………………………….</w:t>
            </w:r>
          </w:p>
        </w:tc>
        <w:tc>
          <w:tcPr>
            <w:tcW w:w="888" w:type="dxa"/>
            <w:vAlign w:val="center"/>
          </w:tcPr>
          <w:p w:rsidR="00D87738" w:rsidRPr="00D87738" w:rsidRDefault="00D87738" w:rsidP="003843E1">
            <w:pPr>
              <w:ind w:left="35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77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D87738" w:rsidRPr="00F76E5E" w:rsidTr="003843E1">
        <w:tc>
          <w:tcPr>
            <w:tcW w:w="8290" w:type="dxa"/>
            <w:vAlign w:val="center"/>
          </w:tcPr>
          <w:p w:rsidR="00D87738" w:rsidRPr="00D87738" w:rsidRDefault="00D87738" w:rsidP="00356D1C">
            <w:pPr>
              <w:widowControl w:val="0"/>
              <w:numPr>
                <w:ilvl w:val="0"/>
                <w:numId w:val="1"/>
              </w:numPr>
              <w:tabs>
                <w:tab w:val="left" w:pos="252"/>
              </w:tabs>
              <w:suppressAutoHyphens/>
              <w:spacing w:after="0" w:line="240" w:lineRule="auto"/>
              <w:ind w:left="252"/>
              <w:rPr>
                <w:rStyle w:val="apple-converted-space"/>
                <w:rFonts w:ascii="Times New Roman" w:hAnsi="Times New Roman"/>
                <w:sz w:val="28"/>
                <w:szCs w:val="28"/>
              </w:rPr>
            </w:pPr>
            <w:r w:rsidRPr="00D8773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Механізм реалізації Програми………………………………...</w:t>
            </w:r>
            <w:r w:rsidR="00EB4EE7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......</w:t>
            </w:r>
          </w:p>
        </w:tc>
        <w:tc>
          <w:tcPr>
            <w:tcW w:w="888" w:type="dxa"/>
            <w:vAlign w:val="center"/>
          </w:tcPr>
          <w:p w:rsidR="00D87738" w:rsidRPr="00D87738" w:rsidRDefault="005C1B27" w:rsidP="003843E1">
            <w:pPr>
              <w:ind w:left="357"/>
              <w:rPr>
                <w:rStyle w:val="spelle"/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Style w:val="spelle"/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D87738" w:rsidRPr="00F76E5E" w:rsidTr="003843E1">
        <w:tc>
          <w:tcPr>
            <w:tcW w:w="8290" w:type="dxa"/>
            <w:vAlign w:val="center"/>
          </w:tcPr>
          <w:p w:rsidR="00D87738" w:rsidRPr="00D87738" w:rsidRDefault="00D87738" w:rsidP="00356D1C">
            <w:pPr>
              <w:widowControl w:val="0"/>
              <w:numPr>
                <w:ilvl w:val="0"/>
                <w:numId w:val="1"/>
              </w:numPr>
              <w:tabs>
                <w:tab w:val="left" w:pos="252"/>
              </w:tabs>
              <w:suppressAutoHyphens/>
              <w:spacing w:after="0" w:line="240" w:lineRule="auto"/>
              <w:ind w:left="25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 w:rsidRPr="00D8773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Джерела та обсяги фінансування Програми…………………</w:t>
            </w:r>
            <w:r w:rsidR="00EB4EE7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……</w:t>
            </w:r>
          </w:p>
        </w:tc>
        <w:tc>
          <w:tcPr>
            <w:tcW w:w="888" w:type="dxa"/>
            <w:vAlign w:val="center"/>
          </w:tcPr>
          <w:p w:rsidR="00D87738" w:rsidRPr="00D87738" w:rsidRDefault="00420323" w:rsidP="003843E1">
            <w:pPr>
              <w:ind w:left="357"/>
              <w:rPr>
                <w:rStyle w:val="spelle"/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Style w:val="spelle"/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</w:tr>
      <w:tr w:rsidR="00D87738" w:rsidRPr="00F76E5E" w:rsidTr="003843E1">
        <w:tc>
          <w:tcPr>
            <w:tcW w:w="8290" w:type="dxa"/>
            <w:vAlign w:val="center"/>
          </w:tcPr>
          <w:p w:rsidR="00D87738" w:rsidRPr="00D87738" w:rsidRDefault="00D87738" w:rsidP="00356D1C">
            <w:pPr>
              <w:widowControl w:val="0"/>
              <w:numPr>
                <w:ilvl w:val="0"/>
                <w:numId w:val="1"/>
              </w:numPr>
              <w:tabs>
                <w:tab w:val="left" w:pos="252"/>
              </w:tabs>
              <w:suppressAutoHyphens/>
              <w:spacing w:after="0" w:line="240" w:lineRule="auto"/>
              <w:ind w:left="252"/>
              <w:rPr>
                <w:rStyle w:val="apple-converted-space"/>
                <w:rFonts w:ascii="Times New Roman" w:hAnsi="Times New Roman"/>
                <w:sz w:val="28"/>
                <w:szCs w:val="28"/>
              </w:rPr>
            </w:pPr>
            <w:r w:rsidRPr="00D8773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uk-UA"/>
              </w:rPr>
              <w:t>Контроль за виконанням Програми…………………………</w:t>
            </w:r>
            <w:r w:rsidR="00EB4EE7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uk-UA"/>
              </w:rPr>
              <w:t>…….</w:t>
            </w:r>
          </w:p>
        </w:tc>
        <w:tc>
          <w:tcPr>
            <w:tcW w:w="888" w:type="dxa"/>
            <w:vAlign w:val="center"/>
          </w:tcPr>
          <w:p w:rsidR="00D87738" w:rsidRPr="00D87738" w:rsidRDefault="00EB4EE7" w:rsidP="003843E1">
            <w:pPr>
              <w:ind w:left="35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D87738" w:rsidRPr="00F76E5E" w:rsidTr="003843E1">
        <w:tc>
          <w:tcPr>
            <w:tcW w:w="8290" w:type="dxa"/>
            <w:vAlign w:val="center"/>
          </w:tcPr>
          <w:p w:rsidR="00D87738" w:rsidRPr="00D87738" w:rsidRDefault="00D87738" w:rsidP="00D36E47">
            <w:pPr>
              <w:widowControl w:val="0"/>
              <w:tabs>
                <w:tab w:val="left" w:pos="252"/>
              </w:tabs>
              <w:suppressAutoHyphens/>
              <w:spacing w:after="0" w:line="240" w:lineRule="auto"/>
              <w:ind w:left="252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uk-UA"/>
              </w:rPr>
            </w:pPr>
          </w:p>
        </w:tc>
        <w:tc>
          <w:tcPr>
            <w:tcW w:w="888" w:type="dxa"/>
            <w:vAlign w:val="center"/>
          </w:tcPr>
          <w:p w:rsidR="00D87738" w:rsidRPr="00D87738" w:rsidRDefault="00D87738" w:rsidP="003843E1">
            <w:pPr>
              <w:ind w:left="35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D87738" w:rsidRDefault="00D87738" w:rsidP="00D87738">
      <w:pPr>
        <w:jc w:val="center"/>
        <w:rPr>
          <w:sz w:val="27"/>
          <w:szCs w:val="27"/>
          <w:lang w:val="uk-UA"/>
        </w:rPr>
      </w:pPr>
    </w:p>
    <w:p w:rsidR="00356D1C" w:rsidRDefault="00356D1C" w:rsidP="00D87738">
      <w:pPr>
        <w:jc w:val="center"/>
        <w:rPr>
          <w:sz w:val="27"/>
          <w:szCs w:val="27"/>
          <w:lang w:val="uk-UA"/>
        </w:rPr>
      </w:pPr>
    </w:p>
    <w:p w:rsidR="00356D1C" w:rsidRDefault="00356D1C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0F3D37" w:rsidRDefault="000F3D37" w:rsidP="00D87738">
      <w:pPr>
        <w:jc w:val="center"/>
        <w:rPr>
          <w:sz w:val="27"/>
          <w:szCs w:val="27"/>
          <w:lang w:val="uk-UA"/>
        </w:rPr>
      </w:pPr>
    </w:p>
    <w:p w:rsidR="006556C2" w:rsidRDefault="006556C2" w:rsidP="00D87738">
      <w:pPr>
        <w:jc w:val="center"/>
        <w:rPr>
          <w:sz w:val="27"/>
          <w:szCs w:val="27"/>
          <w:lang w:val="uk-UA"/>
        </w:rPr>
      </w:pPr>
    </w:p>
    <w:p w:rsidR="00356D1C" w:rsidRDefault="00356D1C" w:rsidP="00D87738">
      <w:pPr>
        <w:jc w:val="center"/>
        <w:rPr>
          <w:sz w:val="27"/>
          <w:szCs w:val="27"/>
          <w:lang w:val="uk-UA"/>
        </w:rPr>
      </w:pPr>
    </w:p>
    <w:p w:rsidR="00BD7BAF" w:rsidRPr="00451FC4" w:rsidRDefault="00356D1C" w:rsidP="00451FC4">
      <w:pPr>
        <w:pStyle w:val="aa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1FC4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451FC4" w:rsidRPr="00451FC4">
        <w:rPr>
          <w:rFonts w:ascii="Times New Roman" w:hAnsi="Times New Roman" w:cs="Times New Roman"/>
          <w:b/>
          <w:sz w:val="28"/>
          <w:szCs w:val="28"/>
          <w:lang w:val="uk-UA"/>
        </w:rPr>
        <w:t>аспорт</w:t>
      </w:r>
    </w:p>
    <w:p w:rsidR="00BD7BAF" w:rsidRDefault="00BD7BAF" w:rsidP="00BD7B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A58C5" w:rsidRDefault="009A58C5" w:rsidP="009A58C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Програми надання поворотної фінансової допомоги (резервних коштів), що виплачується патронатним вихователям до моменту отримання державної соціальної допомоги на </w:t>
      </w:r>
      <w:r w:rsidR="000B2DCC">
        <w:rPr>
          <w:rFonts w:ascii="Times New Roman" w:hAnsi="Times New Roman" w:cs="Times New Roman"/>
          <w:sz w:val="28"/>
          <w:szCs w:val="28"/>
          <w:lang w:val="uk-UA"/>
        </w:rPr>
        <w:t>2023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B2DCC">
        <w:rPr>
          <w:rFonts w:ascii="Times New Roman" w:hAnsi="Times New Roman" w:cs="Times New Roman"/>
          <w:sz w:val="28"/>
          <w:szCs w:val="28"/>
          <w:lang w:val="uk-UA"/>
        </w:rPr>
        <w:t>ік</w:t>
      </w:r>
      <w:r w:rsidR="00F07398">
        <w:rPr>
          <w:rFonts w:ascii="Times New Roman" w:hAnsi="Times New Roman" w:cs="Times New Roman"/>
          <w:sz w:val="28"/>
          <w:szCs w:val="28"/>
          <w:lang w:val="uk-UA"/>
        </w:rPr>
        <w:t xml:space="preserve"> (далі Програма)</w:t>
      </w:r>
    </w:p>
    <w:p w:rsidR="009A58C5" w:rsidRPr="00356D1C" w:rsidRDefault="009A58C5" w:rsidP="00BD7B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94"/>
        <w:gridCol w:w="5566"/>
      </w:tblGrid>
      <w:tr w:rsidR="00356D1C" w:rsidRPr="00356D1C" w:rsidTr="003843E1">
        <w:trPr>
          <w:trHeight w:val="10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56D1C" w:rsidRDefault="00356D1C" w:rsidP="00356D1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56D1C" w:rsidRDefault="006E2F0F" w:rsidP="00356D1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Теплицька сільська рада </w:t>
            </w:r>
          </w:p>
        </w:tc>
      </w:tr>
      <w:tr w:rsidR="00356D1C" w:rsidRPr="00356D1C" w:rsidTr="003843E1">
        <w:trPr>
          <w:trHeight w:val="10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56D1C" w:rsidRDefault="00356D1C" w:rsidP="00356D1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56D1C" w:rsidRDefault="006E2F0F" w:rsidP="006E2F0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Служба</w:t>
            </w:r>
            <w:r w:rsidR="00356D1C"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справах дітей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Теплицької сільської</w:t>
            </w:r>
            <w:r w:rsidR="00356D1C"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ради</w:t>
            </w:r>
          </w:p>
        </w:tc>
      </w:tr>
      <w:tr w:rsidR="00356D1C" w:rsidRPr="00356D1C" w:rsidTr="003843E1">
        <w:trPr>
          <w:trHeight w:val="10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56D1C" w:rsidRDefault="00356D1C" w:rsidP="00356D1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Виконавці Програми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173" w:rsidRDefault="00F67173" w:rsidP="00F6717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Теплицька сільська рада Болградського району Одеської області</w:t>
            </w:r>
          </w:p>
          <w:p w:rsidR="007723C8" w:rsidRPr="00356D1C" w:rsidRDefault="007723C8" w:rsidP="00F6717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Служба</w:t>
            </w: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справах дітей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Теплицької сільської</w:t>
            </w: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ради</w:t>
            </w:r>
          </w:p>
        </w:tc>
      </w:tr>
      <w:tr w:rsidR="007723C8" w:rsidRPr="00356D1C" w:rsidTr="003843E1">
        <w:trPr>
          <w:trHeight w:val="10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C8" w:rsidRPr="00356D1C" w:rsidRDefault="007723C8" w:rsidP="00356D1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розпорядник коштів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C8" w:rsidRDefault="007723C8" w:rsidP="00F6717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Теплицька сільська рада Болградського району Одеської області</w:t>
            </w:r>
          </w:p>
        </w:tc>
      </w:tr>
      <w:tr w:rsidR="00356D1C" w:rsidRPr="00356D1C" w:rsidTr="003843E1">
        <w:trPr>
          <w:trHeight w:val="10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56D1C" w:rsidRDefault="00356D1C" w:rsidP="00356D1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Строк виконання Програми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217FB" w:rsidRDefault="000B2DCC" w:rsidP="006E2F0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</w:t>
            </w:r>
          </w:p>
        </w:tc>
      </w:tr>
      <w:tr w:rsidR="00356D1C" w:rsidRPr="00356D1C" w:rsidTr="003843E1">
        <w:trPr>
          <w:trHeight w:val="103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56D1C" w:rsidRDefault="00356D1C" w:rsidP="00FE6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Джерела</w:t>
            </w:r>
          </w:p>
          <w:p w:rsidR="00356D1C" w:rsidRPr="00356D1C" w:rsidRDefault="00356D1C" w:rsidP="00FE6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фінансування Програми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56D1C" w:rsidRDefault="00A3108D" w:rsidP="006E2F0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юджет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E2F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Теплицької сільської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E2F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ради</w:t>
            </w:r>
          </w:p>
        </w:tc>
      </w:tr>
      <w:tr w:rsidR="00356D1C" w:rsidRPr="00356D1C" w:rsidTr="003843E1">
        <w:trPr>
          <w:trHeight w:val="1981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Default="00356D1C" w:rsidP="00D36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Програми, за рахунок коштів бюджету </w:t>
            </w:r>
            <w:r w:rsidR="00957A9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Теплицької </w:t>
            </w:r>
            <w:r w:rsidR="00A310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957A9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сільської ради</w:t>
            </w:r>
          </w:p>
          <w:p w:rsidR="00D36E47" w:rsidRPr="00356D1C" w:rsidRDefault="00D36E47" w:rsidP="00F07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9440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 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7FB" w:rsidRPr="00356D1C" w:rsidRDefault="0014232D" w:rsidP="00356D1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15200</w:t>
            </w:r>
          </w:p>
        </w:tc>
      </w:tr>
      <w:tr w:rsidR="00356D1C" w:rsidRPr="00356D1C" w:rsidTr="003843E1">
        <w:trPr>
          <w:trHeight w:val="10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Default="00356D1C" w:rsidP="00D36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356D1C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К</w:t>
            </w:r>
            <w:r w:rsidRPr="009440EF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оштів</w:t>
            </w:r>
            <w:r w:rsidRPr="00356D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бюджету</w:t>
            </w:r>
            <w:r w:rsidR="00A310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957A9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Теплицької сільської ради</w:t>
            </w:r>
          </w:p>
          <w:p w:rsidR="00D36E47" w:rsidRPr="00D36E47" w:rsidRDefault="00D36E47" w:rsidP="00F07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(грн)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1C" w:rsidRPr="00356D1C" w:rsidRDefault="0014232D" w:rsidP="00356D1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15200</w:t>
            </w:r>
          </w:p>
        </w:tc>
      </w:tr>
    </w:tbl>
    <w:p w:rsidR="00356D1C" w:rsidRDefault="00356D1C" w:rsidP="00356D1C">
      <w:pPr>
        <w:jc w:val="center"/>
        <w:rPr>
          <w:b/>
          <w:bCs/>
          <w:sz w:val="27"/>
          <w:szCs w:val="27"/>
        </w:rPr>
      </w:pPr>
    </w:p>
    <w:p w:rsidR="00D87738" w:rsidRPr="00D87738" w:rsidRDefault="00D8773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87738" w:rsidRDefault="00D8773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556C2" w:rsidRDefault="006556C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217FB" w:rsidRDefault="003217FB" w:rsidP="00F07398">
      <w:pPr>
        <w:pStyle w:val="10"/>
        <w:numPr>
          <w:ilvl w:val="0"/>
          <w:numId w:val="6"/>
        </w:numPr>
        <w:jc w:val="center"/>
        <w:rPr>
          <w:b/>
          <w:bCs/>
          <w:lang w:val="uk-UA"/>
        </w:rPr>
      </w:pPr>
      <w:r w:rsidRPr="00DA69C2">
        <w:rPr>
          <w:b/>
          <w:bCs/>
          <w:lang w:val="uk-UA"/>
        </w:rPr>
        <w:lastRenderedPageBreak/>
        <w:t xml:space="preserve">Необхідність прийняття </w:t>
      </w:r>
      <w:r w:rsidR="00E75B31">
        <w:rPr>
          <w:b/>
          <w:bCs/>
          <w:lang w:val="uk-UA"/>
        </w:rPr>
        <w:t>П</w:t>
      </w:r>
      <w:r w:rsidRPr="00DA69C2">
        <w:rPr>
          <w:b/>
          <w:bCs/>
          <w:lang w:val="uk-UA"/>
        </w:rPr>
        <w:t>рограми</w:t>
      </w:r>
    </w:p>
    <w:p w:rsidR="004741F7" w:rsidRDefault="004741F7" w:rsidP="00D36E47">
      <w:pPr>
        <w:pStyle w:val="10"/>
        <w:ind w:left="0" w:firstLine="709"/>
        <w:jc w:val="center"/>
        <w:rPr>
          <w:b/>
          <w:bCs/>
          <w:lang w:val="uk-UA"/>
        </w:rPr>
      </w:pPr>
    </w:p>
    <w:p w:rsidR="004741F7" w:rsidRDefault="004741F7" w:rsidP="00420323">
      <w:pPr>
        <w:pStyle w:val="10"/>
        <w:ind w:left="0" w:firstLine="709"/>
        <w:jc w:val="both"/>
        <w:rPr>
          <w:shd w:val="clear" w:color="auto" w:fill="FFFFFF"/>
          <w:lang w:val="uk-UA"/>
        </w:rPr>
      </w:pPr>
      <w:r w:rsidRPr="00420323">
        <w:rPr>
          <w:bCs/>
          <w:color w:val="222222"/>
          <w:shd w:val="clear" w:color="auto" w:fill="FFFFFF"/>
          <w:lang w:val="uk-UA"/>
        </w:rPr>
        <w:t xml:space="preserve">Патронат над </w:t>
      </w:r>
      <w:r w:rsidRPr="00420323">
        <w:rPr>
          <w:bCs/>
          <w:shd w:val="clear" w:color="auto" w:fill="FFFFFF"/>
          <w:lang w:val="uk-UA"/>
        </w:rPr>
        <w:t>дитиною</w:t>
      </w:r>
      <w:r w:rsidRPr="008D441A">
        <w:rPr>
          <w:shd w:val="clear" w:color="auto" w:fill="FFFFFF"/>
        </w:rPr>
        <w:t> </w:t>
      </w:r>
      <w:r w:rsidRPr="008D441A">
        <w:rPr>
          <w:shd w:val="clear" w:color="auto" w:fill="FFFFFF"/>
          <w:lang w:val="uk-UA"/>
        </w:rPr>
        <w:t>– це тимчасовий догляд, виховання та реабілітація дитини в сім’ї патронатного вихователя на період подолання дитиною, її батьками або іншими законними представниками складних життєвих обставин</w:t>
      </w:r>
      <w:r w:rsidRPr="008D441A">
        <w:rPr>
          <w:shd w:val="clear" w:color="auto" w:fill="FFFFFF"/>
        </w:rPr>
        <w:t> </w:t>
      </w:r>
      <w:r w:rsidRPr="008D441A">
        <w:rPr>
          <w:shd w:val="clear" w:color="auto" w:fill="FFFFFF"/>
          <w:lang w:val="uk-UA"/>
        </w:rPr>
        <w:t>(стаття 252 Сімейного кодексу України). Метою патронату є забезпечення права кожної дитини, яка опинилася в складних життєвих обставинах, виховуватися у сприятливому та безпечному сімейному середовищі шляхом відновлення здатності батьків (осіб, які їх замінюють) опікуватися дитиною та виховувати її, а в разі неможливості – вчинення заходів щодо захисту дитини та прийняття рішень щодо її влаштування до постійної форми сімейного виховання, яка найбільше відповідає потребам дитини.</w:t>
      </w:r>
    </w:p>
    <w:p w:rsidR="00957A9D" w:rsidRDefault="007C7F42" w:rsidP="00420323">
      <w:pPr>
        <w:pStyle w:val="10"/>
        <w:ind w:left="0" w:firstLine="709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  <w:r>
        <w:rPr>
          <w:bdr w:val="none" w:sz="0" w:space="0" w:color="auto" w:frame="1"/>
          <w:shd w:val="clear" w:color="auto" w:fill="FFFFFF"/>
          <w:lang w:val="uk-UA"/>
        </w:rPr>
        <w:t>С</w:t>
      </w:r>
      <w:r w:rsidR="00C8694D" w:rsidRPr="008D441A">
        <w:rPr>
          <w:bdr w:val="none" w:sz="0" w:space="0" w:color="auto" w:frame="1"/>
          <w:shd w:val="clear" w:color="auto" w:fill="FFFFFF"/>
          <w:lang w:val="uk-UA"/>
        </w:rPr>
        <w:t>оціальн</w:t>
      </w:r>
      <w:r w:rsidR="008D441A">
        <w:rPr>
          <w:bdr w:val="none" w:sz="0" w:space="0" w:color="auto" w:frame="1"/>
          <w:shd w:val="clear" w:color="auto" w:fill="FFFFFF"/>
          <w:lang w:val="uk-UA"/>
        </w:rPr>
        <w:t>а</w:t>
      </w:r>
      <w:r w:rsidR="00C8694D" w:rsidRPr="008D441A">
        <w:rPr>
          <w:bdr w:val="none" w:sz="0" w:space="0" w:color="auto" w:frame="1"/>
          <w:shd w:val="clear" w:color="auto" w:fill="FFFFFF"/>
          <w:lang w:val="uk-UA"/>
        </w:rPr>
        <w:t xml:space="preserve"> послуг</w:t>
      </w:r>
      <w:r w:rsidR="008D441A">
        <w:rPr>
          <w:bdr w:val="none" w:sz="0" w:space="0" w:color="auto" w:frame="1"/>
          <w:shd w:val="clear" w:color="auto" w:fill="FFFFFF"/>
          <w:lang w:val="uk-UA"/>
        </w:rPr>
        <w:t>а</w:t>
      </w:r>
      <w:r w:rsidR="00C8694D" w:rsidRPr="008D441A">
        <w:rPr>
          <w:bdr w:val="none" w:sz="0" w:space="0" w:color="auto" w:frame="1"/>
          <w:shd w:val="clear" w:color="auto" w:fill="FFFFFF"/>
          <w:lang w:val="uk-UA"/>
        </w:rPr>
        <w:t xml:space="preserve"> з патронату над дітьми активно впроваджується </w:t>
      </w:r>
      <w:r w:rsidR="006556C2">
        <w:rPr>
          <w:bdr w:val="none" w:sz="0" w:space="0" w:color="auto" w:frame="1"/>
          <w:shd w:val="clear" w:color="auto" w:fill="FFFFFF"/>
          <w:lang w:val="uk-UA"/>
        </w:rPr>
        <w:t xml:space="preserve">          </w:t>
      </w:r>
      <w:r w:rsidR="00C8694D" w:rsidRPr="008D441A">
        <w:rPr>
          <w:bdr w:val="none" w:sz="0" w:space="0" w:color="auto" w:frame="1"/>
          <w:shd w:val="clear" w:color="auto" w:fill="FFFFFF"/>
          <w:lang w:val="uk-UA"/>
        </w:rPr>
        <w:t>з 2018</w:t>
      </w:r>
      <w:r w:rsidR="00E52947" w:rsidRPr="008D441A">
        <w:rPr>
          <w:bdr w:val="none" w:sz="0" w:space="0" w:color="auto" w:frame="1"/>
          <w:shd w:val="clear" w:color="auto" w:fill="FFFFFF"/>
          <w:lang w:val="uk-UA"/>
        </w:rPr>
        <w:t xml:space="preserve"> року. </w:t>
      </w:r>
      <w:r w:rsidR="00BE1F2D">
        <w:rPr>
          <w:color w:val="000000"/>
          <w:bdr w:val="none" w:sz="0" w:space="0" w:color="auto" w:frame="1"/>
          <w:shd w:val="clear" w:color="auto" w:fill="FFFFFF"/>
          <w:lang w:val="uk-UA"/>
        </w:rPr>
        <w:t>О</w:t>
      </w:r>
      <w:r w:rsidR="00C8694D" w:rsidRPr="00BE1F2D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собливої актуальності нова форма тимчасового сімейного виховання дитини набуває сьогодні в умовах </w:t>
      </w:r>
      <w:r w:rsidR="00957A9D">
        <w:rPr>
          <w:color w:val="000000"/>
          <w:bdr w:val="none" w:sz="0" w:space="0" w:color="auto" w:frame="1"/>
          <w:shd w:val="clear" w:color="auto" w:fill="FFFFFF"/>
          <w:lang w:val="uk-UA"/>
        </w:rPr>
        <w:t>воєнного стану</w:t>
      </w:r>
      <w:r w:rsidR="00C8694D" w:rsidRPr="00BE1F2D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, коли дитина знову стає однією </w:t>
      </w:r>
      <w:r w:rsidR="00BE1F2D">
        <w:rPr>
          <w:color w:val="000000"/>
          <w:bdr w:val="none" w:sz="0" w:space="0" w:color="auto" w:frame="1"/>
          <w:shd w:val="clear" w:color="auto" w:fill="FFFFFF"/>
          <w:lang w:val="uk-UA"/>
        </w:rPr>
        <w:t>з найбільш уражених верств населення.</w:t>
      </w:r>
      <w:r w:rsidR="00E52947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A22B88" w:rsidRDefault="00957A9D" w:rsidP="00420323">
      <w:pPr>
        <w:pStyle w:val="10"/>
        <w:ind w:left="0" w:firstLine="709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  <w:r w:rsidRPr="00E62F26">
        <w:rPr>
          <w:shd w:val="clear" w:color="auto" w:fill="FFFFFF"/>
          <w:lang w:val="uk-UA"/>
        </w:rPr>
        <w:t xml:space="preserve">На сьогодні на території Теплицької сільської ради  не функціонує жодної сім’ї патронатних вихователів. </w:t>
      </w:r>
      <w:r w:rsidR="00E52947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З огляду на </w:t>
      </w:r>
      <w:r w:rsidR="00FE1909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>ситуацію</w:t>
      </w:r>
      <w:r w:rsidR="00C5225B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та </w:t>
      </w:r>
      <w:r w:rsidR="00586FA2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>у зв’язку</w:t>
      </w:r>
      <w:r w:rsidR="00AD24AF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="00586FA2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з </w:t>
      </w:r>
      <w:r w:rsidR="00FE1909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необхідністю термінового </w:t>
      </w:r>
      <w:r w:rsidR="00A16311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влаштування </w:t>
      </w:r>
      <w:r w:rsidR="00586FA2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>дітей</w:t>
      </w:r>
      <w:r w:rsidR="00EF0106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>, які перебувають в складних життєвих обставинах</w:t>
      </w:r>
      <w:r w:rsidR="00586FA2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="00C5225B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та дітей позбавлених батьківського піклування Теплицька </w:t>
      </w:r>
      <w:r w:rsidR="002F74E1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>сільська рада</w:t>
      </w:r>
      <w:r w:rsidR="00A16311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потребує</w:t>
      </w:r>
      <w:r w:rsidR="00C5225B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функціонування </w:t>
      </w:r>
      <w:r w:rsidR="00A16311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="00A22B88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не менше </w:t>
      </w:r>
      <w:r w:rsidR="002F74E1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>1</w:t>
      </w:r>
      <w:r w:rsidR="00A16311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сім</w:t>
      </w:r>
      <w:r w:rsidR="002F74E1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>’ї</w:t>
      </w:r>
      <w:r w:rsidR="00A16311" w:rsidRPr="00E62F26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патронатних вихователів.</w:t>
      </w:r>
    </w:p>
    <w:p w:rsidR="00CA2D1D" w:rsidRDefault="00A22B88" w:rsidP="00420323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BD63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Відповідно до</w:t>
      </w:r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 w:rsidRPr="0064370F">
        <w:rPr>
          <w:color w:val="000000"/>
          <w:sz w:val="28"/>
          <w:szCs w:val="28"/>
        </w:rPr>
        <w:t xml:space="preserve">постанови Кабінету </w:t>
      </w:r>
      <w:r w:rsidR="00586FA2">
        <w:rPr>
          <w:color w:val="000000"/>
          <w:sz w:val="28"/>
          <w:szCs w:val="28"/>
        </w:rPr>
        <w:t>М</w:t>
      </w:r>
      <w:r w:rsidRPr="0064370F">
        <w:rPr>
          <w:color w:val="000000"/>
          <w:sz w:val="28"/>
          <w:szCs w:val="28"/>
        </w:rPr>
        <w:t>ініст</w:t>
      </w:r>
      <w:r>
        <w:rPr>
          <w:color w:val="000000"/>
          <w:sz w:val="28"/>
          <w:szCs w:val="28"/>
        </w:rPr>
        <w:t>рів України від               20</w:t>
      </w:r>
      <w:r w:rsidRPr="0064370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08</w:t>
      </w:r>
      <w:r w:rsidRPr="0064370F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21 року № 893</w:t>
      </w:r>
      <w:r w:rsidRPr="006437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«Порядок створення та діяльності </w:t>
      </w:r>
      <w:r w:rsidR="00586FA2">
        <w:rPr>
          <w:color w:val="000000"/>
          <w:sz w:val="28"/>
          <w:szCs w:val="28"/>
        </w:rPr>
        <w:t>сім’ї</w:t>
      </w:r>
      <w:r>
        <w:rPr>
          <w:color w:val="000000"/>
          <w:sz w:val="28"/>
          <w:szCs w:val="28"/>
        </w:rPr>
        <w:t xml:space="preserve"> патронатного вихователя, влаштування, перебування дитини в </w:t>
      </w:r>
      <w:r w:rsidR="00586FA2">
        <w:rPr>
          <w:color w:val="000000"/>
          <w:sz w:val="28"/>
          <w:szCs w:val="28"/>
        </w:rPr>
        <w:t>сім’ї</w:t>
      </w:r>
      <w:r>
        <w:rPr>
          <w:color w:val="000000"/>
          <w:sz w:val="28"/>
          <w:szCs w:val="28"/>
        </w:rPr>
        <w:t xml:space="preserve"> патронатног</w:t>
      </w:r>
      <w:r w:rsidR="008F3A2F">
        <w:rPr>
          <w:color w:val="000000"/>
          <w:sz w:val="28"/>
          <w:szCs w:val="28"/>
        </w:rPr>
        <w:t>о вихователя» виконавчі органи сільських</w:t>
      </w:r>
      <w:r>
        <w:rPr>
          <w:color w:val="000000"/>
          <w:sz w:val="28"/>
          <w:szCs w:val="28"/>
        </w:rPr>
        <w:t xml:space="preserve"> рад протягом </w:t>
      </w:r>
      <w:r w:rsidR="00586FA2">
        <w:rPr>
          <w:color w:val="000000"/>
          <w:sz w:val="28"/>
          <w:szCs w:val="28"/>
        </w:rPr>
        <w:t>п’яти</w:t>
      </w:r>
      <w:r>
        <w:rPr>
          <w:color w:val="000000"/>
          <w:sz w:val="28"/>
          <w:szCs w:val="28"/>
        </w:rPr>
        <w:t xml:space="preserve"> днів після укладення договору про умови запровадження патронату </w:t>
      </w:r>
      <w:r w:rsidR="00BD6375">
        <w:rPr>
          <w:color w:val="000000"/>
          <w:sz w:val="28"/>
          <w:szCs w:val="28"/>
        </w:rPr>
        <w:t>мають нарахувати</w:t>
      </w:r>
      <w:r>
        <w:rPr>
          <w:color w:val="000000"/>
          <w:sz w:val="28"/>
          <w:szCs w:val="28"/>
        </w:rPr>
        <w:t xml:space="preserve"> з відповідного місцевого бюджету поворотну фінансову допомогу (далі</w:t>
      </w:r>
      <w:r w:rsidR="00F07398">
        <w:rPr>
          <w:color w:val="000000"/>
          <w:sz w:val="28"/>
          <w:szCs w:val="28"/>
        </w:rPr>
        <w:t xml:space="preserve"> – </w:t>
      </w:r>
      <w:r w:rsidR="00586FA2">
        <w:rPr>
          <w:color w:val="000000"/>
          <w:sz w:val="28"/>
          <w:szCs w:val="28"/>
        </w:rPr>
        <w:t>резервні</w:t>
      </w:r>
      <w:r>
        <w:rPr>
          <w:color w:val="000000"/>
          <w:sz w:val="28"/>
          <w:szCs w:val="28"/>
        </w:rPr>
        <w:t xml:space="preserve"> кошти), що виплачується патронатному вихователю для своєчасного забезпечення потреб дитини, влаштованої до </w:t>
      </w:r>
      <w:r w:rsidR="00586FA2">
        <w:rPr>
          <w:color w:val="000000"/>
          <w:sz w:val="28"/>
          <w:szCs w:val="28"/>
        </w:rPr>
        <w:t>сім’ї</w:t>
      </w:r>
      <w:r>
        <w:rPr>
          <w:color w:val="000000"/>
          <w:sz w:val="28"/>
          <w:szCs w:val="28"/>
        </w:rPr>
        <w:t xml:space="preserve"> патронатного вихователя, до моменту отримання державної соціальної допомоги.</w:t>
      </w:r>
      <w:r w:rsidR="00BD6375">
        <w:rPr>
          <w:color w:val="000000"/>
          <w:sz w:val="28"/>
          <w:szCs w:val="28"/>
        </w:rPr>
        <w:t xml:space="preserve"> </w:t>
      </w:r>
    </w:p>
    <w:p w:rsidR="001A6D76" w:rsidRDefault="007C7F42" w:rsidP="00420323">
      <w:pPr>
        <w:pStyle w:val="a3"/>
        <w:ind w:firstLine="709"/>
        <w:jc w:val="both"/>
        <w:rPr>
          <w:sz w:val="28"/>
          <w:szCs w:val="28"/>
        </w:rPr>
      </w:pPr>
      <w:r w:rsidRPr="00DE7DA8">
        <w:rPr>
          <w:sz w:val="28"/>
          <w:szCs w:val="28"/>
        </w:rPr>
        <w:t>З</w:t>
      </w:r>
      <w:r w:rsidR="00586FA2" w:rsidRPr="00DE7DA8">
        <w:rPr>
          <w:sz w:val="28"/>
          <w:szCs w:val="28"/>
        </w:rPr>
        <w:t xml:space="preserve"> </w:t>
      </w:r>
      <w:r w:rsidR="001A6D76" w:rsidRPr="00DE7DA8">
        <w:rPr>
          <w:sz w:val="28"/>
          <w:szCs w:val="28"/>
        </w:rPr>
        <w:t>огляду на зазначене</w:t>
      </w:r>
      <w:r w:rsidR="00DE7DA8" w:rsidRPr="00DE7DA8">
        <w:rPr>
          <w:sz w:val="28"/>
          <w:szCs w:val="28"/>
        </w:rPr>
        <w:t xml:space="preserve"> вище</w:t>
      </w:r>
      <w:r w:rsidR="00A22B88" w:rsidRPr="00DE7DA8">
        <w:rPr>
          <w:sz w:val="28"/>
          <w:szCs w:val="28"/>
        </w:rPr>
        <w:t>,</w:t>
      </w:r>
      <w:r w:rsidR="001A6D76" w:rsidRPr="00DE7DA8">
        <w:rPr>
          <w:sz w:val="28"/>
          <w:szCs w:val="28"/>
        </w:rPr>
        <w:t xml:space="preserve"> є </w:t>
      </w:r>
      <w:r w:rsidRPr="00DE7DA8">
        <w:rPr>
          <w:sz w:val="28"/>
          <w:szCs w:val="28"/>
        </w:rPr>
        <w:t>потреба</w:t>
      </w:r>
      <w:r w:rsidR="001A6D76" w:rsidRPr="00DE7DA8">
        <w:rPr>
          <w:sz w:val="28"/>
          <w:szCs w:val="28"/>
        </w:rPr>
        <w:t xml:space="preserve"> </w:t>
      </w:r>
      <w:r w:rsidR="00F07398" w:rsidRPr="00DE7DA8">
        <w:rPr>
          <w:sz w:val="28"/>
          <w:szCs w:val="28"/>
        </w:rPr>
        <w:t>у передбаченні</w:t>
      </w:r>
      <w:r w:rsidR="001A6D76" w:rsidRPr="00DE7DA8">
        <w:rPr>
          <w:sz w:val="28"/>
          <w:szCs w:val="28"/>
        </w:rPr>
        <w:t xml:space="preserve"> коштів</w:t>
      </w:r>
      <w:r w:rsidR="001A6D76">
        <w:rPr>
          <w:sz w:val="28"/>
          <w:szCs w:val="28"/>
        </w:rPr>
        <w:t xml:space="preserve"> бюджету </w:t>
      </w:r>
      <w:r w:rsidR="00C5225B">
        <w:rPr>
          <w:sz w:val="28"/>
          <w:szCs w:val="28"/>
        </w:rPr>
        <w:t>Теплицької сільської ради Болградського району Одеської області</w:t>
      </w:r>
      <w:r w:rsidR="00DE7DA8">
        <w:rPr>
          <w:sz w:val="28"/>
          <w:szCs w:val="28"/>
        </w:rPr>
        <w:t xml:space="preserve"> </w:t>
      </w:r>
      <w:r w:rsidR="00F07398">
        <w:rPr>
          <w:sz w:val="28"/>
          <w:szCs w:val="28"/>
        </w:rPr>
        <w:t>для</w:t>
      </w:r>
      <w:r w:rsidR="001A6D76">
        <w:rPr>
          <w:sz w:val="28"/>
          <w:szCs w:val="28"/>
        </w:rPr>
        <w:t xml:space="preserve"> нарахування поворотної фінансової допомоги</w:t>
      </w:r>
      <w:r w:rsidR="00C5225B">
        <w:rPr>
          <w:sz w:val="28"/>
          <w:szCs w:val="28"/>
        </w:rPr>
        <w:t xml:space="preserve"> для </w:t>
      </w:r>
      <w:r w:rsidR="00586FA2">
        <w:rPr>
          <w:sz w:val="28"/>
          <w:szCs w:val="28"/>
        </w:rPr>
        <w:t>сім</w:t>
      </w:r>
      <w:r w:rsidR="008F3A2F" w:rsidRPr="008F3A2F">
        <w:rPr>
          <w:sz w:val="28"/>
          <w:szCs w:val="28"/>
        </w:rPr>
        <w:t>’</w:t>
      </w:r>
      <w:r w:rsidR="00237EFA">
        <w:rPr>
          <w:sz w:val="28"/>
          <w:szCs w:val="28"/>
        </w:rPr>
        <w:t xml:space="preserve">ї </w:t>
      </w:r>
      <w:r w:rsidR="001A6D76">
        <w:rPr>
          <w:sz w:val="28"/>
          <w:szCs w:val="28"/>
        </w:rPr>
        <w:t>патронатн</w:t>
      </w:r>
      <w:r w:rsidR="00237EFA">
        <w:rPr>
          <w:sz w:val="28"/>
          <w:szCs w:val="28"/>
        </w:rPr>
        <w:t xml:space="preserve">ого </w:t>
      </w:r>
      <w:r w:rsidR="001A6D76">
        <w:rPr>
          <w:sz w:val="28"/>
          <w:szCs w:val="28"/>
        </w:rPr>
        <w:t>виховател</w:t>
      </w:r>
      <w:r w:rsidR="00237EFA">
        <w:rPr>
          <w:sz w:val="28"/>
          <w:szCs w:val="28"/>
        </w:rPr>
        <w:t>я</w:t>
      </w:r>
      <w:r w:rsidR="001A6D76">
        <w:rPr>
          <w:sz w:val="28"/>
          <w:szCs w:val="28"/>
        </w:rPr>
        <w:t xml:space="preserve"> </w:t>
      </w:r>
      <w:r w:rsidR="00237EFA">
        <w:rPr>
          <w:sz w:val="28"/>
          <w:szCs w:val="28"/>
        </w:rPr>
        <w:t>, яка</w:t>
      </w:r>
      <w:r w:rsidR="001A6D76">
        <w:rPr>
          <w:sz w:val="28"/>
          <w:szCs w:val="28"/>
        </w:rPr>
        <w:t xml:space="preserve"> буд</w:t>
      </w:r>
      <w:r w:rsidR="00237EFA">
        <w:rPr>
          <w:sz w:val="28"/>
          <w:szCs w:val="28"/>
        </w:rPr>
        <w:t>е</w:t>
      </w:r>
      <w:r w:rsidR="001A6D76">
        <w:rPr>
          <w:sz w:val="28"/>
          <w:szCs w:val="28"/>
        </w:rPr>
        <w:t xml:space="preserve"> створюватись у перспективі.</w:t>
      </w:r>
    </w:p>
    <w:p w:rsidR="00DE7DA8" w:rsidRDefault="00DE7DA8" w:rsidP="00420323">
      <w:pPr>
        <w:pStyle w:val="a3"/>
        <w:ind w:firstLine="709"/>
        <w:jc w:val="both"/>
        <w:rPr>
          <w:sz w:val="28"/>
          <w:szCs w:val="28"/>
        </w:rPr>
      </w:pPr>
    </w:p>
    <w:p w:rsidR="00317651" w:rsidRDefault="003217FB" w:rsidP="00AD2407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n603"/>
      <w:bookmarkEnd w:id="0"/>
      <w:r w:rsidRPr="0031765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Мета </w:t>
      </w:r>
      <w:r w:rsidR="00317651" w:rsidRPr="00744C7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</w:t>
      </w:r>
      <w:r w:rsidR="00317651" w:rsidRPr="00B720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317651" w:rsidRPr="006556C2" w:rsidRDefault="00317651" w:rsidP="00420323">
      <w:pPr>
        <w:spacing w:after="0" w:line="240" w:lineRule="auto"/>
        <w:ind w:left="450" w:firstLine="709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44C70" w:rsidRDefault="00F07398" w:rsidP="00420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203B">
        <w:rPr>
          <w:rFonts w:ascii="Times New Roman" w:eastAsia="Calibri" w:hAnsi="Times New Roman" w:cs="Times New Roman"/>
          <w:sz w:val="28"/>
          <w:szCs w:val="28"/>
          <w:lang w:val="uk-UA"/>
        </w:rPr>
        <w:t>Мет</w:t>
      </w:r>
      <w:r w:rsidR="00AD24AF" w:rsidRPr="004C20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ою </w:t>
      </w:r>
      <w:r w:rsidR="00B720EE" w:rsidRPr="004C203B">
        <w:rPr>
          <w:rFonts w:ascii="Times New Roman" w:eastAsia="Calibri" w:hAnsi="Times New Roman" w:cs="Times New Roman"/>
          <w:sz w:val="28"/>
          <w:szCs w:val="28"/>
          <w:lang w:val="uk-UA"/>
        </w:rPr>
        <w:t>Програми</w:t>
      </w:r>
      <w:r w:rsidR="00AD24AF" w:rsidRPr="004C20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є</w:t>
      </w:r>
      <w:r w:rsidR="004C20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те, що вона</w:t>
      </w:r>
      <w:r w:rsidR="00B720EE" w:rsidRPr="00B720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1972C9" w:rsidRPr="00B720EE">
        <w:rPr>
          <w:rFonts w:ascii="Times New Roman" w:eastAsia="Calibri" w:hAnsi="Times New Roman" w:cs="Times New Roman"/>
          <w:sz w:val="28"/>
          <w:szCs w:val="28"/>
          <w:lang w:val="uk-UA"/>
        </w:rPr>
        <w:t>дозволить</w:t>
      </w:r>
      <w:r w:rsidR="001972C9">
        <w:rPr>
          <w:rFonts w:ascii="Times New Roman" w:hAnsi="Times New Roman"/>
          <w:sz w:val="28"/>
          <w:szCs w:val="28"/>
          <w:lang w:val="uk-UA" w:eastAsia="uk-UA"/>
        </w:rPr>
        <w:t xml:space="preserve"> патронатн</w:t>
      </w:r>
      <w:r w:rsidR="00237EFA">
        <w:rPr>
          <w:rFonts w:ascii="Times New Roman" w:hAnsi="Times New Roman"/>
          <w:sz w:val="28"/>
          <w:szCs w:val="28"/>
          <w:lang w:val="uk-UA" w:eastAsia="uk-UA"/>
        </w:rPr>
        <w:t>ому</w:t>
      </w:r>
      <w:r w:rsidR="001972C9">
        <w:rPr>
          <w:rFonts w:ascii="Times New Roman" w:hAnsi="Times New Roman"/>
          <w:sz w:val="28"/>
          <w:szCs w:val="28"/>
          <w:lang w:val="uk-UA" w:eastAsia="uk-UA"/>
        </w:rPr>
        <w:t xml:space="preserve"> виховател</w:t>
      </w:r>
      <w:r w:rsidR="00237EFA">
        <w:rPr>
          <w:rFonts w:ascii="Times New Roman" w:hAnsi="Times New Roman"/>
          <w:sz w:val="28"/>
          <w:szCs w:val="28"/>
          <w:lang w:val="uk-UA" w:eastAsia="uk-UA"/>
        </w:rPr>
        <w:t>ю</w:t>
      </w:r>
      <w:r w:rsidR="00AD24AF">
        <w:rPr>
          <w:rFonts w:ascii="Times New Roman" w:hAnsi="Times New Roman"/>
          <w:sz w:val="28"/>
          <w:szCs w:val="28"/>
          <w:lang w:val="uk-UA" w:eastAsia="uk-UA"/>
        </w:rPr>
        <w:t>,</w:t>
      </w:r>
      <w:r w:rsidR="00AD24AF" w:rsidRPr="00AD24A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AD24AF">
        <w:rPr>
          <w:rFonts w:ascii="Times New Roman" w:hAnsi="Times New Roman"/>
          <w:sz w:val="28"/>
          <w:szCs w:val="28"/>
          <w:lang w:val="uk-UA" w:eastAsia="uk-UA"/>
        </w:rPr>
        <w:t>у</w:t>
      </w:r>
      <w:r w:rsidR="00AD24AF" w:rsidRPr="001972C9">
        <w:rPr>
          <w:rFonts w:ascii="Times New Roman" w:hAnsi="Times New Roman"/>
          <w:sz w:val="28"/>
          <w:szCs w:val="28"/>
          <w:lang w:val="uk-UA" w:eastAsia="uk-UA"/>
        </w:rPr>
        <w:t xml:space="preserve"> разі затримки виплат</w:t>
      </w:r>
      <w:r w:rsidR="00362A64">
        <w:rPr>
          <w:rFonts w:ascii="Times New Roman" w:hAnsi="Times New Roman"/>
          <w:sz w:val="28"/>
          <w:szCs w:val="28"/>
          <w:lang w:val="uk-UA" w:eastAsia="uk-UA"/>
        </w:rPr>
        <w:t xml:space="preserve"> державної</w:t>
      </w:r>
      <w:r w:rsidR="00AD24AF" w:rsidRPr="001972C9">
        <w:rPr>
          <w:rFonts w:ascii="Times New Roman" w:hAnsi="Times New Roman"/>
          <w:sz w:val="28"/>
          <w:szCs w:val="28"/>
          <w:lang w:val="uk-UA" w:eastAsia="uk-UA"/>
        </w:rPr>
        <w:t xml:space="preserve"> соціальної допомоги</w:t>
      </w:r>
      <w:r w:rsidR="00AD24AF">
        <w:rPr>
          <w:rFonts w:ascii="Times New Roman" w:hAnsi="Times New Roman"/>
          <w:sz w:val="28"/>
          <w:szCs w:val="28"/>
          <w:lang w:val="uk-UA" w:eastAsia="uk-UA"/>
        </w:rPr>
        <w:t>,</w:t>
      </w:r>
      <w:r w:rsidR="001972C9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1972C9" w:rsidRPr="001972C9">
        <w:rPr>
          <w:rFonts w:ascii="Times New Roman" w:hAnsi="Times New Roman"/>
          <w:sz w:val="28"/>
          <w:szCs w:val="28"/>
          <w:lang w:val="uk-UA" w:eastAsia="uk-UA"/>
        </w:rPr>
        <w:t>задовол</w:t>
      </w:r>
      <w:r w:rsidR="001972C9">
        <w:rPr>
          <w:rFonts w:ascii="Times New Roman" w:hAnsi="Times New Roman"/>
          <w:sz w:val="28"/>
          <w:szCs w:val="28"/>
          <w:lang w:val="uk-UA" w:eastAsia="uk-UA"/>
        </w:rPr>
        <w:t>ь</w:t>
      </w:r>
      <w:r w:rsidR="001972C9" w:rsidRPr="001972C9">
        <w:rPr>
          <w:rFonts w:ascii="Times New Roman" w:hAnsi="Times New Roman"/>
          <w:sz w:val="28"/>
          <w:szCs w:val="28"/>
          <w:lang w:val="uk-UA" w:eastAsia="uk-UA"/>
        </w:rPr>
        <w:t>н</w:t>
      </w:r>
      <w:r w:rsidR="001972C9">
        <w:rPr>
          <w:rFonts w:ascii="Times New Roman" w:hAnsi="Times New Roman"/>
          <w:sz w:val="28"/>
          <w:szCs w:val="28"/>
          <w:lang w:val="uk-UA" w:eastAsia="uk-UA"/>
        </w:rPr>
        <w:t>ити</w:t>
      </w:r>
      <w:r w:rsidR="001972C9" w:rsidRPr="001972C9">
        <w:rPr>
          <w:rFonts w:ascii="Times New Roman" w:hAnsi="Times New Roman"/>
          <w:sz w:val="28"/>
          <w:szCs w:val="28"/>
          <w:lang w:val="uk-UA" w:eastAsia="uk-UA"/>
        </w:rPr>
        <w:t xml:space="preserve"> потреб</w:t>
      </w:r>
      <w:r w:rsidR="001972C9">
        <w:rPr>
          <w:rFonts w:ascii="Times New Roman" w:hAnsi="Times New Roman"/>
          <w:sz w:val="28"/>
          <w:szCs w:val="28"/>
          <w:lang w:val="uk-UA" w:eastAsia="uk-UA"/>
        </w:rPr>
        <w:t>и</w:t>
      </w:r>
      <w:r w:rsidR="001972C9" w:rsidRPr="001972C9">
        <w:rPr>
          <w:rFonts w:ascii="Times New Roman" w:hAnsi="Times New Roman"/>
          <w:sz w:val="28"/>
          <w:szCs w:val="28"/>
          <w:lang w:val="uk-UA" w:eastAsia="uk-UA"/>
        </w:rPr>
        <w:t xml:space="preserve"> дитини, влаштованої до </w:t>
      </w:r>
      <w:r w:rsidR="001972C9">
        <w:rPr>
          <w:rFonts w:ascii="Times New Roman" w:hAnsi="Times New Roman"/>
          <w:sz w:val="28"/>
          <w:szCs w:val="28"/>
          <w:lang w:val="uk-UA" w:eastAsia="uk-UA"/>
        </w:rPr>
        <w:t xml:space="preserve">патронатної </w:t>
      </w:r>
      <w:r w:rsidR="001972C9" w:rsidRPr="001972C9">
        <w:rPr>
          <w:rFonts w:ascii="Times New Roman" w:hAnsi="Times New Roman"/>
          <w:sz w:val="28"/>
          <w:szCs w:val="28"/>
          <w:lang w:val="uk-UA" w:eastAsia="uk-UA"/>
        </w:rPr>
        <w:t xml:space="preserve">сім’ї, </w:t>
      </w:r>
      <w:r w:rsidR="001972C9" w:rsidRPr="00B720EE">
        <w:rPr>
          <w:rFonts w:ascii="Times New Roman" w:eastAsia="Calibri" w:hAnsi="Times New Roman" w:cs="Times New Roman"/>
          <w:sz w:val="28"/>
          <w:szCs w:val="28"/>
          <w:lang w:val="uk-UA"/>
        </w:rPr>
        <w:t>підвищит</w:t>
      </w:r>
      <w:r w:rsidR="004C203B">
        <w:rPr>
          <w:rFonts w:ascii="Times New Roman" w:eastAsia="Calibri" w:hAnsi="Times New Roman" w:cs="Times New Roman"/>
          <w:sz w:val="28"/>
          <w:szCs w:val="28"/>
          <w:lang w:val="uk-UA"/>
        </w:rPr>
        <w:t>ь</w:t>
      </w:r>
      <w:r w:rsidR="001972C9" w:rsidRPr="00B720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рівень здійснення соціального захисту дітей, </w:t>
      </w:r>
      <w:r w:rsidR="001972C9">
        <w:rPr>
          <w:rFonts w:ascii="Times New Roman" w:hAnsi="Times New Roman" w:cs="Times New Roman"/>
          <w:sz w:val="28"/>
          <w:szCs w:val="28"/>
          <w:lang w:val="uk-UA"/>
        </w:rPr>
        <w:t>які перебувають у складних життєвих обставинах, забезпеч</w:t>
      </w:r>
      <w:r w:rsidR="004C203B">
        <w:rPr>
          <w:rFonts w:ascii="Times New Roman" w:hAnsi="Times New Roman" w:cs="Times New Roman"/>
          <w:sz w:val="28"/>
          <w:szCs w:val="28"/>
          <w:lang w:val="uk-UA"/>
        </w:rPr>
        <w:t>ить</w:t>
      </w:r>
      <w:r w:rsidR="001972C9">
        <w:rPr>
          <w:rFonts w:ascii="Times New Roman" w:hAnsi="Times New Roman" w:cs="Times New Roman"/>
          <w:sz w:val="28"/>
          <w:szCs w:val="28"/>
          <w:lang w:val="uk-UA"/>
        </w:rPr>
        <w:t xml:space="preserve"> прав</w:t>
      </w:r>
      <w:r w:rsidR="006A36A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C203B">
        <w:rPr>
          <w:rFonts w:ascii="Times New Roman" w:hAnsi="Times New Roman" w:cs="Times New Roman"/>
          <w:sz w:val="28"/>
          <w:szCs w:val="28"/>
          <w:lang w:val="uk-UA"/>
        </w:rPr>
        <w:t xml:space="preserve"> дітей</w:t>
      </w:r>
      <w:r w:rsidR="001972C9">
        <w:rPr>
          <w:rFonts w:ascii="Times New Roman" w:hAnsi="Times New Roman" w:cs="Times New Roman"/>
          <w:sz w:val="28"/>
          <w:szCs w:val="28"/>
          <w:lang w:val="uk-UA"/>
        </w:rPr>
        <w:t xml:space="preserve"> на догляд, виховання в безпечному та сприятливому сімейному середовищі.</w:t>
      </w:r>
    </w:p>
    <w:p w:rsidR="00C5225B" w:rsidRDefault="00C5225B" w:rsidP="00420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225B" w:rsidRDefault="00C5225B" w:rsidP="00420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57B55" w:rsidRDefault="00B57B55" w:rsidP="00420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4C70" w:rsidRPr="00FE6351" w:rsidRDefault="00744C70" w:rsidP="00851011">
      <w:pPr>
        <w:pStyle w:val="aa"/>
        <w:numPr>
          <w:ilvl w:val="0"/>
          <w:numId w:val="3"/>
        </w:numPr>
        <w:spacing w:after="0" w:line="240" w:lineRule="auto"/>
        <w:ind w:left="448" w:hanging="448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6351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Шляхи та механізм реалізації завдань Програми</w:t>
      </w:r>
    </w:p>
    <w:p w:rsidR="00FE6351" w:rsidRPr="006556C2" w:rsidRDefault="00FE6351" w:rsidP="00FE6351">
      <w:pPr>
        <w:pStyle w:val="aa"/>
        <w:spacing w:after="0" w:line="240" w:lineRule="auto"/>
        <w:ind w:left="2152"/>
        <w:rPr>
          <w:rFonts w:ascii="Times New Roman" w:hAnsi="Times New Roman" w:cs="Times New Roman"/>
          <w:b/>
          <w:bCs/>
          <w:sz w:val="10"/>
          <w:szCs w:val="10"/>
          <w:lang w:val="uk-UA"/>
        </w:rPr>
      </w:pPr>
    </w:p>
    <w:p w:rsidR="00CA2D1D" w:rsidRDefault="007A0F5B" w:rsidP="00E10E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44C70">
        <w:rPr>
          <w:rFonts w:ascii="Times New Roman" w:eastAsia="Calibri" w:hAnsi="Times New Roman" w:cs="Times New Roman"/>
          <w:sz w:val="28"/>
          <w:szCs w:val="28"/>
          <w:lang w:val="uk-UA"/>
        </w:rPr>
        <w:t>Організація виконання Програми покладається на службу</w:t>
      </w:r>
      <w:r w:rsidR="006556C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744C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справах дітей </w:t>
      </w:r>
      <w:r w:rsidR="00C5225B">
        <w:rPr>
          <w:rFonts w:ascii="Times New Roman" w:eastAsia="Calibri" w:hAnsi="Times New Roman" w:cs="Times New Roman"/>
          <w:sz w:val="28"/>
          <w:szCs w:val="28"/>
          <w:lang w:val="uk-UA"/>
        </w:rPr>
        <w:t>Теплицької сільської ради</w:t>
      </w:r>
      <w:r w:rsidRPr="00744C70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A22B88" w:rsidRDefault="00A22B88" w:rsidP="00420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191BE4">
        <w:rPr>
          <w:rFonts w:ascii="Times New Roman" w:hAnsi="Times New Roman" w:cs="Times New Roman"/>
          <w:sz w:val="28"/>
          <w:szCs w:val="28"/>
          <w:lang w:val="uk-UA"/>
        </w:rPr>
        <w:t xml:space="preserve">Сума резервних коштів має відповідати встановленому розміру соціальної допомоги </w:t>
      </w:r>
      <w:r w:rsidRPr="00191BE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 розрахунку одночасного влаштування до </w:t>
      </w:r>
      <w:r w:rsidR="00E90B57" w:rsidRPr="00191BE4">
        <w:rPr>
          <w:rFonts w:ascii="Times New Roman" w:hAnsi="Times New Roman" w:cs="Times New Roman"/>
          <w:sz w:val="28"/>
          <w:szCs w:val="28"/>
          <w:lang w:val="uk-UA" w:eastAsia="uk-UA"/>
        </w:rPr>
        <w:t>сім’ї</w:t>
      </w:r>
      <w:r w:rsidRPr="00191BE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патронатного вихователя двох дітей і становить 2,5 прожиткового мінімуму на кожну дитину відповідного віку (до шести років та від шести до 18 років).</w:t>
      </w:r>
    </w:p>
    <w:p w:rsidR="00A22B88" w:rsidRDefault="00A22B88" w:rsidP="00420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547556">
        <w:rPr>
          <w:rFonts w:ascii="Times New Roman" w:hAnsi="Times New Roman" w:cs="Times New Roman"/>
          <w:sz w:val="28"/>
          <w:szCs w:val="28"/>
          <w:lang w:eastAsia="uk-UA"/>
        </w:rPr>
        <w:t>Резервні кошти перераховуються на особовий рахунок патронатного вихователя, відкритий у відповідній банківській установі для отримання соціальної допомоги на утримання дитини у сімʼї патронатного вихователя, та є перехідним залишком, який використовується патронатним вихователем для задоволення потреб дитини, влаштованої до сім’ї патронатного вихователя, чи у разі затримки виплат</w:t>
      </w:r>
      <w:r w:rsidR="00F0739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держав</w:t>
      </w:r>
      <w:r w:rsidR="004C203B">
        <w:rPr>
          <w:rFonts w:ascii="Times New Roman" w:hAnsi="Times New Roman" w:cs="Times New Roman"/>
          <w:sz w:val="28"/>
          <w:szCs w:val="28"/>
          <w:lang w:val="uk-UA" w:eastAsia="uk-UA"/>
        </w:rPr>
        <w:t>ної</w:t>
      </w:r>
      <w:r w:rsidRPr="00547556">
        <w:rPr>
          <w:rFonts w:ascii="Times New Roman" w:hAnsi="Times New Roman" w:cs="Times New Roman"/>
          <w:sz w:val="28"/>
          <w:szCs w:val="28"/>
          <w:lang w:eastAsia="uk-UA"/>
        </w:rPr>
        <w:t xml:space="preserve"> соціальної допомоги і поновлюється патронатним вихователем таким чином, щоб перед наступним влаштуванням дитини до сімʼї патронатного вихователя на відповідному рахунку сума цього резерву дорівнювала сумі попередньо виплаченої поворотної фінансової допомоги.</w:t>
      </w:r>
    </w:p>
    <w:p w:rsidR="00A22B88" w:rsidRDefault="007C7F42" w:rsidP="00420323">
      <w:pPr>
        <w:pStyle w:val="ab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Після припинення/розірвання договору про</w:t>
      </w:r>
      <w:r w:rsidRPr="007C7F42">
        <w:rPr>
          <w:rFonts w:ascii="Times New Roman" w:hAnsi="Times New Roman"/>
          <w:bCs/>
          <w:sz w:val="28"/>
          <w:szCs w:val="28"/>
          <w:shd w:val="clear" w:color="auto" w:fill="FFFFFF"/>
          <w:lang w:eastAsia="ar-SA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ar-SA"/>
        </w:rPr>
        <w:t xml:space="preserve">умови </w:t>
      </w:r>
      <w:r>
        <w:rPr>
          <w:rFonts w:ascii="Times New Roman" w:hAnsi="Times New Roman"/>
          <w:bCs/>
          <w:sz w:val="28"/>
          <w:szCs w:val="28"/>
        </w:rPr>
        <w:t>запровадження та організацію функціонування послуги патронату над дитиною</w:t>
      </w:r>
      <w:r>
        <w:rPr>
          <w:rFonts w:ascii="Times New Roman" w:hAnsi="Times New Roman"/>
          <w:sz w:val="28"/>
          <w:szCs w:val="28"/>
        </w:rPr>
        <w:t xml:space="preserve"> патронатний вихователь </w:t>
      </w:r>
      <w:r w:rsidR="00A22B88">
        <w:rPr>
          <w:rFonts w:ascii="Times New Roman" w:hAnsi="Times New Roman"/>
          <w:sz w:val="28"/>
          <w:szCs w:val="28"/>
        </w:rPr>
        <w:t xml:space="preserve">протягом 10 робочих днів </w:t>
      </w:r>
      <w:r w:rsidR="00C9694C">
        <w:rPr>
          <w:rFonts w:ascii="Times New Roman" w:hAnsi="Times New Roman"/>
          <w:sz w:val="28"/>
          <w:szCs w:val="28"/>
        </w:rPr>
        <w:t xml:space="preserve">повинен </w:t>
      </w:r>
      <w:r>
        <w:rPr>
          <w:rFonts w:ascii="Times New Roman" w:hAnsi="Times New Roman"/>
          <w:sz w:val="28"/>
          <w:szCs w:val="28"/>
        </w:rPr>
        <w:t xml:space="preserve">повернути </w:t>
      </w:r>
      <w:r w:rsidR="00F07398">
        <w:rPr>
          <w:rFonts w:ascii="Times New Roman" w:hAnsi="Times New Roman"/>
          <w:sz w:val="28"/>
          <w:szCs w:val="28"/>
        </w:rPr>
        <w:t xml:space="preserve">в повному обсязі </w:t>
      </w:r>
      <w:r w:rsidR="00A22B88">
        <w:rPr>
          <w:rFonts w:ascii="Times New Roman" w:hAnsi="Times New Roman"/>
          <w:sz w:val="28"/>
          <w:szCs w:val="28"/>
        </w:rPr>
        <w:t xml:space="preserve">до </w:t>
      </w:r>
      <w:r w:rsidR="00A22B88" w:rsidRPr="00DE7DA8">
        <w:rPr>
          <w:rFonts w:ascii="Times New Roman" w:hAnsi="Times New Roman"/>
          <w:sz w:val="28"/>
          <w:szCs w:val="28"/>
        </w:rPr>
        <w:t xml:space="preserve">бюджету </w:t>
      </w:r>
      <w:r w:rsidR="00C5225B">
        <w:rPr>
          <w:rFonts w:ascii="Times New Roman" w:hAnsi="Times New Roman"/>
          <w:sz w:val="28"/>
          <w:szCs w:val="28"/>
        </w:rPr>
        <w:t>Теплицької сільської ради</w:t>
      </w:r>
      <w:r w:rsidR="00DE7DA8" w:rsidRPr="00DE7DA8">
        <w:rPr>
          <w:rFonts w:ascii="Times New Roman" w:hAnsi="Times New Roman"/>
          <w:sz w:val="28"/>
          <w:szCs w:val="28"/>
        </w:rPr>
        <w:t xml:space="preserve"> </w:t>
      </w:r>
      <w:r w:rsidR="00A22B88" w:rsidRPr="00DE7DA8">
        <w:rPr>
          <w:rFonts w:ascii="Times New Roman" w:hAnsi="Times New Roman"/>
          <w:sz w:val="28"/>
          <w:szCs w:val="28"/>
        </w:rPr>
        <w:t>кошти попередньо</w:t>
      </w:r>
      <w:r w:rsidR="00A22B88">
        <w:rPr>
          <w:rFonts w:ascii="Times New Roman" w:hAnsi="Times New Roman"/>
          <w:sz w:val="28"/>
          <w:szCs w:val="28"/>
        </w:rPr>
        <w:t xml:space="preserve"> виплаченої поворотної фінансової допомоги</w:t>
      </w:r>
      <w:r w:rsidR="00C9694C">
        <w:rPr>
          <w:rFonts w:ascii="Times New Roman" w:hAnsi="Times New Roman"/>
          <w:sz w:val="28"/>
          <w:szCs w:val="28"/>
        </w:rPr>
        <w:t>.</w:t>
      </w:r>
      <w:r w:rsidR="00A22B88">
        <w:rPr>
          <w:rFonts w:ascii="Times New Roman" w:hAnsi="Times New Roman"/>
          <w:sz w:val="28"/>
          <w:szCs w:val="28"/>
        </w:rPr>
        <w:t xml:space="preserve"> </w:t>
      </w:r>
    </w:p>
    <w:p w:rsidR="00451FC4" w:rsidRPr="006A3093" w:rsidRDefault="00451FC4" w:rsidP="00451FC4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sz w:val="28"/>
          <w:szCs w:val="28"/>
          <w:lang w:val="uk-UA"/>
        </w:rPr>
      </w:pPr>
      <w:r w:rsidRPr="006A3093">
        <w:rPr>
          <w:rFonts w:ascii="Times New Roman" w:hAnsi="Times New Roman"/>
          <w:sz w:val="28"/>
          <w:szCs w:val="28"/>
          <w:lang w:val="uk-UA"/>
        </w:rPr>
        <w:t>Якщо, після припинення/розірвання договору про</w:t>
      </w:r>
      <w:r w:rsidRPr="006A3093">
        <w:rPr>
          <w:rFonts w:ascii="Times New Roman" w:hAnsi="Times New Roman"/>
          <w:bCs/>
          <w:sz w:val="28"/>
          <w:szCs w:val="28"/>
          <w:shd w:val="clear" w:color="auto" w:fill="FFFFFF"/>
          <w:lang w:val="uk-UA" w:eastAsia="ar-SA"/>
        </w:rPr>
        <w:t xml:space="preserve"> умови </w:t>
      </w:r>
      <w:r w:rsidRPr="006A3093">
        <w:rPr>
          <w:rFonts w:ascii="Times New Roman" w:hAnsi="Times New Roman"/>
          <w:bCs/>
          <w:sz w:val="28"/>
          <w:szCs w:val="28"/>
          <w:lang w:val="uk-UA"/>
        </w:rPr>
        <w:t>запровадження та організацію функціонування послуги патронату над дитиною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6A3093">
        <w:rPr>
          <w:rFonts w:ascii="Times New Roman" w:hAnsi="Times New Roman"/>
          <w:sz w:val="28"/>
          <w:szCs w:val="28"/>
          <w:lang w:val="uk-UA"/>
        </w:rPr>
        <w:t xml:space="preserve">патронатний вихователь протягом 10 робочих днів не повертає до місцевого бюджету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6A3093">
        <w:rPr>
          <w:rFonts w:ascii="Times New Roman" w:hAnsi="Times New Roman"/>
          <w:sz w:val="28"/>
          <w:szCs w:val="28"/>
          <w:lang w:val="uk-UA"/>
        </w:rPr>
        <w:t>в повному обсязі кошти попередньо виплаченої поворотної фінансової допомоги, то ці кошти стягуються в судовому порядку.</w:t>
      </w:r>
    </w:p>
    <w:p w:rsidR="006556C2" w:rsidRDefault="00AD2B28" w:rsidP="00420323">
      <w:pPr>
        <w:pStyle w:val="ab"/>
        <w:spacing w:before="0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Зважаючи на те, що більшість дітей, які </w:t>
      </w:r>
      <w:r w:rsidR="00BF53E1">
        <w:rPr>
          <w:rFonts w:ascii="Times New Roman" w:hAnsi="Times New Roman"/>
          <w:sz w:val="28"/>
          <w:szCs w:val="28"/>
        </w:rPr>
        <w:t xml:space="preserve">перебувають на обліку дітей, які перебувають у складних життєвих обставинах служби у справах дітей Теплицької сільської ради Болградського району Одеської області </w:t>
      </w:r>
      <w:r>
        <w:rPr>
          <w:rFonts w:ascii="Times New Roman" w:hAnsi="Times New Roman"/>
          <w:sz w:val="28"/>
          <w:szCs w:val="28"/>
        </w:rPr>
        <w:t xml:space="preserve">– це діти віком від 6 років, </w:t>
      </w:r>
      <w:r w:rsidR="00C9694C">
        <w:rPr>
          <w:rFonts w:ascii="Times New Roman" w:hAnsi="Times New Roman"/>
          <w:sz w:val="28"/>
          <w:szCs w:val="28"/>
        </w:rPr>
        <w:t>доцільно проводити</w:t>
      </w:r>
      <w:r>
        <w:rPr>
          <w:rFonts w:ascii="Times New Roman" w:hAnsi="Times New Roman"/>
          <w:sz w:val="28"/>
          <w:szCs w:val="28"/>
        </w:rPr>
        <w:t xml:space="preserve"> розрахун</w:t>
      </w:r>
      <w:r w:rsidR="00C9694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к поворотної фінансової допомоги (резервних коштів) </w:t>
      </w:r>
      <w:r w:rsidR="00C9694C">
        <w:rPr>
          <w:rFonts w:ascii="Times New Roman" w:hAnsi="Times New Roman"/>
          <w:sz w:val="28"/>
          <w:szCs w:val="28"/>
        </w:rPr>
        <w:t xml:space="preserve">за умови </w:t>
      </w:r>
      <w:r w:rsidRPr="00191BE4">
        <w:rPr>
          <w:rFonts w:ascii="Times New Roman" w:hAnsi="Times New Roman"/>
          <w:sz w:val="28"/>
          <w:szCs w:val="28"/>
          <w:lang w:eastAsia="uk-UA"/>
        </w:rPr>
        <w:t>одночасного влаштування до сім’ї па</w:t>
      </w:r>
      <w:r w:rsidRPr="00C9694C">
        <w:rPr>
          <w:rFonts w:ascii="Times New Roman" w:hAnsi="Times New Roman"/>
          <w:sz w:val="28"/>
          <w:szCs w:val="28"/>
          <w:lang w:eastAsia="uk-UA"/>
        </w:rPr>
        <w:t>тр</w:t>
      </w:r>
      <w:r w:rsidRPr="00191BE4">
        <w:rPr>
          <w:rFonts w:ascii="Times New Roman" w:hAnsi="Times New Roman"/>
          <w:sz w:val="28"/>
          <w:szCs w:val="28"/>
          <w:lang w:eastAsia="uk-UA"/>
        </w:rPr>
        <w:t>онатного вихователя двох діте</w:t>
      </w:r>
      <w:r w:rsidR="00FB36F8">
        <w:rPr>
          <w:rFonts w:ascii="Times New Roman" w:hAnsi="Times New Roman"/>
          <w:sz w:val="28"/>
          <w:szCs w:val="28"/>
          <w:lang w:eastAsia="uk-UA"/>
        </w:rPr>
        <w:t xml:space="preserve">й </w:t>
      </w:r>
      <w:r w:rsidRPr="00191BE4">
        <w:rPr>
          <w:rFonts w:ascii="Times New Roman" w:hAnsi="Times New Roman"/>
          <w:sz w:val="28"/>
          <w:szCs w:val="28"/>
          <w:lang w:eastAsia="uk-UA"/>
        </w:rPr>
        <w:t>вік</w:t>
      </w:r>
      <w:r>
        <w:rPr>
          <w:rFonts w:ascii="Times New Roman" w:hAnsi="Times New Roman"/>
          <w:sz w:val="28"/>
          <w:szCs w:val="28"/>
          <w:lang w:eastAsia="uk-UA"/>
        </w:rPr>
        <w:t xml:space="preserve">ом від 6 років. </w:t>
      </w:r>
    </w:p>
    <w:p w:rsidR="00AB7F6F" w:rsidRDefault="00AB7F6F" w:rsidP="00420323">
      <w:pPr>
        <w:pStyle w:val="ab"/>
        <w:spacing w:before="0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tbl>
      <w:tblPr>
        <w:tblStyle w:val="a4"/>
        <w:tblW w:w="9639" w:type="dxa"/>
        <w:tblInd w:w="108" w:type="dxa"/>
        <w:tblLayout w:type="fixed"/>
        <w:tblLook w:val="04A0"/>
      </w:tblPr>
      <w:tblGrid>
        <w:gridCol w:w="1985"/>
        <w:gridCol w:w="2268"/>
        <w:gridCol w:w="2410"/>
        <w:gridCol w:w="2976"/>
      </w:tblGrid>
      <w:tr w:rsidR="00CD42D6" w:rsidRPr="00DD3F01" w:rsidTr="00CD42D6">
        <w:tc>
          <w:tcPr>
            <w:tcW w:w="1985" w:type="dxa"/>
          </w:tcPr>
          <w:p w:rsidR="00CD42D6" w:rsidRPr="00D24374" w:rsidRDefault="00CD42D6" w:rsidP="00DD3F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54" w:type="dxa"/>
            <w:gridSpan w:val="3"/>
          </w:tcPr>
          <w:p w:rsidR="00CD42D6" w:rsidRPr="00DD3F01" w:rsidRDefault="00CD42D6" w:rsidP="00A31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3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</w:t>
            </w:r>
          </w:p>
        </w:tc>
      </w:tr>
      <w:tr w:rsidR="00CD42D6" w:rsidRPr="00DD3F01" w:rsidTr="00CD42D6">
        <w:tc>
          <w:tcPr>
            <w:tcW w:w="1985" w:type="dxa"/>
          </w:tcPr>
          <w:p w:rsidR="00CD42D6" w:rsidRPr="00FE6351" w:rsidRDefault="00CD42D6" w:rsidP="00DD3F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63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Станом на</w:t>
            </w:r>
          </w:p>
        </w:tc>
        <w:tc>
          <w:tcPr>
            <w:tcW w:w="2268" w:type="dxa"/>
          </w:tcPr>
          <w:p w:rsidR="00CD42D6" w:rsidRDefault="00CD42D6" w:rsidP="005A4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</w:p>
          <w:p w:rsidR="00CD42D6" w:rsidRPr="005A4F9C" w:rsidRDefault="00CD42D6" w:rsidP="005A4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січня</w:t>
            </w:r>
          </w:p>
        </w:tc>
        <w:tc>
          <w:tcPr>
            <w:tcW w:w="2410" w:type="dxa"/>
          </w:tcPr>
          <w:p w:rsidR="00CD42D6" w:rsidRPr="005A4F9C" w:rsidRDefault="00CD42D6" w:rsidP="005A4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4F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липня</w:t>
            </w:r>
          </w:p>
        </w:tc>
        <w:tc>
          <w:tcPr>
            <w:tcW w:w="2976" w:type="dxa"/>
          </w:tcPr>
          <w:p w:rsidR="00CD42D6" w:rsidRPr="005A4F9C" w:rsidRDefault="00CD42D6" w:rsidP="005A4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4F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грудня</w:t>
            </w:r>
          </w:p>
        </w:tc>
      </w:tr>
      <w:tr w:rsidR="00CD42D6" w:rsidRPr="00DD3F01" w:rsidTr="00CD42D6">
        <w:tc>
          <w:tcPr>
            <w:tcW w:w="1985" w:type="dxa"/>
          </w:tcPr>
          <w:p w:rsidR="00CD42D6" w:rsidRPr="00FE6351" w:rsidRDefault="00CD42D6" w:rsidP="00DD3F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63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Діти 6-18 років</w:t>
            </w:r>
          </w:p>
        </w:tc>
        <w:tc>
          <w:tcPr>
            <w:tcW w:w="2268" w:type="dxa"/>
          </w:tcPr>
          <w:p w:rsidR="00CD42D6" w:rsidRDefault="00CD42D6" w:rsidP="006E23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2883</w:t>
            </w:r>
          </w:p>
        </w:tc>
        <w:tc>
          <w:tcPr>
            <w:tcW w:w="2410" w:type="dxa"/>
            <w:vAlign w:val="center"/>
          </w:tcPr>
          <w:p w:rsidR="00CD42D6" w:rsidRPr="00E10E6A" w:rsidRDefault="00CD42D6" w:rsidP="00A31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2969</w:t>
            </w:r>
          </w:p>
        </w:tc>
        <w:tc>
          <w:tcPr>
            <w:tcW w:w="2976" w:type="dxa"/>
            <w:vAlign w:val="center"/>
          </w:tcPr>
          <w:p w:rsidR="00CD42D6" w:rsidRPr="00CB0F86" w:rsidRDefault="00CD42D6" w:rsidP="00E10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3040</w:t>
            </w:r>
          </w:p>
        </w:tc>
      </w:tr>
      <w:tr w:rsidR="00CD42D6" w:rsidRPr="00DD3F01" w:rsidTr="00CD42D6">
        <w:tc>
          <w:tcPr>
            <w:tcW w:w="1985" w:type="dxa"/>
          </w:tcPr>
          <w:p w:rsidR="00CD42D6" w:rsidRPr="00FE6351" w:rsidRDefault="00CD42D6" w:rsidP="004F5F8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63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 прожиткових мінімум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 у</w:t>
            </w:r>
            <w:r w:rsidRPr="00FE63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FE63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розрахунку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двох</w:t>
            </w:r>
            <w:r w:rsidRPr="00FE63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дітей</w:t>
            </w:r>
          </w:p>
        </w:tc>
        <w:tc>
          <w:tcPr>
            <w:tcW w:w="2268" w:type="dxa"/>
          </w:tcPr>
          <w:p w:rsidR="00CD42D6" w:rsidRDefault="00CD42D6" w:rsidP="00A3108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09434F" w:rsidRDefault="009F2EC5" w:rsidP="0009434F">
            <w:pPr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 xml:space="preserve">            14415</w:t>
            </w:r>
          </w:p>
          <w:p w:rsidR="009F2EC5" w:rsidRPr="004F5F83" w:rsidRDefault="009F2EC5" w:rsidP="0009434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Align w:val="center"/>
          </w:tcPr>
          <w:p w:rsidR="00CD42D6" w:rsidRPr="009A51B3" w:rsidRDefault="00CD42D6" w:rsidP="00A3108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14845</w:t>
            </w:r>
          </w:p>
        </w:tc>
        <w:tc>
          <w:tcPr>
            <w:tcW w:w="2976" w:type="dxa"/>
            <w:vAlign w:val="center"/>
          </w:tcPr>
          <w:p w:rsidR="00CD42D6" w:rsidRPr="009A51B3" w:rsidRDefault="00CD42D6" w:rsidP="00A3108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15200</w:t>
            </w:r>
          </w:p>
        </w:tc>
      </w:tr>
    </w:tbl>
    <w:p w:rsidR="004C203B" w:rsidRDefault="004C203B" w:rsidP="00744C7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F5F83" w:rsidRDefault="004F5F83" w:rsidP="00744C7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AB7F6F" w:rsidRDefault="00AB7F6F" w:rsidP="00744C7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744C70" w:rsidRPr="00744C70" w:rsidRDefault="00362A64" w:rsidP="00744C7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 xml:space="preserve"> </w:t>
      </w:r>
      <w:r w:rsidR="00744C70" w:rsidRPr="003F3BE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5.</w:t>
      </w:r>
      <w:r w:rsidR="00744C70" w:rsidRPr="00744C7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744C70" w:rsidRPr="00744C70">
        <w:rPr>
          <w:rFonts w:ascii="Times New Roman" w:hAnsi="Times New Roman" w:cs="Times New Roman"/>
          <w:b/>
          <w:bCs/>
          <w:sz w:val="28"/>
          <w:szCs w:val="28"/>
          <w:lang w:val="uk-UA"/>
        </w:rPr>
        <w:t>Джерела та обсяги фінансування Програми</w:t>
      </w:r>
    </w:p>
    <w:p w:rsidR="00744C70" w:rsidRDefault="00744C70" w:rsidP="00420323"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44C70">
        <w:rPr>
          <w:rFonts w:ascii="Times New Roman" w:hAnsi="Times New Roman" w:cs="Times New Roman"/>
          <w:sz w:val="28"/>
          <w:szCs w:val="28"/>
          <w:lang w:val="uk-UA"/>
        </w:rPr>
        <w:t xml:space="preserve">Фінансове забезпечення Програми здійснюється за рахунок коштів бюджету </w:t>
      </w:r>
      <w:r w:rsidR="00BF53E1">
        <w:rPr>
          <w:rFonts w:ascii="Times New Roman" w:hAnsi="Times New Roman" w:cs="Times New Roman"/>
          <w:sz w:val="28"/>
          <w:szCs w:val="28"/>
          <w:lang w:val="uk-UA"/>
        </w:rPr>
        <w:t>Теплицької сільської ради.</w:t>
      </w:r>
      <w:r w:rsidRPr="00744C7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8D441A" w:rsidRDefault="008D441A" w:rsidP="00420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44C70">
        <w:rPr>
          <w:rFonts w:ascii="Times New Roman" w:hAnsi="Times New Roman" w:cs="Times New Roman"/>
          <w:sz w:val="28"/>
          <w:szCs w:val="28"/>
          <w:lang w:val="uk-UA"/>
        </w:rPr>
        <w:t xml:space="preserve">Обсяг фінансування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поворотної фінансової допомоги (резервних коштів), що виплачується патронатним вихователям залежно від того, коли створена сім’я патронатного вихователя</w:t>
      </w:r>
      <w:r w:rsidR="0042032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7173" w:rsidRDefault="00F67173" w:rsidP="00420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CellSpacing w:w="0" w:type="dxa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15"/>
        <w:gridCol w:w="4613"/>
        <w:gridCol w:w="2875"/>
      </w:tblGrid>
      <w:tr w:rsidR="00F67173" w:rsidRPr="00F67173" w:rsidTr="00F67173">
        <w:trPr>
          <w:trHeight w:val="827"/>
          <w:tblCellSpacing w:w="0" w:type="dxa"/>
        </w:trPr>
        <w:tc>
          <w:tcPr>
            <w:tcW w:w="2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67173" w:rsidRPr="00F67173" w:rsidRDefault="00F67173" w:rsidP="00F67173">
            <w:pPr>
              <w:widowControl w:val="0"/>
              <w:spacing w:before="20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Джерела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F67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фінансування</w:t>
            </w:r>
          </w:p>
        </w:tc>
        <w:tc>
          <w:tcPr>
            <w:tcW w:w="7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67173" w:rsidRPr="00F67173" w:rsidRDefault="00F67173" w:rsidP="00F67173">
            <w:pPr>
              <w:widowControl w:val="0"/>
              <w:spacing w:after="0" w:line="240" w:lineRule="auto"/>
              <w:ind w:left="175" w:firstLine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Обсяг коштів, які пропонується залучити для виконання Програми, в тому числі за роками </w:t>
            </w:r>
          </w:p>
          <w:p w:rsidR="00F67173" w:rsidRPr="00F67173" w:rsidRDefault="00F67173" w:rsidP="00F67173">
            <w:pPr>
              <w:widowControl w:val="0"/>
              <w:spacing w:after="0" w:line="240" w:lineRule="auto"/>
              <w:ind w:left="1526" w:right="148" w:hanging="1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1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(тис. грн)</w:t>
            </w:r>
          </w:p>
        </w:tc>
      </w:tr>
      <w:tr w:rsidR="00D8268E" w:rsidRPr="00F67173" w:rsidTr="00180630">
        <w:trPr>
          <w:trHeight w:val="450"/>
          <w:tblCellSpacing w:w="0" w:type="dxa"/>
        </w:trPr>
        <w:tc>
          <w:tcPr>
            <w:tcW w:w="22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68E" w:rsidRPr="00F67173" w:rsidRDefault="00D8268E" w:rsidP="00F67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268E" w:rsidRPr="00D8268E" w:rsidRDefault="00D8268E" w:rsidP="00F67173">
            <w:pPr>
              <w:widowControl w:val="0"/>
              <w:spacing w:before="80" w:after="0" w:line="240" w:lineRule="auto"/>
              <w:ind w:left="310" w:right="29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2023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268E" w:rsidRPr="00F67173" w:rsidRDefault="00D8268E" w:rsidP="00F67173">
            <w:pPr>
              <w:widowControl w:val="0"/>
              <w:spacing w:before="80" w:after="0" w:line="240" w:lineRule="auto"/>
              <w:ind w:left="296" w:right="2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1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Усього</w:t>
            </w:r>
          </w:p>
        </w:tc>
      </w:tr>
      <w:tr w:rsidR="00D8268E" w:rsidRPr="00F67173" w:rsidTr="009A2FB2">
        <w:trPr>
          <w:trHeight w:val="659"/>
          <w:tblCellSpacing w:w="0" w:type="dxa"/>
        </w:trPr>
        <w:tc>
          <w:tcPr>
            <w:tcW w:w="22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268E" w:rsidRPr="00F67173" w:rsidRDefault="00D8268E" w:rsidP="00F67173">
            <w:pPr>
              <w:widowControl w:val="0"/>
              <w:spacing w:before="49" w:after="0" w:line="240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дже</w:t>
            </w:r>
            <w:r w:rsidRPr="00F67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 Теплицької сільської ради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268E" w:rsidRDefault="00D8268E" w:rsidP="00F67173">
            <w:pPr>
              <w:widowControl w:val="0"/>
              <w:spacing w:after="0" w:line="240" w:lineRule="auto"/>
              <w:ind w:left="302" w:right="2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8268E" w:rsidRPr="00F67173" w:rsidRDefault="00D8268E" w:rsidP="00F67173">
            <w:pPr>
              <w:widowControl w:val="0"/>
              <w:spacing w:after="0" w:line="240" w:lineRule="auto"/>
              <w:ind w:left="305" w:right="2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15200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268E" w:rsidRPr="00076596" w:rsidRDefault="00D8268E" w:rsidP="00076596">
            <w:pPr>
              <w:widowControl w:val="0"/>
              <w:spacing w:before="183" w:after="0" w:line="240" w:lineRule="auto"/>
              <w:ind w:left="294" w:right="2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15200</w:t>
            </w:r>
          </w:p>
        </w:tc>
      </w:tr>
    </w:tbl>
    <w:p w:rsidR="00FB36F8" w:rsidRDefault="00FB36F8" w:rsidP="00FB36F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44C70" w:rsidRDefault="00EB0923" w:rsidP="00420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                                   Людмила КАРАТ</w:t>
      </w:r>
    </w:p>
    <w:p w:rsidR="007723C8" w:rsidRDefault="007723C8" w:rsidP="00420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7723C8" w:rsidSect="007723C8">
          <w:headerReference w:type="default" r:id="rId8"/>
          <w:pgSz w:w="11906" w:h="16838" w:code="9"/>
          <w:pgMar w:top="567" w:right="567" w:bottom="567" w:left="1701" w:header="709" w:footer="709" w:gutter="0"/>
          <w:cols w:space="708"/>
          <w:titlePg/>
          <w:docGrid w:linePitch="360"/>
        </w:sectPr>
      </w:pPr>
    </w:p>
    <w:p w:rsidR="007723C8" w:rsidRDefault="007723C8" w:rsidP="00420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CellSpacing w:w="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2977"/>
        <w:gridCol w:w="1985"/>
        <w:gridCol w:w="1984"/>
        <w:gridCol w:w="2126"/>
        <w:gridCol w:w="1843"/>
        <w:gridCol w:w="2835"/>
      </w:tblGrid>
      <w:tr w:rsidR="00B274BC" w:rsidRPr="00313C99" w:rsidTr="00E62F26">
        <w:trPr>
          <w:trHeight w:val="551"/>
          <w:tblCellSpacing w:w="0" w:type="dxa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74BC" w:rsidRPr="00256590" w:rsidRDefault="00B274BC" w:rsidP="00994507">
            <w:pPr>
              <w:widowControl w:val="0"/>
              <w:tabs>
                <w:tab w:val="left" w:pos="308"/>
              </w:tabs>
              <w:spacing w:before="1" w:after="0" w:line="240" w:lineRule="auto"/>
              <w:ind w:left="24" w:right="24" w:hanging="15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B274BC" w:rsidRPr="00313C99" w:rsidRDefault="00B274BC" w:rsidP="00994507">
            <w:pPr>
              <w:widowControl w:val="0"/>
              <w:tabs>
                <w:tab w:val="left" w:pos="308"/>
              </w:tabs>
              <w:spacing w:before="1" w:after="0" w:line="240" w:lineRule="auto"/>
              <w:ind w:left="24" w:right="24" w:hanging="1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F26" w:rsidRDefault="00B274BC" w:rsidP="00E62F26">
            <w:pPr>
              <w:widowControl w:val="0"/>
              <w:spacing w:before="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Назва </w:t>
            </w:r>
            <w:r w:rsidRPr="0025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нап</w:t>
            </w: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рямку </w:t>
            </w:r>
            <w:r w:rsidRPr="0025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 </w:t>
            </w: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діяльності</w:t>
            </w:r>
          </w:p>
          <w:p w:rsidR="00B274BC" w:rsidRPr="00313C99" w:rsidRDefault="00B274BC" w:rsidP="00E62F26">
            <w:pPr>
              <w:widowControl w:val="0"/>
              <w:spacing w:before="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(пріоритетні </w:t>
            </w:r>
            <w:r w:rsidRPr="0025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завдання)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4BC" w:rsidRPr="00313C99" w:rsidRDefault="00B274BC" w:rsidP="00E62F26">
            <w:pPr>
              <w:widowControl w:val="0"/>
              <w:spacing w:after="0" w:line="240" w:lineRule="auto"/>
              <w:ind w:right="17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Головний розпорядник коштів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4BC" w:rsidRDefault="00B274BC" w:rsidP="00E62F26">
            <w:pPr>
              <w:widowControl w:val="0"/>
              <w:spacing w:after="0" w:line="240" w:lineRule="auto"/>
              <w:ind w:right="47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Джерела</w:t>
            </w:r>
          </w:p>
          <w:p w:rsidR="00B274BC" w:rsidRPr="00313C99" w:rsidRDefault="00B274BC" w:rsidP="00E62F26">
            <w:pPr>
              <w:widowControl w:val="0"/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фінансування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4BC" w:rsidRDefault="00B274BC" w:rsidP="00E62F26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Очікуваний</w:t>
            </w:r>
            <w:r w:rsidR="00E62F26"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результат</w:t>
            </w:r>
          </w:p>
          <w:p w:rsidR="00B274BC" w:rsidRPr="00313C99" w:rsidRDefault="00B274BC" w:rsidP="00E62F26">
            <w:pPr>
              <w:widowControl w:val="0"/>
              <w:spacing w:before="1" w:after="0" w:line="240" w:lineRule="auto"/>
              <w:ind w:left="2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6931" w:rsidRPr="00313C99" w:rsidTr="00E62F26">
        <w:trPr>
          <w:trHeight w:val="499"/>
          <w:tblCellSpacing w:w="0" w:type="dxa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931" w:rsidRPr="00313C99" w:rsidRDefault="00B66931" w:rsidP="00994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931" w:rsidRPr="00313C99" w:rsidRDefault="00B66931" w:rsidP="00E62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931" w:rsidRPr="00313C99" w:rsidRDefault="00B66931" w:rsidP="00E62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931" w:rsidRPr="00313C99" w:rsidRDefault="00B66931" w:rsidP="00E62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6931" w:rsidRPr="00B92B03" w:rsidRDefault="00B92B03" w:rsidP="00E62F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92B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Усього</w:t>
            </w:r>
          </w:p>
          <w:p w:rsidR="00B66931" w:rsidRPr="00D7282C" w:rsidRDefault="00B66931" w:rsidP="00E62F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6931" w:rsidRPr="00D7282C" w:rsidRDefault="00B66931" w:rsidP="00E62F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1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  <w:r w:rsidRPr="0031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728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рік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931" w:rsidRPr="00313C99" w:rsidRDefault="00B66931" w:rsidP="00994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6931" w:rsidRPr="00313C99" w:rsidTr="00E62F26">
        <w:trPr>
          <w:trHeight w:val="2483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6931" w:rsidRPr="00313C99" w:rsidRDefault="00B66931" w:rsidP="00A81A7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6931" w:rsidRPr="00313C99" w:rsidRDefault="00B66931" w:rsidP="00994507">
            <w:pPr>
              <w:widowControl w:val="0"/>
              <w:spacing w:after="0" w:line="240" w:lineRule="auto"/>
              <w:ind w:left="107" w:right="-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13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 поворотньої фінансової допомоги (далі - резервних коштів), що виплачується патронатному вихователю для своєчасного забезпечення догляду, виховання та реабілітації дитини (далі - потреб дитини), влаштованої до сім’ї патронатного вихователя, до моменту отримання державної соціальної допомоги, из розрахунку 2,5 прожиткових мінімумів на кожну дитину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6931" w:rsidRPr="00313C99" w:rsidRDefault="00B66931" w:rsidP="00994507">
            <w:pPr>
              <w:widowControl w:val="0"/>
              <w:tabs>
                <w:tab w:val="left" w:pos="1441"/>
              </w:tabs>
              <w:spacing w:before="230" w:after="0" w:line="240" w:lineRule="auto"/>
              <w:ind w:righ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Теплицька сільська рада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6931" w:rsidRPr="00313C99" w:rsidRDefault="00B66931" w:rsidP="00994507">
            <w:pPr>
              <w:widowControl w:val="0"/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Теплицької сільської ради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2B03" w:rsidRDefault="00B92B03" w:rsidP="00B92B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</w:pPr>
          </w:p>
          <w:p w:rsidR="00B92B03" w:rsidRPr="00256590" w:rsidRDefault="00B92B03" w:rsidP="00B92B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25659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15200</w:t>
            </w:r>
          </w:p>
          <w:p w:rsidR="00B92B03" w:rsidRPr="00313C99" w:rsidRDefault="00B92B03" w:rsidP="00B92B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грн</w:t>
            </w:r>
          </w:p>
          <w:p w:rsidR="00B66931" w:rsidRPr="00313C99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6931" w:rsidRPr="00313C99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66931" w:rsidRPr="00313C99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66931" w:rsidRPr="00313C99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66931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66931" w:rsidRPr="00256590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25659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15200</w:t>
            </w:r>
          </w:p>
          <w:p w:rsidR="00B66931" w:rsidRPr="00313C99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грн</w:t>
            </w:r>
          </w:p>
          <w:p w:rsidR="00B66931" w:rsidRPr="00313C99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66931" w:rsidRPr="00313C99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66931" w:rsidRPr="00313C99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66931" w:rsidRPr="00313C99" w:rsidRDefault="00B66931" w:rsidP="00994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6931" w:rsidRPr="00E62F26" w:rsidRDefault="00B66931" w:rsidP="00E62F26">
            <w:pPr>
              <w:widowControl w:val="0"/>
              <w:spacing w:after="0" w:line="240" w:lineRule="auto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13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Тимчасовий догляд, виховання та реабілітація дитини в сім’ї патронатного вихователя на період подолання дитиною, її батьками або іншими законними представниками складних життєвих обставин</w:t>
            </w:r>
          </w:p>
        </w:tc>
      </w:tr>
    </w:tbl>
    <w:p w:rsidR="007723C8" w:rsidRPr="00DA6A06" w:rsidRDefault="007723C8" w:rsidP="00420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3C8" w:rsidRDefault="007723C8" w:rsidP="00420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7723C8" w:rsidSect="007723C8">
          <w:pgSz w:w="16838" w:h="11906" w:orient="landscape" w:code="9"/>
          <w:pgMar w:top="567" w:right="567" w:bottom="1701" w:left="567" w:header="709" w:footer="709" w:gutter="0"/>
          <w:cols w:space="708"/>
          <w:titlePg/>
          <w:docGrid w:linePitch="360"/>
        </w:sectPr>
      </w:pPr>
    </w:p>
    <w:p w:rsidR="007723C8" w:rsidRPr="007723C8" w:rsidRDefault="007723C8" w:rsidP="00420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F3AD4" w:rsidRPr="009F3AD4" w:rsidRDefault="009F3AD4" w:rsidP="009F3AD4">
      <w:pPr>
        <w:pStyle w:val="aa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F3AD4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Контроль за виконанням Програми</w:t>
      </w:r>
    </w:p>
    <w:p w:rsidR="009F3AD4" w:rsidRPr="009F3AD4" w:rsidRDefault="009F3AD4" w:rsidP="009F3AD4">
      <w:pPr>
        <w:pStyle w:val="aa"/>
        <w:spacing w:after="0" w:line="240" w:lineRule="auto"/>
        <w:ind w:left="121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75B31" w:rsidRPr="0008456A" w:rsidRDefault="009F3AD4" w:rsidP="00E75B31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</w:pPr>
      <w:r w:rsidRPr="00B57B55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цієї Програми здійснює служба</w:t>
      </w:r>
      <w:r w:rsidR="00B374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7B55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BF53E1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57B55">
        <w:rPr>
          <w:rFonts w:ascii="Times New Roman" w:hAnsi="Times New Roman" w:cs="Times New Roman"/>
          <w:sz w:val="28"/>
          <w:szCs w:val="28"/>
          <w:lang w:val="uk-UA"/>
        </w:rPr>
        <w:t xml:space="preserve">правах дітей </w:t>
      </w:r>
      <w:r w:rsidR="00BF53E1"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r w:rsidR="00084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53E1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084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7B55">
        <w:rPr>
          <w:rFonts w:ascii="Times New Roman" w:hAnsi="Times New Roman" w:cs="Times New Roman"/>
          <w:sz w:val="28"/>
          <w:szCs w:val="28"/>
          <w:lang w:val="uk-UA"/>
        </w:rPr>
        <w:t>ради,</w:t>
      </w:r>
      <w:r w:rsidR="00084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7B55">
        <w:rPr>
          <w:rStyle w:val="ad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п</w:t>
      </w:r>
      <w:r w:rsidR="00B57B55" w:rsidRPr="00B57B55">
        <w:rPr>
          <w:rStyle w:val="ad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остійна комісія з питань </w:t>
      </w:r>
      <w:r w:rsidR="0008456A">
        <w:rPr>
          <w:rStyle w:val="ad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соціального захисту молоді, освіти, охорони здоров</w:t>
      </w:r>
      <w:r w:rsidR="0008456A" w:rsidRPr="00171D60">
        <w:rPr>
          <w:rStyle w:val="ad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’</w:t>
      </w:r>
      <w:r w:rsidR="0008456A">
        <w:rPr>
          <w:rStyle w:val="ad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я, культури, спорту, побутового і торгівельного </w:t>
      </w:r>
      <w:r w:rsidR="00171D60">
        <w:rPr>
          <w:rStyle w:val="ad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обслуговування, а також питань комунальної власності, інфраструктури та ЖКГ.</w:t>
      </w:r>
    </w:p>
    <w:p w:rsidR="00E75B31" w:rsidRPr="006A3093" w:rsidRDefault="00171D60" w:rsidP="00E75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Calibri" w:hAnsi="Times New Roman"/>
          <w:sz w:val="28"/>
          <w:szCs w:val="28"/>
          <w:lang w:val="uk-UA"/>
        </w:rPr>
        <w:t>С</w:t>
      </w:r>
      <w:r w:rsidR="00E75B31" w:rsidRPr="005B3CCD">
        <w:rPr>
          <w:rFonts w:ascii="Times New Roman" w:eastAsia="Calibri" w:hAnsi="Times New Roman"/>
          <w:sz w:val="28"/>
          <w:szCs w:val="28"/>
          <w:lang w:val="uk-UA"/>
        </w:rPr>
        <w:t xml:space="preserve">лужба у справах </w:t>
      </w:r>
      <w:r w:rsidR="00E75B31" w:rsidRPr="006A3093">
        <w:rPr>
          <w:rFonts w:ascii="Times New Roman" w:eastAsia="Calibri" w:hAnsi="Times New Roman"/>
          <w:sz w:val="28"/>
          <w:szCs w:val="28"/>
          <w:lang w:val="uk-UA"/>
        </w:rPr>
        <w:t>дітей</w:t>
      </w:r>
      <w:r w:rsidR="00E75B31">
        <w:rPr>
          <w:rFonts w:ascii="Times New Roman" w:eastAsia="Calibri" w:hAnsi="Times New Roman"/>
          <w:sz w:val="28"/>
          <w:szCs w:val="28"/>
          <w:lang w:val="uk-UA"/>
        </w:rPr>
        <w:t xml:space="preserve"> перед </w:t>
      </w:r>
      <w:r w:rsidR="005B3CCD">
        <w:rPr>
          <w:rFonts w:ascii="Times New Roman" w:eastAsia="Calibri" w:hAnsi="Times New Roman"/>
          <w:sz w:val="28"/>
          <w:szCs w:val="28"/>
          <w:lang w:val="uk-UA"/>
        </w:rPr>
        <w:t xml:space="preserve">прийняттям рішення органом опіки та піклування про </w:t>
      </w:r>
      <w:r w:rsidR="00E75B31">
        <w:rPr>
          <w:rFonts w:ascii="Times New Roman" w:eastAsia="Calibri" w:hAnsi="Times New Roman"/>
          <w:sz w:val="28"/>
          <w:szCs w:val="28"/>
          <w:lang w:val="uk-UA"/>
        </w:rPr>
        <w:t xml:space="preserve">влаштування дитини до </w:t>
      </w:r>
      <w:r w:rsidR="006A3093">
        <w:rPr>
          <w:rFonts w:ascii="Times New Roman" w:eastAsia="Calibri" w:hAnsi="Times New Roman"/>
          <w:sz w:val="28"/>
          <w:szCs w:val="28"/>
          <w:lang w:val="uk-UA"/>
        </w:rPr>
        <w:t xml:space="preserve">сім’ї </w:t>
      </w:r>
      <w:r w:rsidR="006A3093" w:rsidRPr="006A3093">
        <w:rPr>
          <w:rFonts w:ascii="Times New Roman" w:eastAsia="Calibri" w:hAnsi="Times New Roman"/>
          <w:sz w:val="28"/>
          <w:szCs w:val="28"/>
          <w:lang w:val="uk-UA"/>
        </w:rPr>
        <w:t xml:space="preserve">патронатного вихователя перевіряє наявність на </w:t>
      </w:r>
      <w:r w:rsidR="006A3093" w:rsidRPr="005B3CCD">
        <w:rPr>
          <w:rFonts w:ascii="Times New Roman" w:hAnsi="Times New Roman" w:cs="Times New Roman"/>
          <w:sz w:val="28"/>
          <w:szCs w:val="28"/>
          <w:lang w:val="uk-UA" w:eastAsia="uk-UA"/>
        </w:rPr>
        <w:t>особов</w:t>
      </w:r>
      <w:r w:rsidR="006A3093" w:rsidRPr="006A3093">
        <w:rPr>
          <w:rFonts w:ascii="Times New Roman" w:hAnsi="Times New Roman" w:cs="Times New Roman"/>
          <w:sz w:val="28"/>
          <w:szCs w:val="28"/>
          <w:lang w:val="uk-UA" w:eastAsia="uk-UA"/>
        </w:rPr>
        <w:t>ому</w:t>
      </w:r>
      <w:r w:rsidR="006A3093" w:rsidRPr="005B3CC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рахунк</w:t>
      </w:r>
      <w:r w:rsidR="006A3093" w:rsidRPr="006A3093">
        <w:rPr>
          <w:rFonts w:ascii="Times New Roman" w:hAnsi="Times New Roman" w:cs="Times New Roman"/>
          <w:sz w:val="28"/>
          <w:szCs w:val="28"/>
          <w:lang w:val="uk-UA" w:eastAsia="uk-UA"/>
        </w:rPr>
        <w:t>у</w:t>
      </w:r>
      <w:r w:rsidR="006A3093" w:rsidRPr="005B3CC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патронатного вихователя</w:t>
      </w:r>
      <w:r w:rsidR="006A3093" w:rsidRPr="005B3CCD">
        <w:rPr>
          <w:rFonts w:ascii="Times New Roman" w:hAnsi="Times New Roman"/>
          <w:sz w:val="28"/>
          <w:szCs w:val="28"/>
          <w:lang w:val="uk-UA"/>
        </w:rPr>
        <w:t xml:space="preserve"> сум</w:t>
      </w:r>
      <w:r w:rsidR="006A3093" w:rsidRPr="006A3093">
        <w:rPr>
          <w:rFonts w:ascii="Times New Roman" w:hAnsi="Times New Roman"/>
          <w:sz w:val="28"/>
          <w:szCs w:val="28"/>
          <w:lang w:val="uk-UA"/>
        </w:rPr>
        <w:t>и</w:t>
      </w:r>
      <w:r w:rsidR="006A3093" w:rsidRPr="005B3CCD">
        <w:rPr>
          <w:rFonts w:ascii="Times New Roman" w:hAnsi="Times New Roman"/>
          <w:sz w:val="28"/>
          <w:szCs w:val="28"/>
          <w:lang w:val="uk-UA"/>
        </w:rPr>
        <w:t xml:space="preserve"> резервних коштів</w:t>
      </w:r>
      <w:r w:rsidR="006A3093" w:rsidRPr="006A3093">
        <w:rPr>
          <w:rFonts w:ascii="Times New Roman" w:hAnsi="Times New Roman"/>
          <w:sz w:val="28"/>
          <w:szCs w:val="28"/>
          <w:lang w:val="uk-UA"/>
        </w:rPr>
        <w:t xml:space="preserve">, що </w:t>
      </w:r>
      <w:r w:rsidR="006A3093" w:rsidRPr="005B3CCD">
        <w:rPr>
          <w:rFonts w:ascii="Times New Roman" w:hAnsi="Times New Roman"/>
          <w:sz w:val="28"/>
          <w:szCs w:val="28"/>
          <w:lang w:val="uk-UA"/>
        </w:rPr>
        <w:t>дорівню</w:t>
      </w:r>
      <w:r w:rsidR="006A3093" w:rsidRPr="006A3093">
        <w:rPr>
          <w:rFonts w:ascii="Times New Roman" w:hAnsi="Times New Roman"/>
          <w:sz w:val="28"/>
          <w:szCs w:val="28"/>
          <w:lang w:val="uk-UA"/>
        </w:rPr>
        <w:t>є</w:t>
      </w:r>
      <w:r w:rsidR="006A3093" w:rsidRPr="005B3CCD">
        <w:rPr>
          <w:rFonts w:ascii="Times New Roman" w:hAnsi="Times New Roman"/>
          <w:sz w:val="28"/>
          <w:szCs w:val="28"/>
          <w:lang w:val="uk-UA"/>
        </w:rPr>
        <w:t xml:space="preserve"> сумі попередньо виплаченої поворотної фінансової допомоги.</w:t>
      </w:r>
    </w:p>
    <w:p w:rsidR="0077738F" w:rsidRDefault="00171D60" w:rsidP="00E75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/>
          <w:sz w:val="28"/>
          <w:szCs w:val="28"/>
          <w:lang w:val="uk-UA"/>
        </w:rPr>
        <w:t>С</w:t>
      </w:r>
      <w:r w:rsidR="00B57B55" w:rsidRPr="006A3093">
        <w:rPr>
          <w:rFonts w:ascii="Times New Roman" w:eastAsia="Calibri" w:hAnsi="Times New Roman"/>
          <w:sz w:val="28"/>
          <w:szCs w:val="28"/>
        </w:rPr>
        <w:t xml:space="preserve">лужба у справах дітей </w:t>
      </w:r>
      <w:r>
        <w:rPr>
          <w:rFonts w:ascii="Times New Roman" w:eastAsia="Calibri" w:hAnsi="Times New Roman"/>
          <w:sz w:val="28"/>
          <w:szCs w:val="28"/>
          <w:lang w:val="uk-UA"/>
        </w:rPr>
        <w:t>Теплицької сіл</w:t>
      </w:r>
      <w:r w:rsidR="00CC68B9">
        <w:rPr>
          <w:rFonts w:ascii="Times New Roman" w:eastAsia="Calibri" w:hAnsi="Times New Roman"/>
          <w:sz w:val="28"/>
          <w:szCs w:val="28"/>
          <w:lang w:val="uk-UA"/>
        </w:rPr>
        <w:t>ь</w:t>
      </w:r>
      <w:r>
        <w:rPr>
          <w:rFonts w:ascii="Times New Roman" w:eastAsia="Calibri" w:hAnsi="Times New Roman"/>
          <w:sz w:val="28"/>
          <w:szCs w:val="28"/>
          <w:lang w:val="uk-UA"/>
        </w:rPr>
        <w:t>ської</w:t>
      </w:r>
      <w:r w:rsidR="00B57B55" w:rsidRPr="006A3093">
        <w:rPr>
          <w:rFonts w:ascii="Times New Roman" w:eastAsia="Calibri" w:hAnsi="Times New Roman"/>
          <w:sz w:val="28"/>
          <w:szCs w:val="28"/>
        </w:rPr>
        <w:t xml:space="preserve"> ради </w:t>
      </w:r>
      <w:r w:rsidR="0077738F" w:rsidRPr="006A3093">
        <w:rPr>
          <w:rFonts w:ascii="Times New Roman" w:eastAsia="Calibri" w:hAnsi="Times New Roman"/>
          <w:sz w:val="28"/>
          <w:szCs w:val="28"/>
        </w:rPr>
        <w:t xml:space="preserve">подає звіт про виконання Програми до виконавчого комітету </w:t>
      </w:r>
      <w:r w:rsidR="00CC68B9">
        <w:rPr>
          <w:rFonts w:ascii="Times New Roman" w:eastAsia="Calibri" w:hAnsi="Times New Roman"/>
          <w:sz w:val="28"/>
          <w:szCs w:val="28"/>
          <w:lang w:val="uk-UA"/>
        </w:rPr>
        <w:t>Теплицької сільської</w:t>
      </w:r>
      <w:r w:rsidR="0077738F" w:rsidRPr="006A3093">
        <w:rPr>
          <w:rFonts w:ascii="Times New Roman" w:eastAsia="Calibri" w:hAnsi="Times New Roman"/>
          <w:sz w:val="28"/>
          <w:szCs w:val="28"/>
        </w:rPr>
        <w:t xml:space="preserve"> ради</w:t>
      </w:r>
      <w:r w:rsidR="00B57B55" w:rsidRPr="006A3093">
        <w:rPr>
          <w:rFonts w:ascii="Times New Roman" w:eastAsia="Calibri" w:hAnsi="Times New Roman"/>
          <w:sz w:val="28"/>
          <w:szCs w:val="28"/>
        </w:rPr>
        <w:t xml:space="preserve">    </w:t>
      </w:r>
      <w:r w:rsidR="006556C2" w:rsidRPr="006A3093">
        <w:rPr>
          <w:rFonts w:ascii="Times New Roman" w:hAnsi="Times New Roman"/>
          <w:sz w:val="28"/>
          <w:szCs w:val="28"/>
        </w:rPr>
        <w:t xml:space="preserve">    </w:t>
      </w:r>
      <w:r w:rsidR="00B57B55" w:rsidRPr="006A3093">
        <w:rPr>
          <w:rFonts w:ascii="Times New Roman" w:eastAsia="Calibri" w:hAnsi="Times New Roman"/>
          <w:sz w:val="28"/>
          <w:szCs w:val="28"/>
        </w:rPr>
        <w:t xml:space="preserve">  </w:t>
      </w:r>
      <w:r w:rsidR="0077738F" w:rsidRPr="006A3093">
        <w:rPr>
          <w:rFonts w:ascii="Times New Roman" w:hAnsi="Times New Roman"/>
          <w:sz w:val="28"/>
          <w:szCs w:val="28"/>
          <w:lang w:eastAsia="uk-UA"/>
        </w:rPr>
        <w:t xml:space="preserve">перед наступним влаштуванням дитини до </w:t>
      </w:r>
      <w:r w:rsidR="00CD0B5C" w:rsidRPr="006A3093">
        <w:rPr>
          <w:rFonts w:ascii="Times New Roman" w:hAnsi="Times New Roman"/>
          <w:sz w:val="28"/>
          <w:szCs w:val="28"/>
          <w:lang w:eastAsia="uk-UA"/>
        </w:rPr>
        <w:t>сім’ї</w:t>
      </w:r>
      <w:r w:rsidR="0077738F">
        <w:rPr>
          <w:rFonts w:ascii="Times New Roman" w:hAnsi="Times New Roman"/>
          <w:sz w:val="28"/>
          <w:szCs w:val="28"/>
          <w:lang w:eastAsia="uk-UA"/>
        </w:rPr>
        <w:t xml:space="preserve"> патронатного вихователя та </w:t>
      </w:r>
      <w:r w:rsidR="0077738F">
        <w:rPr>
          <w:rFonts w:ascii="Times New Roman" w:hAnsi="Times New Roman"/>
          <w:sz w:val="28"/>
          <w:szCs w:val="28"/>
        </w:rPr>
        <w:t>після припинення/розірвання договору</w:t>
      </w:r>
      <w:r w:rsidR="00F04664" w:rsidRPr="00F04664">
        <w:rPr>
          <w:color w:val="000000"/>
          <w:sz w:val="28"/>
          <w:szCs w:val="28"/>
        </w:rPr>
        <w:t xml:space="preserve"> </w:t>
      </w:r>
      <w:r w:rsidR="00F04664" w:rsidRPr="006A3093">
        <w:rPr>
          <w:rFonts w:ascii="Times New Roman" w:hAnsi="Times New Roman" w:cs="Times New Roman"/>
          <w:color w:val="000000"/>
          <w:sz w:val="28"/>
          <w:szCs w:val="28"/>
        </w:rPr>
        <w:t>про умови запровадження патронату</w:t>
      </w:r>
      <w:r w:rsidR="0077738F" w:rsidRPr="006A3093">
        <w:rPr>
          <w:rFonts w:ascii="Times New Roman" w:hAnsi="Times New Roman" w:cs="Times New Roman"/>
          <w:sz w:val="28"/>
          <w:szCs w:val="28"/>
        </w:rPr>
        <w:t xml:space="preserve"> протягом десяти робочих днів</w:t>
      </w:r>
      <w:r w:rsidR="007B753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E7DA8" w:rsidRDefault="00CC68B9" w:rsidP="002565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DE7DA8" w:rsidRPr="001C3E9F">
        <w:rPr>
          <w:rFonts w:ascii="Times New Roman" w:hAnsi="Times New Roman" w:cs="Times New Roman"/>
          <w:sz w:val="28"/>
          <w:szCs w:val="28"/>
          <w:lang w:val="uk-UA"/>
        </w:rPr>
        <w:t xml:space="preserve">лужба у справах дітей </w:t>
      </w:r>
      <w:r>
        <w:rPr>
          <w:rFonts w:ascii="Times New Roman" w:hAnsi="Times New Roman" w:cs="Times New Roman"/>
          <w:sz w:val="28"/>
          <w:szCs w:val="28"/>
          <w:lang w:val="uk-UA"/>
        </w:rPr>
        <w:t>Теплицької сільської</w:t>
      </w:r>
      <w:r w:rsidR="00DE7DA8" w:rsidRPr="001C3E9F">
        <w:rPr>
          <w:rFonts w:ascii="Times New Roman" w:hAnsi="Times New Roman" w:cs="Times New Roman"/>
          <w:sz w:val="28"/>
          <w:szCs w:val="28"/>
          <w:lang w:val="uk-UA"/>
        </w:rPr>
        <w:t xml:space="preserve"> ради до 25 січня року, що настає за звітнім, подає звіт про виконання Програми до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Теплицької сільської ради.</w:t>
      </w:r>
    </w:p>
    <w:p w:rsidR="00182B69" w:rsidRDefault="00182B69" w:rsidP="002565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2B69" w:rsidRDefault="00182B69" w:rsidP="002565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2B69" w:rsidRDefault="00182B69" w:rsidP="00182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                                                          Людмила КАРАТ</w:t>
      </w:r>
    </w:p>
    <w:sectPr w:rsidR="00182B69" w:rsidSect="007723C8">
      <w:pgSz w:w="11906" w:h="16838" w:code="9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33D" w:rsidRDefault="004A133D" w:rsidP="00D36E47">
      <w:pPr>
        <w:spacing w:after="0" w:line="240" w:lineRule="auto"/>
      </w:pPr>
      <w:r>
        <w:separator/>
      </w:r>
    </w:p>
  </w:endnote>
  <w:endnote w:type="continuationSeparator" w:id="1">
    <w:p w:rsidR="004A133D" w:rsidRDefault="004A133D" w:rsidP="00D36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33D" w:rsidRDefault="004A133D" w:rsidP="00D36E47">
      <w:pPr>
        <w:spacing w:after="0" w:line="240" w:lineRule="auto"/>
      </w:pPr>
      <w:r>
        <w:separator/>
      </w:r>
    </w:p>
  </w:footnote>
  <w:footnote w:type="continuationSeparator" w:id="1">
    <w:p w:rsidR="004A133D" w:rsidRDefault="004A133D" w:rsidP="00D36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59313"/>
      <w:docPartObj>
        <w:docPartGallery w:val="Page Numbers (Top of Page)"/>
        <w:docPartUnique/>
      </w:docPartObj>
    </w:sdtPr>
    <w:sdtContent>
      <w:p w:rsidR="006A3359" w:rsidRDefault="00007E69">
        <w:pPr>
          <w:pStyle w:val="a6"/>
          <w:jc w:val="center"/>
        </w:pPr>
        <w:fldSimple w:instr=" PAGE   \* MERGEFORMAT ">
          <w:r w:rsidR="00EB0923">
            <w:rPr>
              <w:noProof/>
            </w:rPr>
            <w:t>6</w:t>
          </w:r>
        </w:fldSimple>
      </w:p>
    </w:sdtContent>
  </w:sdt>
  <w:p w:rsidR="006A3359" w:rsidRDefault="006A335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1E70F882"/>
    <w:name w:val="WW8Num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1">
    <w:nsid w:val="0B863492"/>
    <w:multiLevelType w:val="multilevel"/>
    <w:tmpl w:val="E5987DFC"/>
    <w:lvl w:ilvl="0">
      <w:start w:val="3"/>
      <w:numFmt w:val="decimal"/>
      <w:lvlText w:val="%1."/>
      <w:lvlJc w:val="left"/>
      <w:pPr>
        <w:ind w:left="2152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9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70" w:hanging="2160"/>
      </w:pPr>
      <w:rPr>
        <w:rFonts w:hint="default"/>
      </w:rPr>
    </w:lvl>
  </w:abstractNum>
  <w:abstractNum w:abstractNumId="2">
    <w:nsid w:val="24FA4499"/>
    <w:multiLevelType w:val="hybridMultilevel"/>
    <w:tmpl w:val="A0AC551E"/>
    <w:lvl w:ilvl="0" w:tplc="568004A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75787"/>
    <w:multiLevelType w:val="hybridMultilevel"/>
    <w:tmpl w:val="CA441AA4"/>
    <w:lvl w:ilvl="0" w:tplc="27181548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4B563EF"/>
    <w:multiLevelType w:val="hybridMultilevel"/>
    <w:tmpl w:val="4234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5D5BF0"/>
    <w:multiLevelType w:val="multilevel"/>
    <w:tmpl w:val="0298B8E8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7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97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7738"/>
    <w:rsid w:val="00006AC6"/>
    <w:rsid w:val="00007E69"/>
    <w:rsid w:val="00010A8F"/>
    <w:rsid w:val="00020414"/>
    <w:rsid w:val="00027702"/>
    <w:rsid w:val="00030867"/>
    <w:rsid w:val="00032131"/>
    <w:rsid w:val="00061D1D"/>
    <w:rsid w:val="000759C5"/>
    <w:rsid w:val="00076596"/>
    <w:rsid w:val="0008456A"/>
    <w:rsid w:val="000924ED"/>
    <w:rsid w:val="0009434F"/>
    <w:rsid w:val="0009671F"/>
    <w:rsid w:val="000A7AF9"/>
    <w:rsid w:val="000B2DCC"/>
    <w:rsid w:val="000C1D81"/>
    <w:rsid w:val="000C4DDE"/>
    <w:rsid w:val="000D3DEE"/>
    <w:rsid w:val="000E4521"/>
    <w:rsid w:val="000F3D37"/>
    <w:rsid w:val="00116A41"/>
    <w:rsid w:val="001222F0"/>
    <w:rsid w:val="00122758"/>
    <w:rsid w:val="00131177"/>
    <w:rsid w:val="0014232D"/>
    <w:rsid w:val="00150183"/>
    <w:rsid w:val="00156044"/>
    <w:rsid w:val="0016280D"/>
    <w:rsid w:val="00171D60"/>
    <w:rsid w:val="001748D1"/>
    <w:rsid w:val="00174C81"/>
    <w:rsid w:val="00174DAB"/>
    <w:rsid w:val="00182B69"/>
    <w:rsid w:val="00184A22"/>
    <w:rsid w:val="00191BE4"/>
    <w:rsid w:val="001972C9"/>
    <w:rsid w:val="00197498"/>
    <w:rsid w:val="001A6D76"/>
    <w:rsid w:val="001C4C8C"/>
    <w:rsid w:val="001F07AF"/>
    <w:rsid w:val="00213D79"/>
    <w:rsid w:val="00214C2A"/>
    <w:rsid w:val="0022601F"/>
    <w:rsid w:val="00237EFA"/>
    <w:rsid w:val="0024523C"/>
    <w:rsid w:val="00253394"/>
    <w:rsid w:val="00255375"/>
    <w:rsid w:val="00255D62"/>
    <w:rsid w:val="00256590"/>
    <w:rsid w:val="00290D1E"/>
    <w:rsid w:val="002942B2"/>
    <w:rsid w:val="002A11C1"/>
    <w:rsid w:val="002A7E1F"/>
    <w:rsid w:val="002B449B"/>
    <w:rsid w:val="002B79B7"/>
    <w:rsid w:val="002C4CBD"/>
    <w:rsid w:val="002D2F8D"/>
    <w:rsid w:val="002E0EF2"/>
    <w:rsid w:val="002F74E1"/>
    <w:rsid w:val="00300A7A"/>
    <w:rsid w:val="00313C99"/>
    <w:rsid w:val="00317651"/>
    <w:rsid w:val="003217FB"/>
    <w:rsid w:val="003261E3"/>
    <w:rsid w:val="00331697"/>
    <w:rsid w:val="00340D6E"/>
    <w:rsid w:val="00356D1C"/>
    <w:rsid w:val="003602A6"/>
    <w:rsid w:val="00362A64"/>
    <w:rsid w:val="003843E1"/>
    <w:rsid w:val="0039661A"/>
    <w:rsid w:val="003A28BD"/>
    <w:rsid w:val="003A624D"/>
    <w:rsid w:val="003B7214"/>
    <w:rsid w:val="003D3C42"/>
    <w:rsid w:val="003F3BE6"/>
    <w:rsid w:val="00420323"/>
    <w:rsid w:val="00451FC4"/>
    <w:rsid w:val="00473022"/>
    <w:rsid w:val="004741F7"/>
    <w:rsid w:val="0048375E"/>
    <w:rsid w:val="00487BEB"/>
    <w:rsid w:val="004A1068"/>
    <w:rsid w:val="004A133D"/>
    <w:rsid w:val="004B7A04"/>
    <w:rsid w:val="004C203B"/>
    <w:rsid w:val="004D0F37"/>
    <w:rsid w:val="004D5856"/>
    <w:rsid w:val="004F03A5"/>
    <w:rsid w:val="004F5F83"/>
    <w:rsid w:val="00513E58"/>
    <w:rsid w:val="00547556"/>
    <w:rsid w:val="00547D4D"/>
    <w:rsid w:val="00555CC1"/>
    <w:rsid w:val="005861CE"/>
    <w:rsid w:val="00586FA2"/>
    <w:rsid w:val="005A4F9C"/>
    <w:rsid w:val="005B0428"/>
    <w:rsid w:val="005B17CF"/>
    <w:rsid w:val="005B3CCD"/>
    <w:rsid w:val="005C1B27"/>
    <w:rsid w:val="005E6C6D"/>
    <w:rsid w:val="005F38C7"/>
    <w:rsid w:val="00646EB2"/>
    <w:rsid w:val="006556C2"/>
    <w:rsid w:val="006802AC"/>
    <w:rsid w:val="00684DB2"/>
    <w:rsid w:val="006A3093"/>
    <w:rsid w:val="006A3359"/>
    <w:rsid w:val="006A36AF"/>
    <w:rsid w:val="006B079F"/>
    <w:rsid w:val="006B1CC3"/>
    <w:rsid w:val="006B2D4A"/>
    <w:rsid w:val="006C6BD6"/>
    <w:rsid w:val="006D5024"/>
    <w:rsid w:val="006E2343"/>
    <w:rsid w:val="006E2F0F"/>
    <w:rsid w:val="00710145"/>
    <w:rsid w:val="00717406"/>
    <w:rsid w:val="007174E3"/>
    <w:rsid w:val="0073056E"/>
    <w:rsid w:val="0073460C"/>
    <w:rsid w:val="00736058"/>
    <w:rsid w:val="00744C70"/>
    <w:rsid w:val="0074547B"/>
    <w:rsid w:val="00762932"/>
    <w:rsid w:val="007723C8"/>
    <w:rsid w:val="0077309A"/>
    <w:rsid w:val="00774495"/>
    <w:rsid w:val="00774CC5"/>
    <w:rsid w:val="0077738F"/>
    <w:rsid w:val="007867AE"/>
    <w:rsid w:val="007A0552"/>
    <w:rsid w:val="007A0F5B"/>
    <w:rsid w:val="007B753E"/>
    <w:rsid w:val="007C7F42"/>
    <w:rsid w:val="007E3CE4"/>
    <w:rsid w:val="008339D6"/>
    <w:rsid w:val="00851011"/>
    <w:rsid w:val="00893A46"/>
    <w:rsid w:val="008D006F"/>
    <w:rsid w:val="008D441A"/>
    <w:rsid w:val="008D7D6A"/>
    <w:rsid w:val="008E24CB"/>
    <w:rsid w:val="008F3A2F"/>
    <w:rsid w:val="00914E5D"/>
    <w:rsid w:val="009440EF"/>
    <w:rsid w:val="00953E82"/>
    <w:rsid w:val="00957A9D"/>
    <w:rsid w:val="009A51B3"/>
    <w:rsid w:val="009A58C5"/>
    <w:rsid w:val="009B2A20"/>
    <w:rsid w:val="009C46A3"/>
    <w:rsid w:val="009F2EC5"/>
    <w:rsid w:val="009F3AD4"/>
    <w:rsid w:val="009F5064"/>
    <w:rsid w:val="009F6955"/>
    <w:rsid w:val="00A13A27"/>
    <w:rsid w:val="00A16311"/>
    <w:rsid w:val="00A22B88"/>
    <w:rsid w:val="00A3108D"/>
    <w:rsid w:val="00A40468"/>
    <w:rsid w:val="00A44B8C"/>
    <w:rsid w:val="00A61BBB"/>
    <w:rsid w:val="00A81A72"/>
    <w:rsid w:val="00AA00A9"/>
    <w:rsid w:val="00AB7F6F"/>
    <w:rsid w:val="00AD2407"/>
    <w:rsid w:val="00AD24AF"/>
    <w:rsid w:val="00AD2B28"/>
    <w:rsid w:val="00AD5C62"/>
    <w:rsid w:val="00B01608"/>
    <w:rsid w:val="00B05807"/>
    <w:rsid w:val="00B274BC"/>
    <w:rsid w:val="00B37468"/>
    <w:rsid w:val="00B378CB"/>
    <w:rsid w:val="00B5212F"/>
    <w:rsid w:val="00B57B55"/>
    <w:rsid w:val="00B66931"/>
    <w:rsid w:val="00B720EE"/>
    <w:rsid w:val="00B92B03"/>
    <w:rsid w:val="00BA6F7D"/>
    <w:rsid w:val="00BB3ED4"/>
    <w:rsid w:val="00BB658A"/>
    <w:rsid w:val="00BB7FA3"/>
    <w:rsid w:val="00BD02CB"/>
    <w:rsid w:val="00BD6375"/>
    <w:rsid w:val="00BD7BAF"/>
    <w:rsid w:val="00BE1F2D"/>
    <w:rsid w:val="00BE3E02"/>
    <w:rsid w:val="00BF53E1"/>
    <w:rsid w:val="00C05F76"/>
    <w:rsid w:val="00C06D39"/>
    <w:rsid w:val="00C07543"/>
    <w:rsid w:val="00C11D7F"/>
    <w:rsid w:val="00C44A66"/>
    <w:rsid w:val="00C5225B"/>
    <w:rsid w:val="00C7254E"/>
    <w:rsid w:val="00C8694D"/>
    <w:rsid w:val="00C9694C"/>
    <w:rsid w:val="00CA01C5"/>
    <w:rsid w:val="00CA2D1D"/>
    <w:rsid w:val="00CB0F86"/>
    <w:rsid w:val="00CB7DF6"/>
    <w:rsid w:val="00CC68B9"/>
    <w:rsid w:val="00CD0B5C"/>
    <w:rsid w:val="00CD40CE"/>
    <w:rsid w:val="00CD42D6"/>
    <w:rsid w:val="00CD7471"/>
    <w:rsid w:val="00CE7ECD"/>
    <w:rsid w:val="00CF5B95"/>
    <w:rsid w:val="00D04D2D"/>
    <w:rsid w:val="00D127A8"/>
    <w:rsid w:val="00D24374"/>
    <w:rsid w:val="00D248EE"/>
    <w:rsid w:val="00D36E47"/>
    <w:rsid w:val="00D55B6A"/>
    <w:rsid w:val="00D7282C"/>
    <w:rsid w:val="00D8268E"/>
    <w:rsid w:val="00D87738"/>
    <w:rsid w:val="00D877F3"/>
    <w:rsid w:val="00D90941"/>
    <w:rsid w:val="00DA69AD"/>
    <w:rsid w:val="00DA6A06"/>
    <w:rsid w:val="00DB46EA"/>
    <w:rsid w:val="00DC03B8"/>
    <w:rsid w:val="00DD3F01"/>
    <w:rsid w:val="00DE7DA8"/>
    <w:rsid w:val="00DF0EA7"/>
    <w:rsid w:val="00E10E6A"/>
    <w:rsid w:val="00E32182"/>
    <w:rsid w:val="00E41728"/>
    <w:rsid w:val="00E51AB3"/>
    <w:rsid w:val="00E52947"/>
    <w:rsid w:val="00E5468A"/>
    <w:rsid w:val="00E62F26"/>
    <w:rsid w:val="00E75B31"/>
    <w:rsid w:val="00E81A5A"/>
    <w:rsid w:val="00E82580"/>
    <w:rsid w:val="00E870AE"/>
    <w:rsid w:val="00E90B57"/>
    <w:rsid w:val="00EA50AB"/>
    <w:rsid w:val="00EB0923"/>
    <w:rsid w:val="00EB4EE7"/>
    <w:rsid w:val="00EC71C1"/>
    <w:rsid w:val="00EF0106"/>
    <w:rsid w:val="00EF4774"/>
    <w:rsid w:val="00F04664"/>
    <w:rsid w:val="00F049A0"/>
    <w:rsid w:val="00F07398"/>
    <w:rsid w:val="00F15C1F"/>
    <w:rsid w:val="00F27665"/>
    <w:rsid w:val="00F30D01"/>
    <w:rsid w:val="00F36C20"/>
    <w:rsid w:val="00F46C12"/>
    <w:rsid w:val="00F54AE9"/>
    <w:rsid w:val="00F67173"/>
    <w:rsid w:val="00F676D3"/>
    <w:rsid w:val="00F84047"/>
    <w:rsid w:val="00FB36F8"/>
    <w:rsid w:val="00FB4A07"/>
    <w:rsid w:val="00FB71F1"/>
    <w:rsid w:val="00FE1909"/>
    <w:rsid w:val="00FE6351"/>
    <w:rsid w:val="00FF0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D87738"/>
    <w:rPr>
      <w:rFonts w:cs="Times New Roman"/>
    </w:rPr>
  </w:style>
  <w:style w:type="character" w:customStyle="1" w:styleId="spelle">
    <w:name w:val="spelle"/>
    <w:rsid w:val="00D87738"/>
    <w:rPr>
      <w:rFonts w:cs="Times New Roman"/>
    </w:rPr>
  </w:style>
  <w:style w:type="paragraph" w:customStyle="1" w:styleId="1">
    <w:name w:val="Знак Знак Знак Знак1 Знак Знак Знак"/>
    <w:basedOn w:val="a"/>
    <w:rsid w:val="00D8773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0">
    <w:name w:val="Абзац списка1"/>
    <w:basedOn w:val="a"/>
    <w:rsid w:val="003217FB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B720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B72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11">
    <w:name w:val="Без интервала1"/>
    <w:rsid w:val="00744C70"/>
    <w:pPr>
      <w:spacing w:after="0" w:line="240" w:lineRule="auto"/>
    </w:pPr>
    <w:rPr>
      <w:rFonts w:ascii="Calibri" w:eastAsia="Calibri" w:hAnsi="Calibri" w:cs="Calibri"/>
    </w:rPr>
  </w:style>
  <w:style w:type="table" w:styleId="a4">
    <w:name w:val="Table Grid"/>
    <w:basedOn w:val="a1"/>
    <w:uiPriority w:val="59"/>
    <w:rsid w:val="00744C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9">
    <w:name w:val="rvts9"/>
    <w:basedOn w:val="a0"/>
    <w:rsid w:val="00317651"/>
  </w:style>
  <w:style w:type="character" w:customStyle="1" w:styleId="rvts46">
    <w:name w:val="rvts46"/>
    <w:basedOn w:val="a0"/>
    <w:rsid w:val="00317651"/>
  </w:style>
  <w:style w:type="character" w:styleId="a5">
    <w:name w:val="Hyperlink"/>
    <w:basedOn w:val="a0"/>
    <w:uiPriority w:val="99"/>
    <w:semiHidden/>
    <w:unhideWhenUsed/>
    <w:rsid w:val="00317651"/>
    <w:rPr>
      <w:color w:val="0000FF"/>
      <w:u w:val="single"/>
    </w:rPr>
  </w:style>
  <w:style w:type="character" w:customStyle="1" w:styleId="rvts15">
    <w:name w:val="rvts15"/>
    <w:basedOn w:val="a0"/>
    <w:rsid w:val="00A40468"/>
  </w:style>
  <w:style w:type="paragraph" w:styleId="a6">
    <w:name w:val="header"/>
    <w:basedOn w:val="a"/>
    <w:link w:val="a7"/>
    <w:uiPriority w:val="99"/>
    <w:unhideWhenUsed/>
    <w:rsid w:val="00D36E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6E47"/>
  </w:style>
  <w:style w:type="paragraph" w:styleId="a8">
    <w:name w:val="footer"/>
    <w:basedOn w:val="a"/>
    <w:link w:val="a9"/>
    <w:uiPriority w:val="99"/>
    <w:semiHidden/>
    <w:unhideWhenUsed/>
    <w:rsid w:val="00D36E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36E47"/>
  </w:style>
  <w:style w:type="paragraph" w:styleId="aa">
    <w:name w:val="List Paragraph"/>
    <w:basedOn w:val="a"/>
    <w:uiPriority w:val="34"/>
    <w:qFormat/>
    <w:rsid w:val="009F3AD4"/>
    <w:pPr>
      <w:ind w:left="720"/>
      <w:contextualSpacing/>
    </w:pPr>
  </w:style>
  <w:style w:type="paragraph" w:customStyle="1" w:styleId="ab">
    <w:name w:val="Нормальний текст"/>
    <w:basedOn w:val="a"/>
    <w:rsid w:val="00CF5B9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c">
    <w:name w:val="Normal (Web)"/>
    <w:basedOn w:val="a"/>
    <w:uiPriority w:val="99"/>
    <w:unhideWhenUsed/>
    <w:rsid w:val="00DD3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B57B55"/>
    <w:rPr>
      <w:b/>
      <w:bCs/>
    </w:rPr>
  </w:style>
  <w:style w:type="paragraph" w:customStyle="1" w:styleId="12">
    <w:name w:val="Знак Знак Знак Знак1 Знак Знак Знак"/>
    <w:basedOn w:val="a"/>
    <w:rsid w:val="00B57B5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Body Text"/>
    <w:basedOn w:val="a"/>
    <w:link w:val="af"/>
    <w:uiPriority w:val="99"/>
    <w:rsid w:val="001222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f">
    <w:name w:val="Основной текст Знак"/>
    <w:basedOn w:val="a0"/>
    <w:link w:val="ae"/>
    <w:uiPriority w:val="99"/>
    <w:rsid w:val="001222F0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EBDDD-EEE8-425F-A903-05EA721C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8</Pages>
  <Words>1347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Довбня</dc:creator>
  <cp:lastModifiedBy>User1</cp:lastModifiedBy>
  <cp:revision>17</cp:revision>
  <cp:lastPrinted>2022-12-26T12:27:00Z</cp:lastPrinted>
  <dcterms:created xsi:type="dcterms:W3CDTF">2022-11-15T15:29:00Z</dcterms:created>
  <dcterms:modified xsi:type="dcterms:W3CDTF">2023-08-02T12:35:00Z</dcterms:modified>
</cp:coreProperties>
</file>