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DF2462" w:rsidP="00DF2462">
      <w:pPr>
        <w:pStyle w:val="1"/>
        <w:rPr>
          <w:b/>
        </w:rPr>
      </w:pPr>
    </w:p>
    <w:p w:rsidR="00DF2462" w:rsidRPr="009E55C6" w:rsidRDefault="00147012" w:rsidP="00DF2462">
      <w:pPr>
        <w:pStyle w:val="1"/>
        <w:rPr>
          <w:b/>
        </w:rPr>
      </w:pPr>
      <w:r>
        <w:rPr>
          <w:noProof/>
          <w:sz w:val="24"/>
          <w:szCs w:val="24"/>
          <w:lang w:val="ru-RU"/>
        </w:rPr>
        <w:drawing>
          <wp:inline distT="0" distB="0" distL="0" distR="0">
            <wp:extent cx="411480" cy="579120"/>
            <wp:effectExtent l="19050" t="0" r="762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F2462" w:rsidRPr="009E55C6" w:rsidRDefault="00DF2462" w:rsidP="00DF2462">
      <w:pPr>
        <w:rPr>
          <w:sz w:val="28"/>
          <w:szCs w:val="28"/>
        </w:rPr>
      </w:pP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ТЕПЛИЦЬКА  </w:t>
      </w:r>
      <w:r>
        <w:rPr>
          <w:b/>
          <w:sz w:val="28"/>
          <w:szCs w:val="28"/>
        </w:rPr>
        <w:t xml:space="preserve"> </w:t>
      </w:r>
      <w:r w:rsidRPr="009E55C6">
        <w:rPr>
          <w:b/>
          <w:sz w:val="28"/>
          <w:szCs w:val="28"/>
        </w:rPr>
        <w:t>СІЛЬСЬКА    РАДА</w:t>
      </w:r>
    </w:p>
    <w:p w:rsidR="00DF2462" w:rsidRPr="009E55C6" w:rsidRDefault="00DF2462" w:rsidP="00DF24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БОЛГРАДСЬКОГО</w:t>
      </w:r>
      <w:r w:rsidRPr="009E55C6">
        <w:rPr>
          <w:b/>
          <w:sz w:val="28"/>
          <w:szCs w:val="28"/>
        </w:rPr>
        <w:t xml:space="preserve"> РАЙОН</w:t>
      </w:r>
      <w:r>
        <w:rPr>
          <w:b/>
          <w:sz w:val="28"/>
          <w:szCs w:val="28"/>
        </w:rPr>
        <w:t xml:space="preserve">У  </w:t>
      </w:r>
      <w:r w:rsidRPr="009E55C6">
        <w:rPr>
          <w:b/>
          <w:sz w:val="28"/>
          <w:szCs w:val="28"/>
        </w:rPr>
        <w:t>ОДЕСЬКОЇ   ОБЛАСТІ</w:t>
      </w:r>
    </w:p>
    <w:p w:rsidR="00DF2462" w:rsidRPr="009E55C6" w:rsidRDefault="00DF2462" w:rsidP="00DF2462">
      <w:pPr>
        <w:rPr>
          <w:b/>
          <w:sz w:val="28"/>
          <w:szCs w:val="28"/>
        </w:rPr>
      </w:pPr>
    </w:p>
    <w:p w:rsidR="00DF2462" w:rsidRPr="009E55C6" w:rsidRDefault="00DF2462" w:rsidP="00DF2462">
      <w:pPr>
        <w:tabs>
          <w:tab w:val="left" w:pos="4140"/>
        </w:tabs>
        <w:rPr>
          <w:b/>
          <w:sz w:val="28"/>
          <w:szCs w:val="28"/>
        </w:rPr>
      </w:pPr>
      <w:r w:rsidRPr="009E55C6">
        <w:rPr>
          <w:b/>
          <w:sz w:val="28"/>
          <w:szCs w:val="28"/>
        </w:rPr>
        <w:t xml:space="preserve">                                                    РОЗПОРЯДЖЕННЯ</w:t>
      </w:r>
    </w:p>
    <w:p w:rsidR="00DF2462" w:rsidRPr="000672AD" w:rsidRDefault="00DF2462" w:rsidP="00DF2462">
      <w:pPr>
        <w:rPr>
          <w:sz w:val="28"/>
          <w:szCs w:val="28"/>
        </w:rPr>
      </w:pPr>
    </w:p>
    <w:p w:rsidR="00AC0301" w:rsidRDefault="00F34F40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DF2462" w:rsidRPr="000672AD" w:rsidRDefault="008A6FCD" w:rsidP="00DF2462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24</w:t>
      </w:r>
      <w:r w:rsidR="00157654">
        <w:rPr>
          <w:b/>
          <w:sz w:val="28"/>
          <w:szCs w:val="28"/>
        </w:rPr>
        <w:t xml:space="preserve"> березня</w:t>
      </w:r>
      <w:r w:rsidR="00196C8A">
        <w:rPr>
          <w:b/>
          <w:sz w:val="28"/>
          <w:szCs w:val="28"/>
        </w:rPr>
        <w:t xml:space="preserve"> </w:t>
      </w:r>
      <w:r w:rsidR="0019208E" w:rsidRPr="00E80689">
        <w:rPr>
          <w:b/>
          <w:sz w:val="28"/>
          <w:szCs w:val="28"/>
        </w:rPr>
        <w:t>202</w:t>
      </w:r>
      <w:r w:rsidR="000876EC">
        <w:rPr>
          <w:b/>
          <w:sz w:val="28"/>
          <w:szCs w:val="28"/>
        </w:rPr>
        <w:t>3</w:t>
      </w:r>
      <w:r w:rsidR="00DF2462" w:rsidRPr="00E80689">
        <w:rPr>
          <w:b/>
          <w:sz w:val="28"/>
          <w:szCs w:val="28"/>
        </w:rPr>
        <w:t xml:space="preserve"> року</w:t>
      </w:r>
      <w:r w:rsidR="00DF2462">
        <w:rPr>
          <w:b/>
          <w:sz w:val="28"/>
          <w:szCs w:val="28"/>
        </w:rPr>
        <w:t xml:space="preserve">            </w:t>
      </w:r>
      <w:r w:rsidR="000876EC">
        <w:rPr>
          <w:b/>
          <w:sz w:val="28"/>
          <w:szCs w:val="28"/>
        </w:rPr>
        <w:t xml:space="preserve">   </w:t>
      </w:r>
      <w:r w:rsidR="00DF2462" w:rsidRPr="000672AD">
        <w:rPr>
          <w:b/>
          <w:sz w:val="28"/>
          <w:szCs w:val="28"/>
        </w:rPr>
        <w:t xml:space="preserve"> с. Тепли</w:t>
      </w:r>
      <w:r w:rsidR="0019208E">
        <w:rPr>
          <w:b/>
          <w:sz w:val="28"/>
          <w:szCs w:val="28"/>
        </w:rPr>
        <w:t xml:space="preserve">ця          </w:t>
      </w:r>
      <w:r w:rsidR="006267F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№ 27</w:t>
      </w:r>
      <w:r w:rsidR="000876EC">
        <w:rPr>
          <w:b/>
          <w:sz w:val="28"/>
          <w:szCs w:val="28"/>
        </w:rPr>
        <w:t>/ 2023</w:t>
      </w:r>
      <w:r w:rsidR="00DF2462" w:rsidRPr="000672AD">
        <w:rPr>
          <w:b/>
          <w:sz w:val="28"/>
          <w:szCs w:val="28"/>
        </w:rPr>
        <w:t xml:space="preserve"> - СР</w:t>
      </w:r>
    </w:p>
    <w:p w:rsidR="00A81D8E" w:rsidRDefault="00A81D8E" w:rsidP="00DC4A7F"/>
    <w:p w:rsidR="00E80689" w:rsidRDefault="00E80689" w:rsidP="00DC4A7F"/>
    <w:p w:rsidR="00974B39" w:rsidRPr="00DC4A7F" w:rsidRDefault="00974B39" w:rsidP="00DC4A7F"/>
    <w:p w:rsidR="00157654" w:rsidRDefault="00157654" w:rsidP="00157654">
      <w:pPr>
        <w:jc w:val="both"/>
        <w:rPr>
          <w:b/>
          <w:bCs/>
          <w:color w:val="000000"/>
          <w:sz w:val="28"/>
          <w:szCs w:val="28"/>
        </w:rPr>
      </w:pPr>
      <w:bookmarkStart w:id="0" w:name="_GoBack"/>
      <w:r>
        <w:rPr>
          <w:b/>
          <w:bCs/>
          <w:color w:val="000000"/>
          <w:sz w:val="28"/>
          <w:szCs w:val="28"/>
        </w:rPr>
        <w:t xml:space="preserve">Про внесення змін до </w:t>
      </w:r>
      <w:r>
        <w:rPr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 xml:space="preserve">планових асигнувань </w:t>
      </w:r>
    </w:p>
    <w:p w:rsidR="00157654" w:rsidRDefault="00157654" w:rsidP="00157654">
      <w:pPr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розпису загального  фонду Теплицького сільського</w:t>
      </w:r>
    </w:p>
    <w:p w:rsidR="00157654" w:rsidRDefault="00157654" w:rsidP="00157654">
      <w:pPr>
        <w:jc w:val="both"/>
        <w:rPr>
          <w:b/>
          <w:sz w:val="27"/>
          <w:szCs w:val="27"/>
        </w:rPr>
      </w:pPr>
      <w:r>
        <w:rPr>
          <w:b/>
          <w:bCs/>
          <w:color w:val="000000"/>
          <w:sz w:val="28"/>
          <w:szCs w:val="28"/>
        </w:rPr>
        <w:t>бюджету на 2023 рік за рахунок економії</w:t>
      </w:r>
    </w:p>
    <w:p w:rsidR="008A6FCD" w:rsidRDefault="008A6FCD" w:rsidP="008A6FCD">
      <w:pPr>
        <w:pStyle w:val="a8"/>
        <w:spacing w:line="150" w:lineRule="atLeast"/>
        <w:jc w:val="both"/>
        <w:rPr>
          <w:b/>
          <w:bCs/>
          <w:color w:val="000000"/>
          <w:sz w:val="28"/>
          <w:szCs w:val="28"/>
        </w:rPr>
      </w:pPr>
    </w:p>
    <w:p w:rsidR="008A6FCD" w:rsidRPr="00780AD6" w:rsidRDefault="008A6FCD" w:rsidP="008A6FCD">
      <w:pPr>
        <w:ind w:firstLine="851"/>
        <w:jc w:val="center"/>
        <w:rPr>
          <w:b/>
          <w:sz w:val="4"/>
        </w:rPr>
      </w:pPr>
    </w:p>
    <w:p w:rsidR="008A6FCD" w:rsidRPr="00497E0B" w:rsidRDefault="008A6FCD" w:rsidP="008A6FCD">
      <w:pPr>
        <w:jc w:val="both"/>
        <w:rPr>
          <w:sz w:val="28"/>
          <w:szCs w:val="28"/>
        </w:rPr>
      </w:pPr>
      <w:r w:rsidRPr="005D1A48">
        <w:rPr>
          <w:sz w:val="28"/>
          <w:szCs w:val="28"/>
        </w:rPr>
        <w:t>Відповідно до пункту 20 статті 42 Закону України «Про місцеве самоврядува</w:t>
      </w:r>
      <w:r w:rsidRPr="005D1A48">
        <w:rPr>
          <w:sz w:val="28"/>
          <w:szCs w:val="28"/>
        </w:rPr>
        <w:t>н</w:t>
      </w:r>
      <w:r w:rsidRPr="005D1A48">
        <w:rPr>
          <w:sz w:val="28"/>
          <w:szCs w:val="28"/>
        </w:rPr>
        <w:t xml:space="preserve">ня» статті 78 Бюджетного кодексу України: </w:t>
      </w:r>
    </w:p>
    <w:p w:rsidR="008A6FCD" w:rsidRDefault="008A6FCD" w:rsidP="008A6FCD">
      <w:pPr>
        <w:jc w:val="both"/>
        <w:rPr>
          <w:sz w:val="28"/>
          <w:szCs w:val="28"/>
        </w:rPr>
      </w:pPr>
    </w:p>
    <w:p w:rsidR="008A6FCD" w:rsidRPr="00FE7BAC" w:rsidRDefault="008A6FCD" w:rsidP="008A6FCD">
      <w:pPr>
        <w:jc w:val="both"/>
        <w:rPr>
          <w:sz w:val="28"/>
          <w:szCs w:val="28"/>
        </w:rPr>
      </w:pPr>
      <w:r w:rsidRPr="00497E0B">
        <w:rPr>
          <w:sz w:val="28"/>
          <w:szCs w:val="28"/>
        </w:rPr>
        <w:t>1. Внести зміни до планових асигнувань розпису Теплицького сільського б</w:t>
      </w:r>
      <w:r w:rsidRPr="00497E0B">
        <w:rPr>
          <w:sz w:val="28"/>
          <w:szCs w:val="28"/>
        </w:rPr>
        <w:t>ю</w:t>
      </w:r>
      <w:r w:rsidRPr="00497E0B">
        <w:rPr>
          <w:sz w:val="28"/>
          <w:szCs w:val="28"/>
        </w:rPr>
        <w:t>джету на 202</w:t>
      </w:r>
      <w:r>
        <w:rPr>
          <w:sz w:val="28"/>
          <w:szCs w:val="28"/>
        </w:rPr>
        <w:t>3</w:t>
      </w:r>
      <w:r w:rsidRPr="00497E0B">
        <w:rPr>
          <w:sz w:val="28"/>
          <w:szCs w:val="28"/>
        </w:rPr>
        <w:t xml:space="preserve"> рік </w:t>
      </w:r>
      <w:r>
        <w:rPr>
          <w:sz w:val="28"/>
          <w:szCs w:val="28"/>
        </w:rPr>
        <w:t>:</w:t>
      </w:r>
    </w:p>
    <w:p w:rsidR="008A6FCD" w:rsidRPr="009F5A98" w:rsidRDefault="008A6FCD" w:rsidP="008A6FCD">
      <w:pPr>
        <w:jc w:val="both"/>
        <w:rPr>
          <w:sz w:val="28"/>
          <w:szCs w:val="28"/>
        </w:rPr>
      </w:pPr>
      <w:r w:rsidRPr="009F5A98">
        <w:rPr>
          <w:sz w:val="28"/>
          <w:szCs w:val="28"/>
        </w:rPr>
        <w:t>1.1.  Зробити перерозподіл видатків загального фонду  за рахунок економії :</w:t>
      </w:r>
    </w:p>
    <w:p w:rsidR="008A6FCD" w:rsidRDefault="008A6FCD" w:rsidP="008A6FCD">
      <w:pPr>
        <w:jc w:val="both"/>
        <w:rPr>
          <w:sz w:val="28"/>
          <w:szCs w:val="28"/>
        </w:rPr>
      </w:pPr>
      <w:r w:rsidRPr="009F5A98">
        <w:rPr>
          <w:sz w:val="28"/>
          <w:szCs w:val="28"/>
        </w:rPr>
        <w:t>сільській раді зменшити асигнування з організації благоустрою населених пу</w:t>
      </w:r>
      <w:r w:rsidRPr="009F5A98">
        <w:rPr>
          <w:sz w:val="28"/>
          <w:szCs w:val="28"/>
        </w:rPr>
        <w:t>н</w:t>
      </w:r>
      <w:r w:rsidRPr="009F5A98">
        <w:rPr>
          <w:sz w:val="28"/>
          <w:szCs w:val="28"/>
        </w:rPr>
        <w:t>ктів з оплати інших послуг у сумі 65000грн.</w:t>
      </w:r>
      <w:r>
        <w:rPr>
          <w:sz w:val="28"/>
          <w:szCs w:val="28"/>
        </w:rPr>
        <w:t>,</w:t>
      </w:r>
      <w:r w:rsidRPr="009F5A98">
        <w:rPr>
          <w:sz w:val="28"/>
          <w:szCs w:val="28"/>
        </w:rPr>
        <w:t xml:space="preserve"> та спрямувати ці кошти </w:t>
      </w:r>
      <w:r>
        <w:rPr>
          <w:sz w:val="28"/>
          <w:szCs w:val="28"/>
        </w:rPr>
        <w:t>апарату сільської ради на інші</w:t>
      </w:r>
      <w:r w:rsidRPr="009F5A98">
        <w:rPr>
          <w:sz w:val="28"/>
          <w:szCs w:val="28"/>
        </w:rPr>
        <w:t xml:space="preserve"> послуги. </w:t>
      </w:r>
    </w:p>
    <w:p w:rsidR="008A6FCD" w:rsidRPr="00497E0B" w:rsidRDefault="008A6FCD" w:rsidP="008A6FCD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97E0B">
        <w:rPr>
          <w:sz w:val="28"/>
          <w:szCs w:val="28"/>
        </w:rPr>
        <w:t>. Фінансовому відділу Теплицької сільської ради (Надії КУРАЛОВІЙ):</w:t>
      </w:r>
    </w:p>
    <w:p w:rsidR="008A6FCD" w:rsidRDefault="008A6FCD" w:rsidP="008A6FCD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</w:rPr>
      </w:pPr>
      <w:r w:rsidRPr="00497E0B">
        <w:rPr>
          <w:sz w:val="28"/>
          <w:szCs w:val="28"/>
        </w:rPr>
        <w:t>- внести зміни до планових асигнувань розпису сільського бюджету на</w:t>
      </w:r>
      <w:r>
        <w:rPr>
          <w:sz w:val="28"/>
          <w:szCs w:val="28"/>
        </w:rPr>
        <w:t xml:space="preserve"> 2023 рік.</w:t>
      </w:r>
    </w:p>
    <w:p w:rsidR="008A6FCD" w:rsidRDefault="008A6FCD" w:rsidP="008A6FCD">
      <w:pPr>
        <w:tabs>
          <w:tab w:val="left" w:pos="-3360"/>
          <w:tab w:val="left" w:pos="540"/>
          <w:tab w:val="left" w:pos="11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розглянути дане питання на черговій сесії сільської ради.</w:t>
      </w:r>
    </w:p>
    <w:p w:rsidR="008A6FCD" w:rsidRDefault="008A6FCD" w:rsidP="008A6FCD">
      <w:pPr>
        <w:tabs>
          <w:tab w:val="left" w:pos="-3360"/>
          <w:tab w:val="left" w:pos="540"/>
          <w:tab w:val="left" w:pos="1120"/>
        </w:tabs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E32D4">
        <w:rPr>
          <w:sz w:val="28"/>
          <w:szCs w:val="28"/>
        </w:rPr>
        <w:t xml:space="preserve">. Контроль за виконанням розпорядження </w:t>
      </w:r>
      <w:r>
        <w:rPr>
          <w:sz w:val="28"/>
          <w:szCs w:val="28"/>
        </w:rPr>
        <w:t>залишаю за собою.</w:t>
      </w:r>
    </w:p>
    <w:p w:rsidR="00157654" w:rsidRDefault="00157654" w:rsidP="00157654">
      <w:pPr>
        <w:pStyle w:val="a8"/>
        <w:spacing w:line="150" w:lineRule="atLeast"/>
        <w:ind w:firstLine="851"/>
        <w:jc w:val="both"/>
        <w:rPr>
          <w:b/>
          <w:bCs/>
          <w:color w:val="000000"/>
          <w:sz w:val="28"/>
          <w:szCs w:val="28"/>
        </w:rPr>
      </w:pPr>
    </w:p>
    <w:p w:rsidR="00157654" w:rsidRDefault="00157654" w:rsidP="00157654">
      <w:pPr>
        <w:ind w:firstLine="851"/>
        <w:jc w:val="center"/>
        <w:rPr>
          <w:b/>
          <w:sz w:val="4"/>
        </w:rPr>
      </w:pPr>
    </w:p>
    <w:bookmarkEnd w:id="0"/>
    <w:p w:rsidR="00974B39" w:rsidRDefault="00974B39">
      <w:pPr>
        <w:rPr>
          <w:sz w:val="27"/>
          <w:szCs w:val="27"/>
        </w:rPr>
      </w:pPr>
    </w:p>
    <w:p w:rsidR="008A6FCD" w:rsidRDefault="008A6FCD">
      <w:pPr>
        <w:rPr>
          <w:sz w:val="27"/>
          <w:szCs w:val="27"/>
        </w:rPr>
      </w:pPr>
    </w:p>
    <w:p w:rsidR="000876EC" w:rsidRPr="00DF2462" w:rsidRDefault="008A6FCD">
      <w:pPr>
        <w:rPr>
          <w:sz w:val="27"/>
          <w:szCs w:val="27"/>
        </w:rPr>
      </w:pPr>
      <w:proofErr w:type="spellStart"/>
      <w:r>
        <w:rPr>
          <w:sz w:val="27"/>
          <w:szCs w:val="27"/>
        </w:rPr>
        <w:t>В.о</w:t>
      </w:r>
      <w:proofErr w:type="spellEnd"/>
      <w:r>
        <w:rPr>
          <w:sz w:val="27"/>
          <w:szCs w:val="27"/>
        </w:rPr>
        <w:t>. сільського голови</w:t>
      </w:r>
      <w:r w:rsidR="00274EC3" w:rsidRPr="00DF2462">
        <w:rPr>
          <w:sz w:val="27"/>
          <w:szCs w:val="27"/>
        </w:rPr>
        <w:t xml:space="preserve">                        </w:t>
      </w:r>
      <w:r w:rsidR="00790321" w:rsidRPr="00DF2462">
        <w:rPr>
          <w:sz w:val="27"/>
          <w:szCs w:val="27"/>
        </w:rPr>
        <w:t xml:space="preserve">                         </w:t>
      </w:r>
      <w:r w:rsidR="00157654">
        <w:rPr>
          <w:sz w:val="27"/>
          <w:szCs w:val="27"/>
        </w:rPr>
        <w:t xml:space="preserve"> </w:t>
      </w:r>
      <w:r w:rsidR="00790321" w:rsidRPr="00DF2462">
        <w:rPr>
          <w:sz w:val="27"/>
          <w:szCs w:val="27"/>
        </w:rPr>
        <w:t xml:space="preserve">        </w:t>
      </w:r>
      <w:r>
        <w:rPr>
          <w:sz w:val="27"/>
          <w:szCs w:val="27"/>
        </w:rPr>
        <w:t>Людмила КАРАТ</w:t>
      </w:r>
    </w:p>
    <w:p w:rsidR="00D25A4E" w:rsidRPr="00DF2462" w:rsidRDefault="00D25A4E">
      <w:pPr>
        <w:rPr>
          <w:sz w:val="27"/>
          <w:szCs w:val="27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F02FFD" w:rsidRDefault="00F02FFD">
      <w:pPr>
        <w:rPr>
          <w:sz w:val="27"/>
          <w:szCs w:val="27"/>
          <w:lang w:val="ru-RU"/>
        </w:rPr>
      </w:pPr>
    </w:p>
    <w:p w:rsidR="00D25A4E" w:rsidRDefault="00D25A4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A81D8E" w:rsidRDefault="00A81D8E">
      <w:pPr>
        <w:rPr>
          <w:sz w:val="27"/>
          <w:szCs w:val="27"/>
          <w:lang w:val="ru-RU"/>
        </w:rPr>
      </w:pPr>
    </w:p>
    <w:p w:rsidR="00120F11" w:rsidRDefault="00120F11">
      <w:pPr>
        <w:rPr>
          <w:sz w:val="27"/>
          <w:szCs w:val="27"/>
          <w:lang w:val="ru-RU"/>
        </w:rPr>
      </w:pPr>
    </w:p>
    <w:p w:rsidR="00790321" w:rsidRDefault="00790321" w:rsidP="00FE3AA4">
      <w:pPr>
        <w:pStyle w:val="20"/>
        <w:tabs>
          <w:tab w:val="clear" w:pos="1400"/>
          <w:tab w:val="left" w:pos="1500"/>
        </w:tabs>
        <w:rPr>
          <w:sz w:val="24"/>
          <w:szCs w:val="24"/>
          <w:lang w:val="uk-UA"/>
        </w:rPr>
      </w:pPr>
    </w:p>
    <w:p w:rsidR="00D25A4E" w:rsidRPr="00BC3C4E" w:rsidRDefault="00D25A4E">
      <w:pPr>
        <w:tabs>
          <w:tab w:val="left" w:pos="1000"/>
        </w:tabs>
        <w:rPr>
          <w:sz w:val="27"/>
          <w:szCs w:val="27"/>
          <w:lang w:val="en-US"/>
        </w:rPr>
      </w:pPr>
    </w:p>
    <w:sectPr w:rsidR="00D25A4E" w:rsidRPr="00BC3C4E" w:rsidSect="00C14BC3">
      <w:type w:val="continuous"/>
      <w:pgSz w:w="11906" w:h="16838" w:code="9"/>
      <w:pgMar w:top="568" w:right="567" w:bottom="1134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C934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657C04C5"/>
    <w:multiLevelType w:val="hybridMultilevel"/>
    <w:tmpl w:val="B50E5B70"/>
    <w:lvl w:ilvl="0" w:tplc="003448AE">
      <w:start w:val="8"/>
      <w:numFmt w:val="decimalZero"/>
      <w:lvlText w:val="%1"/>
      <w:lvlJc w:val="left"/>
      <w:pPr>
        <w:tabs>
          <w:tab w:val="num" w:pos="570"/>
        </w:tabs>
        <w:ind w:left="57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compat/>
  <w:rsids>
    <w:rsidRoot w:val="00DC4A7F"/>
    <w:rsid w:val="00015AD5"/>
    <w:rsid w:val="000322E4"/>
    <w:rsid w:val="000876EC"/>
    <w:rsid w:val="000B3F4E"/>
    <w:rsid w:val="000E00E2"/>
    <w:rsid w:val="000E5571"/>
    <w:rsid w:val="00107BA5"/>
    <w:rsid w:val="00120F11"/>
    <w:rsid w:val="00147012"/>
    <w:rsid w:val="0014771F"/>
    <w:rsid w:val="00157654"/>
    <w:rsid w:val="00165AE8"/>
    <w:rsid w:val="00167C81"/>
    <w:rsid w:val="001705C3"/>
    <w:rsid w:val="0019208E"/>
    <w:rsid w:val="00196C8A"/>
    <w:rsid w:val="001A15CB"/>
    <w:rsid w:val="001B19BF"/>
    <w:rsid w:val="00225B23"/>
    <w:rsid w:val="00230E81"/>
    <w:rsid w:val="0023306B"/>
    <w:rsid w:val="00274EC3"/>
    <w:rsid w:val="002917ED"/>
    <w:rsid w:val="00294C9D"/>
    <w:rsid w:val="002A1C26"/>
    <w:rsid w:val="002B079D"/>
    <w:rsid w:val="002D7724"/>
    <w:rsid w:val="002E16CF"/>
    <w:rsid w:val="00323750"/>
    <w:rsid w:val="00333052"/>
    <w:rsid w:val="0035210E"/>
    <w:rsid w:val="003538B7"/>
    <w:rsid w:val="00367A66"/>
    <w:rsid w:val="003A035F"/>
    <w:rsid w:val="003A4A4E"/>
    <w:rsid w:val="003C635B"/>
    <w:rsid w:val="003D00C2"/>
    <w:rsid w:val="00402D07"/>
    <w:rsid w:val="004344B3"/>
    <w:rsid w:val="00435E34"/>
    <w:rsid w:val="00492416"/>
    <w:rsid w:val="004D1202"/>
    <w:rsid w:val="004D7E7C"/>
    <w:rsid w:val="004F51CC"/>
    <w:rsid w:val="004F6174"/>
    <w:rsid w:val="00521AA7"/>
    <w:rsid w:val="00525394"/>
    <w:rsid w:val="005956D9"/>
    <w:rsid w:val="005A6FE7"/>
    <w:rsid w:val="005B2C79"/>
    <w:rsid w:val="005C6757"/>
    <w:rsid w:val="005C7CD7"/>
    <w:rsid w:val="00606BC1"/>
    <w:rsid w:val="00613BA3"/>
    <w:rsid w:val="00625066"/>
    <w:rsid w:val="006267F0"/>
    <w:rsid w:val="00654778"/>
    <w:rsid w:val="00685844"/>
    <w:rsid w:val="006A7801"/>
    <w:rsid w:val="006B58CF"/>
    <w:rsid w:val="006C2AB2"/>
    <w:rsid w:val="006E3D12"/>
    <w:rsid w:val="00715415"/>
    <w:rsid w:val="00720AD3"/>
    <w:rsid w:val="00721BFD"/>
    <w:rsid w:val="00763746"/>
    <w:rsid w:val="007762C2"/>
    <w:rsid w:val="00790321"/>
    <w:rsid w:val="007B0EA1"/>
    <w:rsid w:val="007B1D6B"/>
    <w:rsid w:val="007C209E"/>
    <w:rsid w:val="00803BB6"/>
    <w:rsid w:val="008421C8"/>
    <w:rsid w:val="008605E5"/>
    <w:rsid w:val="00870B69"/>
    <w:rsid w:val="00877F70"/>
    <w:rsid w:val="008A6FCD"/>
    <w:rsid w:val="008F0358"/>
    <w:rsid w:val="00914F5B"/>
    <w:rsid w:val="00923C6D"/>
    <w:rsid w:val="00974B39"/>
    <w:rsid w:val="009A722B"/>
    <w:rsid w:val="009B603C"/>
    <w:rsid w:val="009C78E8"/>
    <w:rsid w:val="00A10F4D"/>
    <w:rsid w:val="00A36585"/>
    <w:rsid w:val="00A36F2D"/>
    <w:rsid w:val="00A6639C"/>
    <w:rsid w:val="00A72464"/>
    <w:rsid w:val="00A740A1"/>
    <w:rsid w:val="00A81D8E"/>
    <w:rsid w:val="00AB396B"/>
    <w:rsid w:val="00AC0301"/>
    <w:rsid w:val="00AC68FB"/>
    <w:rsid w:val="00B000C8"/>
    <w:rsid w:val="00B250E5"/>
    <w:rsid w:val="00B51C40"/>
    <w:rsid w:val="00BC2953"/>
    <w:rsid w:val="00BC3C4E"/>
    <w:rsid w:val="00BC70AA"/>
    <w:rsid w:val="00BE7333"/>
    <w:rsid w:val="00C144C1"/>
    <w:rsid w:val="00C14BC3"/>
    <w:rsid w:val="00C15E82"/>
    <w:rsid w:val="00C30F9B"/>
    <w:rsid w:val="00C46D4F"/>
    <w:rsid w:val="00C62313"/>
    <w:rsid w:val="00C75AF4"/>
    <w:rsid w:val="00CE18FC"/>
    <w:rsid w:val="00D25A4E"/>
    <w:rsid w:val="00D4245E"/>
    <w:rsid w:val="00D60BF8"/>
    <w:rsid w:val="00D73EE7"/>
    <w:rsid w:val="00D9148D"/>
    <w:rsid w:val="00DC1442"/>
    <w:rsid w:val="00DC4A7F"/>
    <w:rsid w:val="00DD1643"/>
    <w:rsid w:val="00DF2462"/>
    <w:rsid w:val="00DF38EB"/>
    <w:rsid w:val="00E250A8"/>
    <w:rsid w:val="00E7123A"/>
    <w:rsid w:val="00E80689"/>
    <w:rsid w:val="00E85FD5"/>
    <w:rsid w:val="00EB209B"/>
    <w:rsid w:val="00EC2010"/>
    <w:rsid w:val="00F01188"/>
    <w:rsid w:val="00F02FFD"/>
    <w:rsid w:val="00F16EE1"/>
    <w:rsid w:val="00F34F40"/>
    <w:rsid w:val="00F3528A"/>
    <w:rsid w:val="00F75F8E"/>
    <w:rsid w:val="00F92605"/>
    <w:rsid w:val="00FA32E2"/>
    <w:rsid w:val="00FA343E"/>
    <w:rsid w:val="00FC45FB"/>
    <w:rsid w:val="00FE3A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E00E2"/>
    <w:rPr>
      <w:lang w:val="uk-UA"/>
    </w:rPr>
  </w:style>
  <w:style w:type="paragraph" w:styleId="1">
    <w:name w:val="heading 1"/>
    <w:basedOn w:val="a"/>
    <w:next w:val="a"/>
    <w:qFormat/>
    <w:rsid w:val="000E00E2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0E00E2"/>
    <w:pPr>
      <w:keepNext/>
      <w:tabs>
        <w:tab w:val="left" w:pos="6600"/>
      </w:tabs>
      <w:ind w:left="150"/>
      <w:jc w:val="center"/>
      <w:outlineLvl w:val="1"/>
    </w:pPr>
    <w:rPr>
      <w:sz w:val="27"/>
      <w:szCs w:val="27"/>
    </w:rPr>
  </w:style>
  <w:style w:type="paragraph" w:styleId="3">
    <w:name w:val="heading 3"/>
    <w:basedOn w:val="a"/>
    <w:next w:val="a"/>
    <w:qFormat/>
    <w:rsid w:val="000E00E2"/>
    <w:pPr>
      <w:keepNext/>
      <w:tabs>
        <w:tab w:val="left" w:pos="1500"/>
      </w:tabs>
      <w:jc w:val="center"/>
      <w:outlineLvl w:val="2"/>
    </w:pPr>
    <w:rPr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0E00E2"/>
    <w:pPr>
      <w:jc w:val="center"/>
    </w:pPr>
    <w:rPr>
      <w:sz w:val="28"/>
    </w:rPr>
  </w:style>
  <w:style w:type="paragraph" w:styleId="a4">
    <w:name w:val="Subtitle"/>
    <w:basedOn w:val="a"/>
    <w:qFormat/>
    <w:rsid w:val="000E00E2"/>
    <w:pPr>
      <w:jc w:val="center"/>
    </w:pPr>
    <w:rPr>
      <w:sz w:val="32"/>
    </w:rPr>
  </w:style>
  <w:style w:type="paragraph" w:styleId="a5">
    <w:name w:val="Body Text"/>
    <w:basedOn w:val="a"/>
    <w:rsid w:val="000E00E2"/>
    <w:pPr>
      <w:jc w:val="both"/>
    </w:pPr>
    <w:rPr>
      <w:sz w:val="28"/>
    </w:rPr>
  </w:style>
  <w:style w:type="paragraph" w:styleId="20">
    <w:name w:val="Body Text 2"/>
    <w:basedOn w:val="a"/>
    <w:rsid w:val="000E00E2"/>
    <w:pPr>
      <w:tabs>
        <w:tab w:val="left" w:pos="1400"/>
      </w:tabs>
    </w:pPr>
    <w:rPr>
      <w:sz w:val="28"/>
      <w:lang w:val="ru-RU"/>
    </w:rPr>
  </w:style>
  <w:style w:type="paragraph" w:styleId="30">
    <w:name w:val="Body Text 3"/>
    <w:basedOn w:val="a"/>
    <w:rsid w:val="000E00E2"/>
    <w:pPr>
      <w:tabs>
        <w:tab w:val="left" w:pos="1500"/>
      </w:tabs>
    </w:pPr>
    <w:rPr>
      <w:sz w:val="27"/>
      <w:szCs w:val="27"/>
    </w:rPr>
  </w:style>
  <w:style w:type="character" w:customStyle="1" w:styleId="rvts23">
    <w:name w:val="rvts23"/>
    <w:basedOn w:val="a0"/>
    <w:rsid w:val="00A81D8E"/>
  </w:style>
  <w:style w:type="character" w:customStyle="1" w:styleId="apple-converted-space">
    <w:name w:val="apple-converted-space"/>
    <w:basedOn w:val="a0"/>
    <w:rsid w:val="00A81D8E"/>
  </w:style>
  <w:style w:type="paragraph" w:styleId="a6">
    <w:name w:val="Balloon Text"/>
    <w:basedOn w:val="a"/>
    <w:link w:val="a7"/>
    <w:rsid w:val="00F34F4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F34F40"/>
    <w:rPr>
      <w:rFonts w:ascii="Tahoma" w:hAnsi="Tahoma" w:cs="Tahoma"/>
      <w:sz w:val="16"/>
      <w:szCs w:val="16"/>
      <w:lang w:val="uk-UA"/>
    </w:rPr>
  </w:style>
  <w:style w:type="paragraph" w:styleId="a8">
    <w:name w:val="Normal (Web)"/>
    <w:basedOn w:val="a"/>
    <w:unhideWhenUsed/>
    <w:rsid w:val="00157654"/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Арцизский райсовет</Company>
  <LinksUpToDate>false</LinksUpToDate>
  <CharactersWithSpaces>1220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</dc:creator>
  <cp:lastModifiedBy>Пользователь</cp:lastModifiedBy>
  <cp:revision>5</cp:revision>
  <cp:lastPrinted>2023-03-24T09:01:00Z</cp:lastPrinted>
  <dcterms:created xsi:type="dcterms:W3CDTF">2023-03-24T08:56:00Z</dcterms:created>
  <dcterms:modified xsi:type="dcterms:W3CDTF">2023-07-17T11:34:00Z</dcterms:modified>
</cp:coreProperties>
</file>