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880" w:rsidRPr="00600517" w:rsidRDefault="00632C98" w:rsidP="00BE05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32C98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4" o:title=""/>
          </v:shape>
        </w:pict>
      </w:r>
    </w:p>
    <w:p w:rsidR="002E7880" w:rsidRPr="00600517" w:rsidRDefault="002E7880" w:rsidP="00BE05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2E7880" w:rsidRPr="00600517" w:rsidRDefault="002E7880" w:rsidP="00BE05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2E7880" w:rsidRPr="00600517" w:rsidRDefault="002E7880" w:rsidP="00BE05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X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600517">
        <w:rPr>
          <w:rFonts w:ascii="Times New Roman" w:hAnsi="Times New Roman"/>
          <w:b/>
          <w:sz w:val="28"/>
          <w:szCs w:val="28"/>
          <w:lang w:val="uk-UA"/>
        </w:rPr>
        <w:t>V сесія VIII скликання</w:t>
      </w:r>
    </w:p>
    <w:p w:rsidR="002E7880" w:rsidRPr="00600517" w:rsidRDefault="002E7880" w:rsidP="00BE056D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</w:p>
    <w:p w:rsidR="002E7880" w:rsidRDefault="002E7880" w:rsidP="00BE056D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РІШЕННЯ</w:t>
      </w:r>
    </w:p>
    <w:p w:rsidR="002E7880" w:rsidRPr="00600517" w:rsidRDefault="002E7880" w:rsidP="00BE056D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E7880" w:rsidRPr="00600517" w:rsidRDefault="002E7880" w:rsidP="00BE056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 </w:t>
      </w:r>
      <w:r w:rsidRPr="00770BC4">
        <w:rPr>
          <w:rFonts w:ascii="Times New Roman" w:hAnsi="Times New Roman"/>
          <w:b/>
          <w:bCs/>
          <w:sz w:val="28"/>
          <w:szCs w:val="28"/>
          <w:lang w:val="uk-UA"/>
        </w:rPr>
        <w:t>передачу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 земельної  ділянки  комунальної </w:t>
      </w:r>
    </w:p>
    <w:p w:rsidR="002E7880" w:rsidRPr="00600517" w:rsidRDefault="002E7880" w:rsidP="00BE056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власності, що знаходиться по вулиці Центральна </w:t>
      </w:r>
    </w:p>
    <w:p w:rsidR="002E7880" w:rsidRDefault="002E7880" w:rsidP="00BE056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№ 259/2,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 село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proofErr w:type="spellStart"/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>Мирнопілля</w:t>
      </w:r>
      <w:proofErr w:type="spellEnd"/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,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Болградс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ького   </w:t>
      </w:r>
    </w:p>
    <w:p w:rsidR="002E7880" w:rsidRDefault="002E7880" w:rsidP="00BE056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району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Одеської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області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тимчасове  </w:t>
      </w:r>
    </w:p>
    <w:p w:rsidR="002E7880" w:rsidRDefault="002E7880" w:rsidP="00BE056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користування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>на   умовах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оренди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(за  межами  </w:t>
      </w:r>
    </w:p>
    <w:p w:rsidR="002E7880" w:rsidRDefault="002E7880" w:rsidP="00BE056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населеного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>пункту)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387641">
        <w:rPr>
          <w:rFonts w:ascii="Times New Roman" w:hAnsi="Times New Roman"/>
          <w:b/>
          <w:sz w:val="28"/>
          <w:szCs w:val="28"/>
          <w:lang w:val="uk-UA"/>
        </w:rPr>
        <w:t>Худинець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Pr="00387641">
        <w:rPr>
          <w:rFonts w:ascii="Times New Roman" w:hAnsi="Times New Roman"/>
          <w:b/>
          <w:sz w:val="28"/>
          <w:szCs w:val="28"/>
          <w:lang w:val="uk-UA"/>
        </w:rPr>
        <w:t xml:space="preserve"> Олексі</w:t>
      </w:r>
      <w:r>
        <w:rPr>
          <w:rFonts w:ascii="Times New Roman" w:hAnsi="Times New Roman"/>
          <w:b/>
          <w:sz w:val="28"/>
          <w:szCs w:val="28"/>
          <w:lang w:val="uk-UA"/>
        </w:rPr>
        <w:t>ю</w:t>
      </w:r>
    </w:p>
    <w:p w:rsidR="002E7880" w:rsidRPr="00DF2036" w:rsidRDefault="002E7880" w:rsidP="00BE056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87641">
        <w:rPr>
          <w:rFonts w:ascii="Times New Roman" w:hAnsi="Times New Roman"/>
          <w:b/>
          <w:sz w:val="28"/>
          <w:szCs w:val="28"/>
          <w:lang w:val="uk-UA"/>
        </w:rPr>
        <w:t>Олексійович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</w:p>
    <w:p w:rsidR="002E7880" w:rsidRPr="00600517" w:rsidRDefault="002E7880" w:rsidP="00BE056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2E7880" w:rsidRPr="00600517" w:rsidRDefault="002E7880" w:rsidP="00BE056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A01367">
        <w:rPr>
          <w:rFonts w:ascii="Times New Roman" w:hAnsi="Times New Roman" w:cs="Times New Roman"/>
          <w:sz w:val="28"/>
          <w:szCs w:val="28"/>
        </w:rPr>
        <w:t xml:space="preserve">На підставі  статті 26 Закону України «Про місцеве самоврядування  в Україні», керуючись статтею 21 Закону України </w:t>
      </w:r>
      <w:proofErr w:type="spellStart"/>
      <w:r w:rsidRPr="00A01367">
        <w:rPr>
          <w:rFonts w:ascii="Times New Roman" w:hAnsi="Times New Roman" w:cs="Times New Roman"/>
          <w:sz w:val="28"/>
          <w:szCs w:val="28"/>
        </w:rPr>
        <w:t>“Про</w:t>
      </w:r>
      <w:proofErr w:type="spellEnd"/>
      <w:r w:rsidRPr="00A01367">
        <w:rPr>
          <w:rFonts w:ascii="Times New Roman" w:hAnsi="Times New Roman" w:cs="Times New Roman"/>
          <w:sz w:val="28"/>
          <w:szCs w:val="28"/>
        </w:rPr>
        <w:t xml:space="preserve"> оренду </w:t>
      </w:r>
      <w:proofErr w:type="spellStart"/>
      <w:r w:rsidRPr="00A01367">
        <w:rPr>
          <w:rFonts w:ascii="Times New Roman" w:hAnsi="Times New Roman" w:cs="Times New Roman"/>
          <w:sz w:val="28"/>
          <w:szCs w:val="28"/>
        </w:rPr>
        <w:t>землі”</w:t>
      </w:r>
      <w:proofErr w:type="spellEnd"/>
      <w:r w:rsidRPr="00A01367">
        <w:rPr>
          <w:rFonts w:ascii="Times New Roman" w:hAnsi="Times New Roman" w:cs="Times New Roman"/>
          <w:sz w:val="28"/>
          <w:szCs w:val="28"/>
        </w:rPr>
        <w:t>, статями 116, 124, пункту 2 статті 134, пункту 7 розділу Х Перехідних положень Земельного Кодексу України, у відповідності з Податковим кодексом України від 24.12.2015 року №909-</w:t>
      </w:r>
      <w:r w:rsidRPr="00A01367">
        <w:rPr>
          <w:rFonts w:ascii="Times New Roman" w:hAnsi="Times New Roman" w:cs="Times New Roman"/>
          <w:bCs/>
          <w:sz w:val="28"/>
          <w:szCs w:val="28"/>
        </w:rPr>
        <w:t>VІІ</w:t>
      </w:r>
      <w:r w:rsidRPr="00A01367">
        <w:rPr>
          <w:rFonts w:ascii="Times New Roman" w:hAnsi="Times New Roman" w:cs="Times New Roman"/>
          <w:sz w:val="28"/>
          <w:szCs w:val="28"/>
        </w:rPr>
        <w:t>І,  Наказу  Міністерства  аграрної політики  та  продовольства України   № 489 від 25.11.2016 року (Новий порядок нормативно-грошової оцінки земель в населеному пункті),</w:t>
      </w:r>
      <w:r w:rsidRPr="00A01367">
        <w:rPr>
          <w:rFonts w:ascii="Times New Roman" w:hAnsi="Times New Roman" w:cs="Times New Roman"/>
          <w:sz w:val="26"/>
          <w:szCs w:val="26"/>
        </w:rPr>
        <w:t xml:space="preserve"> Закону України № 2498-VIII від 10.07.2018 року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</w:t>
      </w:r>
      <w:proofErr w:type="spellStart"/>
      <w:r w:rsidRPr="00A01367">
        <w:rPr>
          <w:rFonts w:ascii="Times New Roman" w:hAnsi="Times New Roman" w:cs="Times New Roman"/>
          <w:sz w:val="26"/>
          <w:szCs w:val="26"/>
        </w:rPr>
        <w:t>рейдерству</w:t>
      </w:r>
      <w:proofErr w:type="spellEnd"/>
      <w:r w:rsidRPr="00A01367">
        <w:rPr>
          <w:rFonts w:ascii="Times New Roman" w:hAnsi="Times New Roman" w:cs="Times New Roman"/>
          <w:sz w:val="26"/>
          <w:szCs w:val="26"/>
        </w:rPr>
        <w:t xml:space="preserve"> та стимулювання зрошення в Україні»,</w:t>
      </w:r>
      <w:r w:rsidRPr="00A01367">
        <w:rPr>
          <w:rFonts w:ascii="Times New Roman" w:hAnsi="Times New Roman" w:cs="Times New Roman"/>
          <w:sz w:val="28"/>
          <w:szCs w:val="28"/>
        </w:rPr>
        <w:t xml:space="preserve"> пункт 1 статті 759 Цивільного кодексу України, розглянувши клопотання </w:t>
      </w:r>
      <w:proofErr w:type="spellStart"/>
      <w:r w:rsidRPr="00D626FD">
        <w:rPr>
          <w:rFonts w:ascii="Times New Roman" w:hAnsi="Times New Roman" w:cs="Times New Roman"/>
          <w:b/>
          <w:sz w:val="28"/>
          <w:szCs w:val="28"/>
        </w:rPr>
        <w:t>Худинець</w:t>
      </w:r>
      <w:proofErr w:type="spellEnd"/>
      <w:r w:rsidRPr="00D626FD">
        <w:rPr>
          <w:rFonts w:ascii="Times New Roman" w:hAnsi="Times New Roman" w:cs="Times New Roman"/>
          <w:b/>
          <w:sz w:val="28"/>
          <w:szCs w:val="28"/>
        </w:rPr>
        <w:t xml:space="preserve"> Олексія Олексійовича</w:t>
      </w:r>
      <w:r w:rsidRPr="00A013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1367">
        <w:rPr>
          <w:rFonts w:ascii="Times New Roman" w:hAnsi="Times New Roman" w:cs="Times New Roman"/>
          <w:sz w:val="28"/>
          <w:szCs w:val="28"/>
        </w:rPr>
        <w:t xml:space="preserve">про надання у тимчасове користування на умовах оренди земельну ділянку – </w:t>
      </w:r>
      <w:r w:rsidRPr="00A01367">
        <w:rPr>
          <w:rFonts w:ascii="Times New Roman" w:hAnsi="Times New Roman" w:cs="Times New Roman"/>
          <w:color w:val="000000"/>
        </w:rPr>
        <w:t xml:space="preserve"> </w:t>
      </w:r>
      <w:r w:rsidRPr="00A01367">
        <w:rPr>
          <w:rFonts w:ascii="Times New Roman" w:hAnsi="Times New Roman" w:cs="Times New Roman"/>
          <w:color w:val="000000"/>
          <w:sz w:val="28"/>
          <w:szCs w:val="28"/>
        </w:rPr>
        <w:t>для надання послуг у сільському господарстві</w:t>
      </w:r>
      <w:r w:rsidRPr="00A01367">
        <w:rPr>
          <w:rFonts w:ascii="Times New Roman" w:hAnsi="Times New Roman" w:cs="Times New Roman"/>
          <w:color w:val="000000"/>
        </w:rPr>
        <w:t xml:space="preserve"> </w:t>
      </w:r>
      <w:r w:rsidRPr="00A01367">
        <w:rPr>
          <w:rFonts w:ascii="Times New Roman" w:hAnsi="Times New Roman" w:cs="Times New Roman"/>
        </w:rPr>
        <w:t>(</w:t>
      </w:r>
      <w:r w:rsidRPr="00BE056D">
        <w:rPr>
          <w:rFonts w:ascii="Times New Roman" w:hAnsi="Times New Roman" w:cs="Times New Roman"/>
          <w:sz w:val="28"/>
          <w:szCs w:val="28"/>
        </w:rPr>
        <w:t>для обслуговування та експлуатації нежитлової будівлі)</w:t>
      </w:r>
      <w:r w:rsidRPr="00A01367">
        <w:rPr>
          <w:rFonts w:ascii="Times New Roman" w:hAnsi="Times New Roman" w:cs="Times New Roman"/>
          <w:sz w:val="28"/>
          <w:szCs w:val="28"/>
        </w:rPr>
        <w:t xml:space="preserve">, із земель  комунальної власності </w:t>
      </w:r>
      <w:proofErr w:type="spellStart"/>
      <w:r w:rsidRPr="00A01367">
        <w:rPr>
          <w:rFonts w:ascii="Times New Roman" w:hAnsi="Times New Roman" w:cs="Times New Roman"/>
          <w:sz w:val="28"/>
          <w:szCs w:val="28"/>
        </w:rPr>
        <w:t>Теплицької</w:t>
      </w:r>
      <w:proofErr w:type="spellEnd"/>
      <w:r w:rsidRPr="00A01367">
        <w:rPr>
          <w:rFonts w:ascii="Times New Roman" w:hAnsi="Times New Roman" w:cs="Times New Roman"/>
          <w:sz w:val="28"/>
          <w:szCs w:val="28"/>
        </w:rPr>
        <w:t xml:space="preserve">  сільської ради, яка  розташована по вулиці Центральна, №259/2 села </w:t>
      </w:r>
      <w:proofErr w:type="spellStart"/>
      <w:r w:rsidRPr="00A01367">
        <w:rPr>
          <w:rFonts w:ascii="Times New Roman" w:hAnsi="Times New Roman" w:cs="Times New Roman"/>
          <w:sz w:val="28"/>
          <w:szCs w:val="28"/>
        </w:rPr>
        <w:t>Мирнопілля</w:t>
      </w:r>
      <w:proofErr w:type="spellEnd"/>
      <w:r w:rsidRPr="00A01367">
        <w:rPr>
          <w:rFonts w:ascii="Times New Roman" w:hAnsi="Times New Roman" w:cs="Times New Roman"/>
          <w:sz w:val="28"/>
          <w:szCs w:val="28"/>
        </w:rPr>
        <w:t xml:space="preserve"> (за межами населеного пункту) Болградського району Одеської області   у тимчасове користування на умовах оренди строком на 1 (один) рік,  </w:t>
      </w:r>
      <w:proofErr w:type="spellStart"/>
      <w:r w:rsidRPr="00A01367">
        <w:rPr>
          <w:rFonts w:ascii="Times New Roman" w:hAnsi="Times New Roman" w:cs="Times New Roman"/>
          <w:sz w:val="28"/>
          <w:szCs w:val="28"/>
        </w:rPr>
        <w:t>Теплицька</w:t>
      </w:r>
      <w:proofErr w:type="spellEnd"/>
      <w:r w:rsidRPr="00A01367">
        <w:rPr>
          <w:rFonts w:ascii="Times New Roman" w:hAnsi="Times New Roman" w:cs="Times New Roman"/>
          <w:sz w:val="28"/>
          <w:szCs w:val="28"/>
        </w:rPr>
        <w:t xml:space="preserve">   сільська рада</w:t>
      </w:r>
    </w:p>
    <w:p w:rsidR="002E7880" w:rsidRPr="00600517" w:rsidRDefault="002E7880" w:rsidP="00BE05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E7880" w:rsidRPr="00600517" w:rsidRDefault="002E7880" w:rsidP="00BE05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ВИРІШИЛА</w:t>
      </w:r>
      <w:r w:rsidRPr="00600517"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:rsidR="00387641" w:rsidRDefault="00387641" w:rsidP="00BE056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2E7880" w:rsidRPr="00600517" w:rsidRDefault="002E7880" w:rsidP="00BE05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0517">
        <w:rPr>
          <w:rFonts w:ascii="Times New Roman" w:hAnsi="Times New Roman"/>
          <w:bCs/>
          <w:sz w:val="28"/>
          <w:szCs w:val="28"/>
          <w:lang w:val="uk-UA"/>
        </w:rPr>
        <w:t>1.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00517">
        <w:rPr>
          <w:rFonts w:ascii="Times New Roman" w:hAnsi="Times New Roman"/>
          <w:sz w:val="28"/>
          <w:szCs w:val="28"/>
          <w:lang w:val="uk-UA"/>
        </w:rPr>
        <w:t>Худин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600517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proofErr w:type="spellEnd"/>
      <w:r w:rsidRPr="00600517">
        <w:rPr>
          <w:rFonts w:ascii="Times New Roman" w:hAnsi="Times New Roman"/>
          <w:sz w:val="28"/>
          <w:szCs w:val="28"/>
          <w:lang w:val="uk-UA"/>
        </w:rPr>
        <w:t xml:space="preserve"> Олексію Олексійовичу земельну ділянку -</w:t>
      </w:r>
      <w:r w:rsidRPr="00600517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600517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надання послуг у сільському господарстві</w:t>
      </w:r>
      <w:r w:rsidRPr="00600517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BE056D">
        <w:rPr>
          <w:rFonts w:ascii="Times New Roman" w:hAnsi="Times New Roman"/>
          <w:lang w:val="uk-UA" w:eastAsia="uk-UA"/>
        </w:rPr>
        <w:t>(</w:t>
      </w:r>
      <w:r w:rsidRPr="00BE056D">
        <w:rPr>
          <w:rFonts w:ascii="Times New Roman" w:hAnsi="Times New Roman"/>
          <w:sz w:val="28"/>
          <w:szCs w:val="28"/>
          <w:lang w:val="uk-UA"/>
        </w:rPr>
        <w:t>для обслуговування та експлуатації нежитлової будівлі),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 загальною орієнтовною площею - </w:t>
      </w:r>
      <w:smartTag w:uri="urn:schemas-microsoft-com:office:smarttags" w:element="metricconverter">
        <w:smartTagPr>
          <w:attr w:name="ProductID" w:val="0,2361 га"/>
        </w:smartTagPr>
        <w:r w:rsidRPr="00600517">
          <w:rPr>
            <w:rFonts w:ascii="Times New Roman" w:hAnsi="Times New Roman"/>
            <w:sz w:val="28"/>
            <w:szCs w:val="28"/>
            <w:lang w:val="uk-UA"/>
          </w:rPr>
          <w:t>0,2361 га</w:t>
        </w:r>
      </w:smartTag>
      <w:r w:rsidRPr="00600517">
        <w:rPr>
          <w:rFonts w:ascii="Times New Roman" w:hAnsi="Times New Roman"/>
          <w:sz w:val="28"/>
          <w:szCs w:val="28"/>
          <w:lang w:val="uk-UA"/>
        </w:rPr>
        <w:t xml:space="preserve">, із земель комунальної власності </w:t>
      </w:r>
      <w:proofErr w:type="spellStart"/>
      <w:r w:rsidRPr="00600517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600517">
        <w:rPr>
          <w:rFonts w:ascii="Times New Roman" w:hAnsi="Times New Roman"/>
          <w:sz w:val="28"/>
          <w:szCs w:val="28"/>
          <w:lang w:val="uk-UA"/>
        </w:rPr>
        <w:t xml:space="preserve"> сільської ради,  яка розташована за адресою: вулиця Центральна, №259/2, село </w:t>
      </w:r>
      <w:proofErr w:type="spellStart"/>
      <w:r w:rsidRPr="00600517"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 w:rsidRPr="00600517">
        <w:rPr>
          <w:rFonts w:ascii="Times New Roman" w:hAnsi="Times New Roman"/>
          <w:sz w:val="28"/>
          <w:szCs w:val="28"/>
          <w:lang w:val="uk-UA"/>
        </w:rPr>
        <w:t xml:space="preserve"> (за межами населеного пункту)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Болградс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ького району Одеської області у тимчасове користування на умовах оренди строком на 1 (один) рік ;           </w:t>
      </w:r>
    </w:p>
    <w:p w:rsidR="002E7880" w:rsidRDefault="002E7880" w:rsidP="00BE05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0517">
        <w:rPr>
          <w:rFonts w:ascii="Times New Roman" w:hAnsi="Times New Roman"/>
          <w:sz w:val="28"/>
          <w:szCs w:val="28"/>
          <w:lang w:val="uk-UA"/>
        </w:rPr>
        <w:t>2.Худин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600517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 Олексію Олексійовичу </w:t>
      </w:r>
      <w:r w:rsidRPr="00600517">
        <w:rPr>
          <w:rFonts w:ascii="Times New Roman" w:hAnsi="Times New Roman"/>
          <w:sz w:val="28"/>
          <w:szCs w:val="19"/>
          <w:lang w:val="uk-UA"/>
        </w:rPr>
        <w:t>замовити у відповідних організаціях землевпорядну документацію щодо передачі в оренду земельної  ділянки, вказаної  в  пункті 1 даного рішення;</w:t>
      </w: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2E7880" w:rsidRDefault="002E7880" w:rsidP="00BE056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00517">
        <w:rPr>
          <w:rFonts w:ascii="Times New Roman" w:hAnsi="Times New Roman"/>
          <w:sz w:val="28"/>
          <w:szCs w:val="28"/>
          <w:lang w:val="uk-UA"/>
        </w:rPr>
        <w:t>Худин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600517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proofErr w:type="spellEnd"/>
      <w:r w:rsidRPr="00600517">
        <w:rPr>
          <w:rFonts w:ascii="Times New Roman" w:hAnsi="Times New Roman"/>
          <w:sz w:val="28"/>
          <w:szCs w:val="28"/>
          <w:lang w:val="uk-UA"/>
        </w:rPr>
        <w:t xml:space="preserve"> Олексію Олексійовичу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укласти з </w:t>
      </w:r>
      <w:proofErr w:type="spellStart"/>
      <w:r w:rsidRPr="00112B03">
        <w:rPr>
          <w:rFonts w:ascii="Times New Roman" w:hAnsi="Times New Roman"/>
          <w:sz w:val="28"/>
          <w:szCs w:val="28"/>
          <w:lang w:val="uk-UA"/>
        </w:rPr>
        <w:t>Теплицькою</w:t>
      </w:r>
      <w:proofErr w:type="spellEnd"/>
      <w:r w:rsidRPr="00112B03">
        <w:rPr>
          <w:rFonts w:ascii="Times New Roman" w:hAnsi="Times New Roman"/>
          <w:sz w:val="28"/>
          <w:szCs w:val="28"/>
          <w:lang w:val="uk-UA"/>
        </w:rPr>
        <w:t xml:space="preserve"> сільською радою тимчасовий договір оренди  на вищезазначену земельну  ділянку </w:t>
      </w:r>
      <w:r w:rsidRPr="00112B03">
        <w:rPr>
          <w:rFonts w:ascii="Times New Roman" w:hAnsi="Times New Roman"/>
          <w:color w:val="FF0000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>строком на 1 (один)  рік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5A080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Pr="005A0805">
        <w:rPr>
          <w:rFonts w:ascii="Times New Roman" w:hAnsi="Times New Roman"/>
          <w:bCs/>
          <w:color w:val="000000"/>
          <w:sz w:val="28"/>
          <w:szCs w:val="28"/>
          <w:lang w:val="uk-UA"/>
        </w:rPr>
        <w:t>Встановити процентну ставку</w:t>
      </w: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у розмірі </w:t>
      </w:r>
      <w:r w:rsidRPr="00BE056D">
        <w:rPr>
          <w:rFonts w:ascii="Times New Roman" w:hAnsi="Times New Roman"/>
          <w:color w:val="000000"/>
          <w:sz w:val="28"/>
          <w:szCs w:val="28"/>
          <w:lang w:val="uk-UA"/>
        </w:rPr>
        <w:t xml:space="preserve">12 (дванадцять) відсотків 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>від нормативної грошової оцінки земель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ної ділянки станом на 01.01.2023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  року з урахуванням коефіцієнту індексації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2E7880" w:rsidRPr="00600517" w:rsidRDefault="002E7880" w:rsidP="00BE056D">
      <w:pPr>
        <w:tabs>
          <w:tab w:val="left" w:pos="66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0517">
        <w:rPr>
          <w:rFonts w:ascii="Times New Roman" w:hAnsi="Times New Roman"/>
          <w:bCs/>
          <w:sz w:val="28"/>
          <w:szCs w:val="28"/>
          <w:lang w:val="uk-UA"/>
        </w:rPr>
        <w:t>4.</w:t>
      </w:r>
      <w:r w:rsidRPr="00600517">
        <w:rPr>
          <w:rFonts w:ascii="Times New Roman" w:hAnsi="Times New Roman"/>
          <w:sz w:val="28"/>
          <w:szCs w:val="28"/>
          <w:lang w:val="uk-UA"/>
        </w:rPr>
        <w:t>Худин</w:t>
      </w:r>
      <w:r>
        <w:rPr>
          <w:rFonts w:ascii="Times New Roman" w:hAnsi="Times New Roman"/>
          <w:sz w:val="28"/>
          <w:szCs w:val="28"/>
          <w:lang w:val="uk-UA"/>
        </w:rPr>
        <w:t>ець</w:t>
      </w:r>
      <w:r w:rsidRPr="00600517">
        <w:rPr>
          <w:rFonts w:ascii="Times New Roman" w:hAnsi="Times New Roman"/>
          <w:sz w:val="28"/>
          <w:szCs w:val="28"/>
          <w:lang w:val="uk-UA"/>
        </w:rPr>
        <w:t xml:space="preserve"> Олексію Олексійовичу використовувати земельну ділянку з дотриманням вимог законодавства України;</w:t>
      </w:r>
    </w:p>
    <w:p w:rsidR="002E7880" w:rsidRPr="00600517" w:rsidRDefault="002E7880" w:rsidP="00BE056D">
      <w:pPr>
        <w:pStyle w:val="a5"/>
        <w:tabs>
          <w:tab w:val="left" w:pos="166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0517">
        <w:rPr>
          <w:rFonts w:ascii="Times New Roman" w:hAnsi="Times New Roman"/>
          <w:sz w:val="28"/>
          <w:szCs w:val="28"/>
          <w:lang w:val="uk-UA"/>
        </w:rPr>
        <w:t>5.Контроль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середовища.</w:t>
      </w:r>
    </w:p>
    <w:p w:rsidR="00387641" w:rsidRDefault="00387641" w:rsidP="00BE056D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87641" w:rsidRDefault="00387641" w:rsidP="00BE056D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E7880" w:rsidRPr="00600517" w:rsidRDefault="002E7880" w:rsidP="00BE056D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2E7880" w:rsidRPr="00600517" w:rsidRDefault="002E7880" w:rsidP="00BE05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87641" w:rsidRPr="007F4861" w:rsidRDefault="00387641" w:rsidP="0038764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2023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387641" w:rsidRPr="007F4861" w:rsidRDefault="00387641" w:rsidP="003876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623–</w:t>
      </w:r>
      <w:r w:rsidRPr="007F4861">
        <w:rPr>
          <w:rFonts w:ascii="Times New Roman" w:hAnsi="Times New Roman"/>
          <w:sz w:val="28"/>
          <w:szCs w:val="28"/>
          <w:lang w:val="uk-UA"/>
        </w:rPr>
        <w:t>VІІІ</w:t>
      </w: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Default="00387641" w:rsidP="00387641">
      <w:pPr>
        <w:rPr>
          <w:rFonts w:ascii="Times New Roman" w:hAnsi="Times New Roman"/>
          <w:lang w:val="uk-UA"/>
        </w:rPr>
      </w:pPr>
    </w:p>
    <w:p w:rsidR="00387641" w:rsidRPr="00925A45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387641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87641" w:rsidRPr="00925A45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387641" w:rsidRPr="00492714" w:rsidTr="005530B2">
        <w:tc>
          <w:tcPr>
            <w:tcW w:w="3888" w:type="dxa"/>
          </w:tcPr>
          <w:p w:rsidR="00387641" w:rsidRPr="00492714" w:rsidRDefault="00387641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387641" w:rsidRPr="00492714" w:rsidRDefault="00387641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87641" w:rsidRPr="00492714" w:rsidTr="005530B2">
        <w:tc>
          <w:tcPr>
            <w:tcW w:w="3888" w:type="dxa"/>
          </w:tcPr>
          <w:p w:rsidR="00387641" w:rsidRPr="00492714" w:rsidRDefault="00387641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387641" w:rsidRPr="00492714" w:rsidRDefault="00387641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87641" w:rsidRPr="00492714" w:rsidTr="005530B2">
        <w:tc>
          <w:tcPr>
            <w:tcW w:w="3888" w:type="dxa"/>
          </w:tcPr>
          <w:p w:rsidR="00387641" w:rsidRPr="00492714" w:rsidRDefault="00963ABF" w:rsidP="00963AB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600517">
              <w:rPr>
                <w:rFonts w:ascii="Times New Roman" w:hAnsi="Times New Roman"/>
                <w:sz w:val="28"/>
                <w:szCs w:val="28"/>
                <w:lang w:val="uk-UA"/>
              </w:rPr>
              <w:t>Худин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proofErr w:type="spellEnd"/>
            <w:r w:rsidRPr="0060051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60051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40" w:type="dxa"/>
          </w:tcPr>
          <w:p w:rsidR="00387641" w:rsidRPr="00492714" w:rsidRDefault="00387641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387641" w:rsidRPr="00492714" w:rsidRDefault="00387641" w:rsidP="0038764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387641" w:rsidRPr="007F4861" w:rsidRDefault="00387641" w:rsidP="00387641">
      <w:pPr>
        <w:rPr>
          <w:rFonts w:ascii="Times New Roman" w:hAnsi="Times New Roman"/>
          <w:lang w:val="uk-UA"/>
        </w:rPr>
      </w:pPr>
    </w:p>
    <w:p w:rsidR="002E7880" w:rsidRPr="00600517" w:rsidRDefault="002E7880" w:rsidP="00387641">
      <w:pPr>
        <w:spacing w:after="0" w:line="240" w:lineRule="auto"/>
        <w:jc w:val="both"/>
        <w:rPr>
          <w:rFonts w:ascii="Times New Roman" w:hAnsi="Times New Roman"/>
          <w:lang w:val="uk-UA"/>
        </w:rPr>
      </w:pPr>
    </w:p>
    <w:sectPr w:rsidR="002E7880" w:rsidRPr="00600517" w:rsidSect="0038764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0517"/>
    <w:rsid w:val="00060522"/>
    <w:rsid w:val="00112B03"/>
    <w:rsid w:val="00211B78"/>
    <w:rsid w:val="002D4FA8"/>
    <w:rsid w:val="002E7880"/>
    <w:rsid w:val="003459C9"/>
    <w:rsid w:val="00387641"/>
    <w:rsid w:val="003E63BA"/>
    <w:rsid w:val="004E3131"/>
    <w:rsid w:val="0055154D"/>
    <w:rsid w:val="005A0805"/>
    <w:rsid w:val="00600517"/>
    <w:rsid w:val="00632C98"/>
    <w:rsid w:val="00725397"/>
    <w:rsid w:val="00770BC4"/>
    <w:rsid w:val="0077484C"/>
    <w:rsid w:val="00777273"/>
    <w:rsid w:val="0083097D"/>
    <w:rsid w:val="00932083"/>
    <w:rsid w:val="00945805"/>
    <w:rsid w:val="00963ABF"/>
    <w:rsid w:val="00995305"/>
    <w:rsid w:val="009C16D9"/>
    <w:rsid w:val="009E7E62"/>
    <w:rsid w:val="00A01367"/>
    <w:rsid w:val="00BA50DA"/>
    <w:rsid w:val="00BE056D"/>
    <w:rsid w:val="00C77D5F"/>
    <w:rsid w:val="00CC68F6"/>
    <w:rsid w:val="00CE7656"/>
    <w:rsid w:val="00D626FD"/>
    <w:rsid w:val="00DF2036"/>
    <w:rsid w:val="00E54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7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005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00517"/>
    <w:pPr>
      <w:ind w:left="720"/>
      <w:contextualSpacing/>
    </w:pPr>
    <w:rPr>
      <w:lang w:eastAsia="en-US"/>
    </w:rPr>
  </w:style>
  <w:style w:type="paragraph" w:styleId="HTML">
    <w:name w:val="HTML Preformatted"/>
    <w:basedOn w:val="a"/>
    <w:link w:val="HTML0"/>
    <w:uiPriority w:val="99"/>
    <w:rsid w:val="006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00517"/>
    <w:rPr>
      <w:rFonts w:ascii="Courier New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17</cp:revision>
  <cp:lastPrinted>2023-02-10T14:53:00Z</cp:lastPrinted>
  <dcterms:created xsi:type="dcterms:W3CDTF">2022-01-23T15:05:00Z</dcterms:created>
  <dcterms:modified xsi:type="dcterms:W3CDTF">2023-02-22T10:01:00Z</dcterms:modified>
</cp:coreProperties>
</file>