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5C3" w:rsidRPr="0070099D" w:rsidRDefault="00B93A31" w:rsidP="00FE64F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B93A31">
        <w:rPr>
          <w:rFonts w:ascii="Times New Roman" w:hAnsi="Times New Roman"/>
          <w:noProof/>
          <w:sz w:val="28"/>
          <w:szCs w:val="28"/>
          <w:lang w:val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1.6pt;height:42pt;visibility:visible">
            <v:imagedata r:id="rId5" o:title=""/>
          </v:shape>
        </w:pict>
      </w:r>
      <w:r w:rsidR="00A715C3" w:rsidRPr="0070099D">
        <w:rPr>
          <w:rFonts w:ascii="Times New Roman" w:hAnsi="Times New Roman"/>
          <w:sz w:val="28"/>
          <w:szCs w:val="28"/>
          <w:lang w:val="uk-UA"/>
        </w:rPr>
        <w:t xml:space="preserve">   </w:t>
      </w:r>
      <w:r w:rsidR="00A715C3" w:rsidRPr="0070099D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</w:t>
      </w:r>
    </w:p>
    <w:p w:rsidR="00A715C3" w:rsidRPr="00FE64F5" w:rsidRDefault="00A715C3" w:rsidP="00FE64F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E64F5">
        <w:rPr>
          <w:rFonts w:ascii="Times New Roman" w:hAnsi="Times New Roman"/>
          <w:b/>
          <w:sz w:val="28"/>
          <w:szCs w:val="28"/>
          <w:lang w:val="uk-UA"/>
        </w:rPr>
        <w:t>ТЕПЛИЦЬКА  СІЛЬСЬКА РАДА</w:t>
      </w:r>
    </w:p>
    <w:p w:rsidR="00A715C3" w:rsidRPr="00FE64F5" w:rsidRDefault="00A715C3" w:rsidP="00FE64F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E64F5">
        <w:rPr>
          <w:rFonts w:ascii="Times New Roman" w:hAnsi="Times New Roman"/>
          <w:b/>
          <w:sz w:val="28"/>
          <w:szCs w:val="28"/>
          <w:lang w:val="uk-UA"/>
        </w:rPr>
        <w:t>БОЛГРАДСЬКОГО РАЙОНУ  ОДЕСЬКОЇ  ОБЛАСТІ</w:t>
      </w:r>
    </w:p>
    <w:p w:rsidR="00A715C3" w:rsidRPr="00484D5F" w:rsidRDefault="00E64256" w:rsidP="00FE64F5">
      <w:pPr>
        <w:pStyle w:val="2"/>
        <w:spacing w:before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484D5F">
        <w:rPr>
          <w:rFonts w:ascii="Times New Roman" w:hAnsi="Times New Roman"/>
          <w:color w:val="auto"/>
          <w:sz w:val="28"/>
          <w:szCs w:val="28"/>
        </w:rPr>
        <w:t>X</w:t>
      </w:r>
      <w:r w:rsidR="00A715C3" w:rsidRPr="00484D5F">
        <w:rPr>
          <w:rFonts w:ascii="Times New Roman" w:hAnsi="Times New Roman"/>
          <w:color w:val="auto"/>
          <w:sz w:val="28"/>
          <w:szCs w:val="28"/>
        </w:rPr>
        <w:t xml:space="preserve">XV </w:t>
      </w:r>
      <w:proofErr w:type="spellStart"/>
      <w:r w:rsidR="00A715C3" w:rsidRPr="00484D5F">
        <w:rPr>
          <w:rFonts w:ascii="Times New Roman" w:hAnsi="Times New Roman"/>
          <w:color w:val="auto"/>
          <w:sz w:val="28"/>
          <w:szCs w:val="28"/>
        </w:rPr>
        <w:t>сесія</w:t>
      </w:r>
      <w:proofErr w:type="spellEnd"/>
      <w:r w:rsidR="00A715C3" w:rsidRPr="00484D5F">
        <w:rPr>
          <w:rFonts w:ascii="Times New Roman" w:hAnsi="Times New Roman"/>
          <w:color w:val="auto"/>
          <w:sz w:val="28"/>
          <w:szCs w:val="28"/>
        </w:rPr>
        <w:t xml:space="preserve">  VIII </w:t>
      </w:r>
      <w:proofErr w:type="spellStart"/>
      <w:r w:rsidR="00A715C3" w:rsidRPr="00484D5F">
        <w:rPr>
          <w:rFonts w:ascii="Times New Roman" w:hAnsi="Times New Roman"/>
          <w:color w:val="auto"/>
          <w:sz w:val="28"/>
          <w:szCs w:val="28"/>
        </w:rPr>
        <w:t>скликання</w:t>
      </w:r>
      <w:proofErr w:type="spellEnd"/>
    </w:p>
    <w:p w:rsidR="00A715C3" w:rsidRPr="00484D5F" w:rsidRDefault="00A715C3" w:rsidP="00FE64F5">
      <w:pPr>
        <w:pStyle w:val="2"/>
        <w:spacing w:before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A715C3" w:rsidRPr="00484D5F" w:rsidRDefault="00A715C3" w:rsidP="00FE64F5">
      <w:pPr>
        <w:pStyle w:val="2"/>
        <w:spacing w:before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proofErr w:type="gramStart"/>
      <w:r w:rsidRPr="00484D5F">
        <w:rPr>
          <w:rFonts w:ascii="Times New Roman" w:hAnsi="Times New Roman"/>
          <w:color w:val="auto"/>
          <w:sz w:val="28"/>
          <w:szCs w:val="28"/>
        </w:rPr>
        <w:t>Р</w:t>
      </w:r>
      <w:proofErr w:type="gramEnd"/>
      <w:r w:rsidRPr="00484D5F">
        <w:rPr>
          <w:rFonts w:ascii="Times New Roman" w:hAnsi="Times New Roman"/>
          <w:color w:val="auto"/>
          <w:sz w:val="28"/>
          <w:szCs w:val="28"/>
        </w:rPr>
        <w:t>ІШЕННЯ</w:t>
      </w:r>
    </w:p>
    <w:p w:rsidR="00A715C3" w:rsidRPr="008F47D6" w:rsidRDefault="00A715C3" w:rsidP="008F47D6">
      <w:pPr>
        <w:pStyle w:val="a3"/>
        <w:spacing w:before="0" w:beforeAutospacing="0" w:after="0" w:afterAutospacing="0"/>
        <w:rPr>
          <w:sz w:val="28"/>
          <w:szCs w:val="28"/>
          <w:lang w:val="uk-UA"/>
        </w:rPr>
      </w:pPr>
      <w:r w:rsidRPr="00BF580F">
        <w:rPr>
          <w:sz w:val="28"/>
          <w:szCs w:val="28"/>
        </w:rPr>
        <w:tab/>
      </w:r>
    </w:p>
    <w:p w:rsidR="00A715C3" w:rsidRPr="00FE64F5" w:rsidRDefault="00A715C3" w:rsidP="00DE7277">
      <w:pPr>
        <w:autoSpaceDE w:val="0"/>
        <w:autoSpaceDN w:val="0"/>
        <w:spacing w:line="240" w:lineRule="auto"/>
        <w:contextualSpacing/>
        <w:jc w:val="both"/>
        <w:rPr>
          <w:rFonts w:ascii="Times New Roman" w:hAnsi="Times New Roman"/>
          <w:b/>
          <w:bCs/>
          <w:iCs/>
          <w:sz w:val="24"/>
          <w:szCs w:val="24"/>
          <w:lang w:val="uk-UA"/>
        </w:rPr>
      </w:pPr>
      <w:r w:rsidRPr="002049D8">
        <w:rPr>
          <w:rFonts w:ascii="Times New Roman" w:hAnsi="Times New Roman"/>
          <w:b/>
          <w:bCs/>
          <w:iCs/>
          <w:sz w:val="24"/>
          <w:szCs w:val="24"/>
          <w:lang w:val="uk-UA"/>
        </w:rPr>
        <w:t>Про затвердження</w:t>
      </w:r>
      <w:r>
        <w:rPr>
          <w:rFonts w:ascii="Times New Roman" w:hAnsi="Times New Roman"/>
          <w:b/>
          <w:bCs/>
          <w:iCs/>
          <w:sz w:val="24"/>
          <w:szCs w:val="24"/>
          <w:lang w:val="uk-UA"/>
        </w:rPr>
        <w:t xml:space="preserve"> комплексної П</w:t>
      </w:r>
      <w:r w:rsidRPr="002049D8">
        <w:rPr>
          <w:rFonts w:ascii="Times New Roman" w:hAnsi="Times New Roman"/>
          <w:b/>
          <w:bCs/>
          <w:iCs/>
          <w:sz w:val="24"/>
          <w:szCs w:val="24"/>
          <w:lang w:val="uk-UA"/>
        </w:rPr>
        <w:t xml:space="preserve">рограми </w:t>
      </w:r>
    </w:p>
    <w:p w:rsidR="00A715C3" w:rsidRDefault="00E64256" w:rsidP="00DE7277">
      <w:pPr>
        <w:autoSpaceDE w:val="0"/>
        <w:autoSpaceDN w:val="0"/>
        <w:spacing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val="uk-UA" w:eastAsia="ru-RU"/>
        </w:rPr>
      </w:pPr>
      <w:r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val="uk-UA" w:eastAsia="ru-RU"/>
        </w:rPr>
        <w:t xml:space="preserve">"Безпечна </w:t>
      </w:r>
      <w:proofErr w:type="spellStart"/>
      <w:r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val="uk-UA" w:eastAsia="ru-RU"/>
        </w:rPr>
        <w:t>Теплицька</w:t>
      </w:r>
      <w:proofErr w:type="spellEnd"/>
      <w:r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val="uk-UA" w:eastAsia="ru-RU"/>
        </w:rPr>
        <w:t xml:space="preserve"> громада</w:t>
      </w:r>
      <w:r w:rsidR="00A715C3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val="uk-UA" w:eastAsia="ru-RU"/>
        </w:rPr>
        <w:t xml:space="preserve">" </w:t>
      </w:r>
      <w:r w:rsidR="00A715C3" w:rsidRPr="002049D8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val="uk-UA" w:eastAsia="ru-RU"/>
        </w:rPr>
        <w:t xml:space="preserve">на </w:t>
      </w:r>
      <w:r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val="uk-UA" w:eastAsia="ru-RU"/>
        </w:rPr>
        <w:t>2023</w:t>
      </w:r>
      <w:r w:rsidR="00A715C3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val="uk-UA" w:eastAsia="ru-RU"/>
        </w:rPr>
        <w:t xml:space="preserve"> рік</w:t>
      </w:r>
    </w:p>
    <w:p w:rsidR="00A715C3" w:rsidRPr="002049D8" w:rsidRDefault="00A715C3" w:rsidP="00C64ED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</w:p>
    <w:p w:rsidR="00A715C3" w:rsidRPr="00BF580F" w:rsidRDefault="00A715C3" w:rsidP="001417A5">
      <w:pPr>
        <w:pStyle w:val="aa"/>
        <w:spacing w:after="0" w:line="240" w:lineRule="auto"/>
        <w:ind w:left="0" w:firstLine="53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64256">
        <w:rPr>
          <w:rFonts w:ascii="Times New Roman" w:hAnsi="Times New Roman"/>
          <w:sz w:val="28"/>
          <w:szCs w:val="28"/>
          <w:lang w:val="uk-UA"/>
        </w:rPr>
        <w:t>Керуючись ст.26 Закону України «Про місцеве самоврядування в Україні»</w:t>
      </w:r>
      <w:r w:rsidRPr="00E64256">
        <w:rPr>
          <w:rFonts w:ascii="Times New Roman" w:hAnsi="Times New Roman"/>
          <w:sz w:val="28"/>
          <w:szCs w:val="28"/>
          <w:bdr w:val="none" w:sz="0" w:space="0" w:color="auto" w:frame="1"/>
          <w:lang w:val="uk-UA" w:eastAsia="ru-RU"/>
        </w:rPr>
        <w:t>,</w:t>
      </w:r>
      <w:r w:rsidRPr="00E64256">
        <w:rPr>
          <w:rFonts w:ascii="Times New Roman" w:hAnsi="Times New Roman"/>
          <w:sz w:val="28"/>
          <w:szCs w:val="28"/>
          <w:lang w:val="uk-UA"/>
        </w:rPr>
        <w:t xml:space="preserve"> розглянувши клопотання Головного</w:t>
      </w:r>
      <w:r w:rsidRPr="00E64256">
        <w:rPr>
          <w:rFonts w:ascii="Times New Roman" w:hAnsi="Times New Roman"/>
          <w:sz w:val="28"/>
          <w:szCs w:val="28"/>
          <w:bdr w:val="none" w:sz="0" w:space="0" w:color="auto" w:frame="1"/>
          <w:lang w:val="uk-UA" w:eastAsia="ru-RU"/>
        </w:rPr>
        <w:t xml:space="preserve"> управління національної поліції в Одеській області, Болградського районного відділу поліції,</w:t>
      </w:r>
      <w:r w:rsidR="00484D5F">
        <w:rPr>
          <w:rFonts w:ascii="Times New Roman" w:hAnsi="Times New Roman"/>
          <w:sz w:val="28"/>
          <w:szCs w:val="28"/>
          <w:bdr w:val="none" w:sz="0" w:space="0" w:color="auto" w:frame="1"/>
          <w:lang w:val="uk-UA" w:eastAsia="ru-RU"/>
        </w:rPr>
        <w:t xml:space="preserve">відділення №1 від 19.01.2023 року,з </w:t>
      </w:r>
      <w:r w:rsidRPr="00E64256">
        <w:rPr>
          <w:rFonts w:ascii="Times New Roman" w:hAnsi="Times New Roman"/>
          <w:sz w:val="28"/>
          <w:szCs w:val="28"/>
          <w:bdr w:val="none" w:sz="0" w:space="0" w:color="auto" w:frame="1"/>
          <w:lang w:val="uk-UA" w:eastAsia="ru-RU"/>
        </w:rPr>
        <w:t xml:space="preserve">метою ефективності здійснення заходів щодо профілактики правопорушень, протидії злочинності та усунення причин і умов,що спричинили вчинення протиправних дій, поліпшення криміногенної ситуації на території </w:t>
      </w:r>
      <w:proofErr w:type="spellStart"/>
      <w:r w:rsidRPr="00E64256">
        <w:rPr>
          <w:rFonts w:ascii="Times New Roman" w:hAnsi="Times New Roman"/>
          <w:sz w:val="28"/>
          <w:szCs w:val="28"/>
          <w:bdr w:val="none" w:sz="0" w:space="0" w:color="auto" w:frame="1"/>
          <w:lang w:val="uk-UA" w:eastAsia="ru-RU"/>
        </w:rPr>
        <w:t>Те</w:t>
      </w:r>
      <w:r w:rsidR="00E64256" w:rsidRPr="00E64256">
        <w:rPr>
          <w:rFonts w:ascii="Times New Roman" w:hAnsi="Times New Roman"/>
          <w:sz w:val="28"/>
          <w:szCs w:val="28"/>
          <w:bdr w:val="none" w:sz="0" w:space="0" w:color="auto" w:frame="1"/>
          <w:lang w:val="uk-UA" w:eastAsia="ru-RU"/>
        </w:rPr>
        <w:t>плицької</w:t>
      </w:r>
      <w:proofErr w:type="spellEnd"/>
      <w:r w:rsidR="00E64256" w:rsidRPr="00E64256">
        <w:rPr>
          <w:rFonts w:ascii="Times New Roman" w:hAnsi="Times New Roman"/>
          <w:sz w:val="28"/>
          <w:szCs w:val="28"/>
          <w:bdr w:val="none" w:sz="0" w:space="0" w:color="auto" w:frame="1"/>
          <w:lang w:val="uk-UA" w:eastAsia="ru-RU"/>
        </w:rPr>
        <w:t xml:space="preserve"> територіальної громади та враховуючи рекомендації постійної комісії з питань</w:t>
      </w:r>
      <w:r w:rsidR="00E64256" w:rsidRPr="00E64256">
        <w:rPr>
          <w:rFonts w:ascii="Times New Roman" w:hAnsi="Times New Roman"/>
          <w:sz w:val="28"/>
          <w:szCs w:val="28"/>
          <w:lang w:val="uk-UA"/>
        </w:rPr>
        <w:t xml:space="preserve"> фінансів, планування місцевого бюджету, пл</w:t>
      </w:r>
      <w:r w:rsidR="00484D5F">
        <w:rPr>
          <w:rFonts w:ascii="Times New Roman" w:hAnsi="Times New Roman"/>
          <w:sz w:val="28"/>
          <w:szCs w:val="28"/>
          <w:lang w:val="uk-UA"/>
        </w:rPr>
        <w:t xml:space="preserve">анування соціально-економічного </w:t>
      </w:r>
      <w:r w:rsidR="00E64256" w:rsidRPr="00E64256">
        <w:rPr>
          <w:rFonts w:ascii="Times New Roman" w:hAnsi="Times New Roman"/>
          <w:sz w:val="28"/>
          <w:szCs w:val="28"/>
          <w:lang w:val="uk-UA"/>
        </w:rPr>
        <w:t>розв</w:t>
      </w:r>
      <w:r w:rsidR="00484D5F">
        <w:rPr>
          <w:rFonts w:ascii="Times New Roman" w:hAnsi="Times New Roman"/>
          <w:sz w:val="28"/>
          <w:szCs w:val="28"/>
          <w:lang w:val="uk-UA"/>
        </w:rPr>
        <w:t xml:space="preserve">итку, </w:t>
      </w:r>
      <w:r w:rsidR="00E64256" w:rsidRPr="00E64256">
        <w:rPr>
          <w:rFonts w:ascii="Times New Roman" w:hAnsi="Times New Roman"/>
          <w:sz w:val="28"/>
          <w:szCs w:val="28"/>
          <w:lang w:val="uk-UA"/>
        </w:rPr>
        <w:t>земельної реформи та ох</w:t>
      </w:r>
      <w:r w:rsidR="00E64256">
        <w:rPr>
          <w:rFonts w:ascii="Times New Roman" w:hAnsi="Times New Roman"/>
          <w:sz w:val="28"/>
          <w:szCs w:val="28"/>
          <w:lang w:val="uk-UA"/>
        </w:rPr>
        <w:t xml:space="preserve">орони навколишнього середовища,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Теплицька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F580F">
        <w:rPr>
          <w:rFonts w:ascii="Times New Roman" w:hAnsi="Times New Roman"/>
          <w:sz w:val="28"/>
          <w:szCs w:val="28"/>
          <w:lang w:val="uk-UA"/>
        </w:rPr>
        <w:t>сільська рада</w:t>
      </w:r>
    </w:p>
    <w:p w:rsidR="00853113" w:rsidRDefault="00853113" w:rsidP="006645BC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A715C3" w:rsidRPr="006645BC" w:rsidRDefault="00A715C3" w:rsidP="006645BC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  <w:lang w:val="uk-UA"/>
        </w:rPr>
      </w:pPr>
      <w:r w:rsidRPr="006645BC">
        <w:rPr>
          <w:rFonts w:ascii="Times New Roman" w:hAnsi="Times New Roman"/>
          <w:sz w:val="28"/>
          <w:szCs w:val="28"/>
          <w:lang w:val="uk-UA"/>
        </w:rPr>
        <w:t>ВИРІШИЛА:</w:t>
      </w:r>
    </w:p>
    <w:p w:rsidR="00A715C3" w:rsidRPr="00BF580F" w:rsidRDefault="00A715C3" w:rsidP="006645BC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A715C3" w:rsidRDefault="00A715C3" w:rsidP="006645BC">
      <w:pPr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BF580F">
        <w:rPr>
          <w:rFonts w:ascii="Times New Roman" w:hAnsi="Times New Roman"/>
          <w:sz w:val="28"/>
          <w:szCs w:val="28"/>
          <w:lang w:val="uk-UA"/>
        </w:rPr>
        <w:t xml:space="preserve">1. Затвердити </w:t>
      </w:r>
      <w:r>
        <w:rPr>
          <w:rFonts w:ascii="Times New Roman" w:hAnsi="Times New Roman"/>
          <w:sz w:val="28"/>
          <w:szCs w:val="28"/>
          <w:lang w:val="uk-UA"/>
        </w:rPr>
        <w:t xml:space="preserve">комплексну </w:t>
      </w:r>
      <w:r w:rsidRPr="00BF580F">
        <w:rPr>
          <w:rFonts w:ascii="Times New Roman" w:hAnsi="Times New Roman"/>
          <w:sz w:val="28"/>
          <w:szCs w:val="28"/>
          <w:lang w:val="uk-UA"/>
        </w:rPr>
        <w:t>Програму</w:t>
      </w:r>
      <w:r w:rsidRPr="00BF580F"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8D3A01"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 w:eastAsia="ru-RU"/>
        </w:rPr>
        <w:t>"</w:t>
      </w:r>
      <w:r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 w:eastAsia="ru-RU"/>
        </w:rPr>
        <w:t xml:space="preserve">Безпечна </w:t>
      </w:r>
      <w:proofErr w:type="spellStart"/>
      <w:r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 w:eastAsia="ru-RU"/>
        </w:rPr>
        <w:t>Теплицька</w:t>
      </w:r>
      <w:proofErr w:type="spellEnd"/>
      <w:r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E64256"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 w:eastAsia="ru-RU"/>
        </w:rPr>
        <w:t>громада</w:t>
      </w:r>
      <w:r w:rsidRPr="008D3A01"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 w:eastAsia="ru-RU"/>
        </w:rPr>
        <w:t>"</w:t>
      </w:r>
      <w:r w:rsidR="00E64256"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 w:eastAsia="ru-RU"/>
        </w:rPr>
        <w:t xml:space="preserve"> на 2023</w:t>
      </w:r>
      <w:r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 w:eastAsia="ru-RU"/>
        </w:rPr>
        <w:t xml:space="preserve"> рік</w:t>
      </w:r>
      <w:r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val="uk-UA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(додається</w:t>
      </w:r>
      <w:r w:rsidRPr="00BF580F">
        <w:rPr>
          <w:rFonts w:ascii="Times New Roman" w:hAnsi="Times New Roman"/>
          <w:sz w:val="28"/>
          <w:szCs w:val="28"/>
          <w:lang w:val="uk-UA"/>
        </w:rPr>
        <w:t>)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A715C3" w:rsidRPr="00AC5AE8" w:rsidRDefault="00A715C3" w:rsidP="003F6C2C">
      <w:pPr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/>
        </w:rPr>
        <w:t>2.</w:t>
      </w:r>
      <w:r w:rsidRPr="00AC5AE8">
        <w:rPr>
          <w:rFonts w:ascii="Times New Roman" w:hAnsi="Times New Roman"/>
          <w:sz w:val="28"/>
          <w:szCs w:val="28"/>
          <w:lang w:val="uk-UA"/>
        </w:rPr>
        <w:t xml:space="preserve">Затвердити фінансування </w:t>
      </w:r>
      <w:r>
        <w:rPr>
          <w:rFonts w:ascii="Times New Roman" w:hAnsi="Times New Roman"/>
          <w:sz w:val="28"/>
          <w:szCs w:val="28"/>
          <w:lang w:val="uk-UA"/>
        </w:rPr>
        <w:t xml:space="preserve">комплексної </w:t>
      </w:r>
      <w:r w:rsidRPr="00BF580F">
        <w:rPr>
          <w:rFonts w:ascii="Times New Roman" w:hAnsi="Times New Roman"/>
          <w:sz w:val="28"/>
          <w:szCs w:val="28"/>
          <w:lang w:val="uk-UA"/>
        </w:rPr>
        <w:t>Програм</w:t>
      </w:r>
      <w:r>
        <w:rPr>
          <w:rFonts w:ascii="Times New Roman" w:hAnsi="Times New Roman"/>
          <w:sz w:val="28"/>
          <w:szCs w:val="28"/>
          <w:lang w:val="uk-UA"/>
        </w:rPr>
        <w:t>и</w:t>
      </w:r>
      <w:r w:rsidRPr="00BF580F"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8D3A01"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 w:eastAsia="ru-RU"/>
        </w:rPr>
        <w:t>"</w:t>
      </w:r>
      <w:r w:rsidR="00E64256"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 w:eastAsia="ru-RU"/>
        </w:rPr>
        <w:t xml:space="preserve">Безпечна </w:t>
      </w:r>
      <w:proofErr w:type="spellStart"/>
      <w:r w:rsidR="00E64256"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 w:eastAsia="ru-RU"/>
        </w:rPr>
        <w:t>Теплицька</w:t>
      </w:r>
      <w:proofErr w:type="spellEnd"/>
      <w:r w:rsidR="00E64256"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 w:eastAsia="ru-RU"/>
        </w:rPr>
        <w:t xml:space="preserve"> громада</w:t>
      </w:r>
      <w:r w:rsidRPr="008D3A01"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 w:eastAsia="ru-RU"/>
        </w:rPr>
        <w:t>"</w:t>
      </w:r>
      <w:r w:rsidR="00E64256"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 w:eastAsia="ru-RU"/>
        </w:rPr>
        <w:t xml:space="preserve"> на 2023</w:t>
      </w:r>
      <w:r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 w:eastAsia="ru-RU"/>
        </w:rPr>
        <w:t xml:space="preserve"> рік на території </w:t>
      </w:r>
      <w:proofErr w:type="spellStart"/>
      <w:r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 w:eastAsia="ru-RU"/>
        </w:rPr>
        <w:t>Т</w:t>
      </w:r>
      <w:r w:rsidRPr="00AC5AE8"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 w:eastAsia="ru-RU"/>
        </w:rPr>
        <w:t>еплицької</w:t>
      </w:r>
      <w:proofErr w:type="spellEnd"/>
      <w:r w:rsidRPr="00AC5AE8"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 w:eastAsia="ru-RU"/>
        </w:rPr>
        <w:t xml:space="preserve"> сільської ради </w:t>
      </w:r>
      <w:r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 w:eastAsia="ru-RU"/>
        </w:rPr>
        <w:t xml:space="preserve">в сумі </w:t>
      </w:r>
      <w:r w:rsidRPr="001417A5"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 w:eastAsia="ru-RU"/>
        </w:rPr>
        <w:t>25000 (двадцять п’ять тисяч)</w:t>
      </w:r>
      <w:r w:rsidRPr="00AC5AE8"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 w:eastAsia="ru-RU"/>
        </w:rPr>
        <w:t xml:space="preserve"> гривень</w:t>
      </w:r>
      <w:r w:rsidRPr="00AC5AE8">
        <w:rPr>
          <w:rFonts w:ascii="Times New Roman" w:hAnsi="Times New Roman"/>
          <w:sz w:val="28"/>
          <w:szCs w:val="28"/>
          <w:lang w:val="uk-UA"/>
        </w:rPr>
        <w:t>.</w:t>
      </w:r>
    </w:p>
    <w:p w:rsidR="00A715C3" w:rsidRPr="006645BC" w:rsidRDefault="00A715C3" w:rsidP="003F6C2C">
      <w:pPr>
        <w:shd w:val="clear" w:color="auto" w:fill="FFFFFF"/>
        <w:spacing w:after="0" w:line="240" w:lineRule="auto"/>
        <w:ind w:firstLine="550"/>
        <w:jc w:val="both"/>
        <w:textAlignment w:val="baseline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</w:t>
      </w:r>
      <w:r w:rsidRPr="00BF580F">
        <w:rPr>
          <w:rFonts w:ascii="Times New Roman" w:hAnsi="Times New Roman"/>
          <w:sz w:val="28"/>
          <w:szCs w:val="28"/>
          <w:lang w:val="uk-UA"/>
        </w:rPr>
        <w:t xml:space="preserve">.  </w:t>
      </w:r>
      <w:r w:rsidRPr="00BF580F">
        <w:rPr>
          <w:rStyle w:val="FontStyle21"/>
          <w:sz w:val="28"/>
          <w:szCs w:val="28"/>
          <w:lang w:val="uk-UA"/>
        </w:rPr>
        <w:t xml:space="preserve">Контроль за виконанням даного рішення покласти на </w:t>
      </w:r>
      <w:r w:rsidRPr="00BF580F">
        <w:rPr>
          <w:rFonts w:ascii="Times New Roman" w:hAnsi="Times New Roman"/>
          <w:sz w:val="28"/>
          <w:szCs w:val="28"/>
          <w:lang w:val="uk-UA"/>
        </w:rPr>
        <w:t xml:space="preserve">постійну комісію з </w:t>
      </w:r>
      <w:r w:rsidRPr="006645BC">
        <w:rPr>
          <w:rFonts w:ascii="Times New Roman" w:hAnsi="Times New Roman"/>
          <w:sz w:val="28"/>
          <w:szCs w:val="28"/>
          <w:lang w:val="uk-UA"/>
        </w:rPr>
        <w:t>питань соціального захисту, молоді, освіти, охорони здоров’я, культури, спорту, побутового і торгівельного обслуговування а також питань комунальної власності, інфраструктури та ЖКГ.</w:t>
      </w:r>
    </w:p>
    <w:p w:rsidR="00A715C3" w:rsidRPr="00BF580F" w:rsidRDefault="00A715C3" w:rsidP="00C43165">
      <w:pPr>
        <w:shd w:val="clear" w:color="auto" w:fill="FFFFFF"/>
        <w:spacing w:line="240" w:lineRule="auto"/>
        <w:ind w:firstLine="709"/>
        <w:jc w:val="both"/>
        <w:rPr>
          <w:rStyle w:val="FontStyle21"/>
          <w:sz w:val="24"/>
          <w:szCs w:val="24"/>
          <w:lang w:val="uk-UA"/>
        </w:rPr>
      </w:pPr>
    </w:p>
    <w:p w:rsidR="00A715C3" w:rsidRDefault="00A715C3" w:rsidP="003B0697">
      <w:pPr>
        <w:pStyle w:val="aa"/>
        <w:tabs>
          <w:tab w:val="left" w:pos="4320"/>
        </w:tabs>
        <w:spacing w:after="0"/>
        <w:ind w:left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A715C3" w:rsidRPr="003B0697" w:rsidRDefault="00A715C3" w:rsidP="003B0697">
      <w:pPr>
        <w:pStyle w:val="aa"/>
        <w:tabs>
          <w:tab w:val="left" w:pos="4320"/>
        </w:tabs>
        <w:spacing w:after="0"/>
        <w:ind w:left="0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Сільський голова</w:t>
      </w:r>
      <w:r w:rsidRPr="003B0697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       </w:t>
      </w:r>
      <w:r w:rsidRPr="003B0697">
        <w:rPr>
          <w:rFonts w:ascii="Times New Roman" w:hAnsi="Times New Roman"/>
          <w:b/>
          <w:sz w:val="28"/>
          <w:szCs w:val="28"/>
          <w:lang w:val="uk-UA"/>
        </w:rPr>
        <w:t xml:space="preserve">      </w:t>
      </w:r>
      <w:r>
        <w:rPr>
          <w:rFonts w:ascii="Times New Roman" w:hAnsi="Times New Roman"/>
          <w:b/>
          <w:sz w:val="28"/>
          <w:szCs w:val="28"/>
          <w:lang w:val="uk-UA"/>
        </w:rPr>
        <w:t>Іван ЛЕОНТЬЄВ</w:t>
      </w:r>
    </w:p>
    <w:p w:rsidR="00A715C3" w:rsidRPr="003B0697" w:rsidRDefault="00A715C3" w:rsidP="003B0697">
      <w:pPr>
        <w:pStyle w:val="aa"/>
        <w:tabs>
          <w:tab w:val="left" w:pos="4320"/>
        </w:tabs>
        <w:spacing w:after="0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715C3" w:rsidRDefault="000837E0" w:rsidP="003B0697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17 </w:t>
      </w:r>
      <w:r w:rsidR="00E37126">
        <w:rPr>
          <w:rFonts w:ascii="Times New Roman" w:hAnsi="Times New Roman"/>
          <w:sz w:val="28"/>
          <w:szCs w:val="28"/>
          <w:lang w:val="uk-UA"/>
        </w:rPr>
        <w:t xml:space="preserve">лютого  </w:t>
      </w:r>
      <w:r w:rsidR="00E64256">
        <w:rPr>
          <w:rFonts w:ascii="Times New Roman" w:hAnsi="Times New Roman"/>
          <w:sz w:val="28"/>
          <w:szCs w:val="28"/>
          <w:lang w:val="uk-UA"/>
        </w:rPr>
        <w:t>2023</w:t>
      </w:r>
      <w:r w:rsidR="00A715C3" w:rsidRPr="00C94669">
        <w:rPr>
          <w:rFonts w:ascii="Times New Roman" w:hAnsi="Times New Roman"/>
          <w:sz w:val="28"/>
          <w:szCs w:val="28"/>
          <w:lang w:val="uk-UA"/>
        </w:rPr>
        <w:t xml:space="preserve"> р.</w:t>
      </w:r>
    </w:p>
    <w:p w:rsidR="00A715C3" w:rsidRDefault="00E64256" w:rsidP="003B0697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№ </w:t>
      </w:r>
      <w:r w:rsidR="000837E0">
        <w:rPr>
          <w:rFonts w:ascii="Times New Roman" w:hAnsi="Times New Roman"/>
          <w:sz w:val="28"/>
          <w:szCs w:val="28"/>
          <w:lang w:val="uk-UA"/>
        </w:rPr>
        <w:t>613-VIII</w:t>
      </w:r>
      <w:r w:rsidR="00A715C3" w:rsidRPr="00C94669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A715C3" w:rsidRDefault="00A715C3" w:rsidP="003B0697">
      <w:pPr>
        <w:rPr>
          <w:rFonts w:ascii="Times New Roman" w:hAnsi="Times New Roman"/>
          <w:sz w:val="28"/>
          <w:szCs w:val="28"/>
          <w:lang w:val="uk-UA"/>
        </w:rPr>
      </w:pPr>
    </w:p>
    <w:p w:rsidR="00A715C3" w:rsidRDefault="00A715C3" w:rsidP="003B0697">
      <w:pPr>
        <w:rPr>
          <w:rFonts w:ascii="Times New Roman" w:hAnsi="Times New Roman"/>
          <w:sz w:val="28"/>
          <w:szCs w:val="28"/>
          <w:lang w:val="uk-UA"/>
        </w:rPr>
      </w:pPr>
    </w:p>
    <w:p w:rsidR="000837E0" w:rsidRPr="00E37126" w:rsidRDefault="000837E0" w:rsidP="002D1B5A">
      <w:pPr>
        <w:rPr>
          <w:rFonts w:ascii="Times New Roman" w:hAnsi="Times New Roman"/>
          <w:sz w:val="28"/>
          <w:szCs w:val="28"/>
        </w:rPr>
      </w:pPr>
    </w:p>
    <w:p w:rsidR="00A715C3" w:rsidRPr="002D1B5A" w:rsidRDefault="00A715C3" w:rsidP="002D1B5A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Секретар сільської  ради</w:t>
      </w:r>
      <w:r w:rsidRPr="00C94669">
        <w:rPr>
          <w:rFonts w:ascii="Times New Roman" w:hAnsi="Times New Roman"/>
          <w:sz w:val="28"/>
          <w:szCs w:val="28"/>
          <w:lang w:val="uk-UA"/>
        </w:rPr>
        <w:t xml:space="preserve">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</w:t>
      </w:r>
      <w:r w:rsidRPr="00C94669">
        <w:rPr>
          <w:rFonts w:ascii="Times New Roman" w:hAnsi="Times New Roman"/>
          <w:sz w:val="28"/>
          <w:szCs w:val="28"/>
          <w:lang w:val="uk-UA"/>
        </w:rPr>
        <w:t xml:space="preserve">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</w:t>
      </w:r>
      <w:r w:rsidRPr="00C94669">
        <w:rPr>
          <w:rFonts w:ascii="Times New Roman" w:hAnsi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/>
          <w:sz w:val="28"/>
          <w:szCs w:val="28"/>
          <w:lang w:val="uk-UA"/>
        </w:rPr>
        <w:t>Людмила КАРАТ</w:t>
      </w:r>
    </w:p>
    <w:p w:rsidR="00A715C3" w:rsidRPr="00925A45" w:rsidRDefault="00A715C3" w:rsidP="00BF40AB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925A45">
        <w:rPr>
          <w:rFonts w:ascii="Times New Roman" w:hAnsi="Times New Roman"/>
          <w:b/>
          <w:sz w:val="28"/>
          <w:szCs w:val="28"/>
          <w:lang w:val="uk-UA"/>
        </w:rPr>
        <w:t>Розсилка:</w:t>
      </w:r>
    </w:p>
    <w:p w:rsidR="00A715C3" w:rsidRPr="00925A45" w:rsidRDefault="00A715C3" w:rsidP="00BF40AB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tbl>
      <w:tblPr>
        <w:tblpPr w:leftFromText="180" w:rightFromText="180" w:vertAnchor="text" w:horzAnchor="margin" w:tblpY="138"/>
        <w:tblW w:w="0" w:type="auto"/>
        <w:tblLook w:val="01E0"/>
      </w:tblPr>
      <w:tblGrid>
        <w:gridCol w:w="4838"/>
        <w:gridCol w:w="880"/>
      </w:tblGrid>
      <w:tr w:rsidR="00A715C3" w:rsidRPr="00925A45" w:rsidTr="00141AEE">
        <w:tc>
          <w:tcPr>
            <w:tcW w:w="4838" w:type="dxa"/>
          </w:tcPr>
          <w:p w:rsidR="00A715C3" w:rsidRPr="00F35686" w:rsidRDefault="00A715C3" w:rsidP="009A2F51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35686">
              <w:rPr>
                <w:rFonts w:ascii="Times New Roman" w:hAnsi="Times New Roman"/>
                <w:sz w:val="24"/>
                <w:szCs w:val="24"/>
                <w:lang w:val="uk-UA"/>
              </w:rPr>
              <w:t>Сільська рада</w:t>
            </w:r>
          </w:p>
        </w:tc>
        <w:tc>
          <w:tcPr>
            <w:tcW w:w="880" w:type="dxa"/>
          </w:tcPr>
          <w:p w:rsidR="00A715C3" w:rsidRPr="00925A45" w:rsidRDefault="00A715C3" w:rsidP="009A2F51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A45">
              <w:rPr>
                <w:rFonts w:ascii="Times New Roman" w:hAnsi="Times New Roman"/>
                <w:sz w:val="28"/>
                <w:szCs w:val="28"/>
                <w:lang w:val="uk-UA"/>
              </w:rPr>
              <w:t>-1</w:t>
            </w:r>
          </w:p>
        </w:tc>
      </w:tr>
      <w:tr w:rsidR="00A715C3" w:rsidRPr="00925A45" w:rsidTr="00141AEE">
        <w:tc>
          <w:tcPr>
            <w:tcW w:w="4838" w:type="dxa"/>
          </w:tcPr>
          <w:p w:rsidR="00A715C3" w:rsidRPr="00F35686" w:rsidRDefault="00A715C3" w:rsidP="009A2F51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35686">
              <w:rPr>
                <w:rFonts w:ascii="Times New Roman" w:hAnsi="Times New Roman"/>
                <w:sz w:val="24"/>
                <w:szCs w:val="24"/>
                <w:lang w:val="uk-UA"/>
              </w:rPr>
              <w:t>Фінансовий відділ</w:t>
            </w:r>
          </w:p>
        </w:tc>
        <w:tc>
          <w:tcPr>
            <w:tcW w:w="880" w:type="dxa"/>
          </w:tcPr>
          <w:p w:rsidR="00A715C3" w:rsidRPr="00925A45" w:rsidRDefault="00A715C3" w:rsidP="009A2F51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-1</w:t>
            </w:r>
          </w:p>
        </w:tc>
      </w:tr>
      <w:tr w:rsidR="00A715C3" w:rsidRPr="00925A45" w:rsidTr="00141AEE">
        <w:tc>
          <w:tcPr>
            <w:tcW w:w="4838" w:type="dxa"/>
          </w:tcPr>
          <w:p w:rsidR="00A715C3" w:rsidRPr="00F35686" w:rsidRDefault="00A715C3" w:rsidP="009A2F51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Відділ бухгалтерського обліку,звітності та фінансування</w:t>
            </w:r>
          </w:p>
        </w:tc>
        <w:tc>
          <w:tcPr>
            <w:tcW w:w="880" w:type="dxa"/>
          </w:tcPr>
          <w:p w:rsidR="00A715C3" w:rsidRDefault="00A715C3" w:rsidP="009A2F51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-1</w:t>
            </w:r>
          </w:p>
        </w:tc>
      </w:tr>
      <w:tr w:rsidR="00A715C3" w:rsidRPr="00925A45" w:rsidTr="00141AEE">
        <w:tc>
          <w:tcPr>
            <w:tcW w:w="4838" w:type="dxa"/>
          </w:tcPr>
          <w:p w:rsidR="00A715C3" w:rsidRPr="00141AEE" w:rsidRDefault="00A715C3" w:rsidP="009A2F51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41AE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Болградський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районний відділ поліції, відділення поліції №1 ГУ НП в Одеській області</w:t>
            </w:r>
          </w:p>
        </w:tc>
        <w:tc>
          <w:tcPr>
            <w:tcW w:w="880" w:type="dxa"/>
          </w:tcPr>
          <w:p w:rsidR="00A715C3" w:rsidRPr="00925A45" w:rsidRDefault="00A715C3" w:rsidP="009A2F51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-1</w:t>
            </w:r>
          </w:p>
        </w:tc>
      </w:tr>
    </w:tbl>
    <w:p w:rsidR="00A715C3" w:rsidRPr="00925A45" w:rsidRDefault="00A715C3" w:rsidP="00BF40AB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A715C3" w:rsidRPr="00925A45" w:rsidRDefault="00A715C3" w:rsidP="00BF40AB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A715C3" w:rsidRPr="00925A45" w:rsidRDefault="00A715C3" w:rsidP="00BF40AB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A715C3" w:rsidRPr="00925A45" w:rsidRDefault="00A715C3" w:rsidP="00BF40AB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925A45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</w:t>
      </w:r>
    </w:p>
    <w:p w:rsidR="00A715C3" w:rsidRDefault="00A715C3" w:rsidP="00BF40AB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925A45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</w:t>
      </w:r>
    </w:p>
    <w:p w:rsidR="00A715C3" w:rsidRDefault="00A715C3" w:rsidP="00BF40AB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A715C3" w:rsidRDefault="00A715C3" w:rsidP="00BF40AB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              </w:t>
      </w:r>
    </w:p>
    <w:p w:rsidR="00A715C3" w:rsidRPr="00925A45" w:rsidRDefault="00A715C3" w:rsidP="00BF40AB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                   </w:t>
      </w:r>
      <w:r w:rsidRPr="00925A45">
        <w:rPr>
          <w:rFonts w:ascii="Times New Roman" w:hAnsi="Times New Roman"/>
          <w:b/>
          <w:sz w:val="28"/>
          <w:szCs w:val="28"/>
          <w:lang w:val="uk-UA"/>
        </w:rPr>
        <w:t>_______</w:t>
      </w:r>
    </w:p>
    <w:p w:rsidR="00A715C3" w:rsidRPr="00925A45" w:rsidRDefault="00A715C3" w:rsidP="00BF40AB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925A45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4</w:t>
      </w:r>
    </w:p>
    <w:p w:rsidR="00A715C3" w:rsidRPr="00925A45" w:rsidRDefault="00A715C3" w:rsidP="003B0697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A715C3" w:rsidRPr="00925A45" w:rsidRDefault="00A715C3" w:rsidP="003B0697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A715C3" w:rsidRPr="00925A45" w:rsidRDefault="00A715C3" w:rsidP="003B0697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A715C3" w:rsidRPr="00925A45" w:rsidRDefault="00A715C3" w:rsidP="003B0697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925A45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</w:t>
      </w:r>
    </w:p>
    <w:p w:rsidR="00A715C3" w:rsidRPr="00925A45" w:rsidRDefault="00A715C3" w:rsidP="003B0697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925A45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 </w:t>
      </w:r>
    </w:p>
    <w:p w:rsidR="00A715C3" w:rsidRPr="00D02BF2" w:rsidRDefault="00A715C3" w:rsidP="003B0697">
      <w:pPr>
        <w:rPr>
          <w:rFonts w:ascii="Verdana" w:hAnsi="Verdana"/>
          <w:sz w:val="16"/>
          <w:szCs w:val="16"/>
          <w:lang w:val="uk-UA"/>
        </w:rPr>
      </w:pPr>
    </w:p>
    <w:p w:rsidR="00A715C3" w:rsidRPr="00376C90" w:rsidRDefault="00A715C3" w:rsidP="003B0697">
      <w:pPr>
        <w:spacing w:line="228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A715C3" w:rsidRPr="00376C90" w:rsidRDefault="00A715C3" w:rsidP="003B0697">
      <w:pPr>
        <w:spacing w:line="228" w:lineRule="auto"/>
        <w:rPr>
          <w:rFonts w:ascii="Times New Roman" w:hAnsi="Times New Roman"/>
          <w:sz w:val="28"/>
          <w:szCs w:val="28"/>
          <w:lang w:val="uk-UA"/>
        </w:rPr>
      </w:pPr>
    </w:p>
    <w:p w:rsidR="00A715C3" w:rsidRDefault="00A715C3" w:rsidP="00735E3B">
      <w:pPr>
        <w:shd w:val="clear" w:color="auto" w:fill="FFFFFF"/>
        <w:tabs>
          <w:tab w:val="left" w:pos="426"/>
        </w:tabs>
        <w:spacing w:after="0" w:line="240" w:lineRule="auto"/>
        <w:ind w:firstLine="4820"/>
        <w:textAlignment w:val="baseline"/>
        <w:rPr>
          <w:rFonts w:ascii="Times New Roman" w:hAnsi="Times New Roman"/>
          <w:bCs/>
          <w:sz w:val="24"/>
          <w:szCs w:val="24"/>
          <w:bdr w:val="none" w:sz="0" w:space="0" w:color="auto" w:frame="1"/>
          <w:lang w:val="uk-UA" w:eastAsia="ru-RU"/>
        </w:rPr>
      </w:pPr>
    </w:p>
    <w:sectPr w:rsidR="00A715C3" w:rsidSect="003B069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820BA"/>
    <w:multiLevelType w:val="hybridMultilevel"/>
    <w:tmpl w:val="5A92E95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22024D2D"/>
    <w:multiLevelType w:val="hybridMultilevel"/>
    <w:tmpl w:val="8D1CE210"/>
    <w:lvl w:ilvl="0" w:tplc="C28ADF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64EDE"/>
    <w:rsid w:val="000033A4"/>
    <w:rsid w:val="00003EF1"/>
    <w:rsid w:val="000050B1"/>
    <w:rsid w:val="00006965"/>
    <w:rsid w:val="00022C8E"/>
    <w:rsid w:val="000364B8"/>
    <w:rsid w:val="0004215B"/>
    <w:rsid w:val="00045465"/>
    <w:rsid w:val="00047221"/>
    <w:rsid w:val="0005460B"/>
    <w:rsid w:val="000623C2"/>
    <w:rsid w:val="0007168B"/>
    <w:rsid w:val="0008009F"/>
    <w:rsid w:val="000837E0"/>
    <w:rsid w:val="00086326"/>
    <w:rsid w:val="0009368D"/>
    <w:rsid w:val="000C5284"/>
    <w:rsid w:val="000C6C85"/>
    <w:rsid w:val="000D51F5"/>
    <w:rsid w:val="000D609E"/>
    <w:rsid w:val="000D7AC8"/>
    <w:rsid w:val="0010221F"/>
    <w:rsid w:val="001147C5"/>
    <w:rsid w:val="00140A05"/>
    <w:rsid w:val="001417A5"/>
    <w:rsid w:val="00141AEE"/>
    <w:rsid w:val="001702AC"/>
    <w:rsid w:val="00177DB0"/>
    <w:rsid w:val="00185D98"/>
    <w:rsid w:val="00191FFA"/>
    <w:rsid w:val="001923ED"/>
    <w:rsid w:val="001A0EA4"/>
    <w:rsid w:val="001C2077"/>
    <w:rsid w:val="001C4E72"/>
    <w:rsid w:val="001C6055"/>
    <w:rsid w:val="001C7F72"/>
    <w:rsid w:val="001E3017"/>
    <w:rsid w:val="001E419A"/>
    <w:rsid w:val="002049D8"/>
    <w:rsid w:val="002051C6"/>
    <w:rsid w:val="00206720"/>
    <w:rsid w:val="00236769"/>
    <w:rsid w:val="002675F6"/>
    <w:rsid w:val="00270A55"/>
    <w:rsid w:val="002B3742"/>
    <w:rsid w:val="002B55B3"/>
    <w:rsid w:val="002D1B5A"/>
    <w:rsid w:val="00307BA7"/>
    <w:rsid w:val="00315BFB"/>
    <w:rsid w:val="003256D3"/>
    <w:rsid w:val="00335456"/>
    <w:rsid w:val="00341006"/>
    <w:rsid w:val="003414C0"/>
    <w:rsid w:val="0035316A"/>
    <w:rsid w:val="0035567F"/>
    <w:rsid w:val="00362D74"/>
    <w:rsid w:val="00376C90"/>
    <w:rsid w:val="00386E2E"/>
    <w:rsid w:val="00387FF0"/>
    <w:rsid w:val="00391416"/>
    <w:rsid w:val="00393959"/>
    <w:rsid w:val="003B0697"/>
    <w:rsid w:val="003B2D11"/>
    <w:rsid w:val="003C20C7"/>
    <w:rsid w:val="003C7436"/>
    <w:rsid w:val="003D69F0"/>
    <w:rsid w:val="003D7531"/>
    <w:rsid w:val="003E4E3A"/>
    <w:rsid w:val="003F6C2C"/>
    <w:rsid w:val="004007B9"/>
    <w:rsid w:val="004057BA"/>
    <w:rsid w:val="00427333"/>
    <w:rsid w:val="00427C38"/>
    <w:rsid w:val="004775C1"/>
    <w:rsid w:val="00477DCE"/>
    <w:rsid w:val="00484D5F"/>
    <w:rsid w:val="00495576"/>
    <w:rsid w:val="004A334F"/>
    <w:rsid w:val="004A47AE"/>
    <w:rsid w:val="004B509D"/>
    <w:rsid w:val="004D3815"/>
    <w:rsid w:val="004F45F4"/>
    <w:rsid w:val="005179E5"/>
    <w:rsid w:val="00532107"/>
    <w:rsid w:val="00551832"/>
    <w:rsid w:val="00551F4F"/>
    <w:rsid w:val="00555C7B"/>
    <w:rsid w:val="00556864"/>
    <w:rsid w:val="00565F14"/>
    <w:rsid w:val="00566EC9"/>
    <w:rsid w:val="005774D5"/>
    <w:rsid w:val="00582E56"/>
    <w:rsid w:val="005979B9"/>
    <w:rsid w:val="005D2F25"/>
    <w:rsid w:val="005D7DBC"/>
    <w:rsid w:val="005E2862"/>
    <w:rsid w:val="005F1B47"/>
    <w:rsid w:val="00600071"/>
    <w:rsid w:val="006017B4"/>
    <w:rsid w:val="00637BEC"/>
    <w:rsid w:val="006645BC"/>
    <w:rsid w:val="006A241F"/>
    <w:rsid w:val="006A2CFB"/>
    <w:rsid w:val="006A3E6A"/>
    <w:rsid w:val="006B067B"/>
    <w:rsid w:val="006B20C5"/>
    <w:rsid w:val="006B7135"/>
    <w:rsid w:val="006C2A4E"/>
    <w:rsid w:val="006D585B"/>
    <w:rsid w:val="006E6A5D"/>
    <w:rsid w:val="006F259E"/>
    <w:rsid w:val="006F404E"/>
    <w:rsid w:val="0070099D"/>
    <w:rsid w:val="0070246C"/>
    <w:rsid w:val="007070E4"/>
    <w:rsid w:val="00711729"/>
    <w:rsid w:val="007161E2"/>
    <w:rsid w:val="00720D27"/>
    <w:rsid w:val="00723B16"/>
    <w:rsid w:val="00731533"/>
    <w:rsid w:val="007324E8"/>
    <w:rsid w:val="00735E3B"/>
    <w:rsid w:val="00742439"/>
    <w:rsid w:val="007425BB"/>
    <w:rsid w:val="00760782"/>
    <w:rsid w:val="0077619B"/>
    <w:rsid w:val="00776DFD"/>
    <w:rsid w:val="00780F69"/>
    <w:rsid w:val="007819EE"/>
    <w:rsid w:val="00784B3C"/>
    <w:rsid w:val="007859A0"/>
    <w:rsid w:val="007C3EE9"/>
    <w:rsid w:val="007C7F28"/>
    <w:rsid w:val="007D7B3D"/>
    <w:rsid w:val="007E71FC"/>
    <w:rsid w:val="00801235"/>
    <w:rsid w:val="00823DD7"/>
    <w:rsid w:val="00832CC9"/>
    <w:rsid w:val="00845609"/>
    <w:rsid w:val="00853113"/>
    <w:rsid w:val="00872C35"/>
    <w:rsid w:val="00885DAF"/>
    <w:rsid w:val="00887D59"/>
    <w:rsid w:val="00892572"/>
    <w:rsid w:val="00893560"/>
    <w:rsid w:val="008947A4"/>
    <w:rsid w:val="008A0CC0"/>
    <w:rsid w:val="008B12E4"/>
    <w:rsid w:val="008B51F2"/>
    <w:rsid w:val="008D276B"/>
    <w:rsid w:val="008D3A01"/>
    <w:rsid w:val="008F47D6"/>
    <w:rsid w:val="008F68C0"/>
    <w:rsid w:val="00920ABA"/>
    <w:rsid w:val="00925A45"/>
    <w:rsid w:val="00956456"/>
    <w:rsid w:val="00960EAE"/>
    <w:rsid w:val="009773F4"/>
    <w:rsid w:val="00982A16"/>
    <w:rsid w:val="00990980"/>
    <w:rsid w:val="009A2F51"/>
    <w:rsid w:val="009B3588"/>
    <w:rsid w:val="009D4CAD"/>
    <w:rsid w:val="009D5E5D"/>
    <w:rsid w:val="00A14777"/>
    <w:rsid w:val="00A26834"/>
    <w:rsid w:val="00A457F7"/>
    <w:rsid w:val="00A47FDC"/>
    <w:rsid w:val="00A715C3"/>
    <w:rsid w:val="00A74B60"/>
    <w:rsid w:val="00A8067F"/>
    <w:rsid w:val="00A90A35"/>
    <w:rsid w:val="00AB55B8"/>
    <w:rsid w:val="00AC5AE8"/>
    <w:rsid w:val="00AE561E"/>
    <w:rsid w:val="00AF5B17"/>
    <w:rsid w:val="00B04AE4"/>
    <w:rsid w:val="00B1605D"/>
    <w:rsid w:val="00B40749"/>
    <w:rsid w:val="00B42FA1"/>
    <w:rsid w:val="00B44877"/>
    <w:rsid w:val="00B51478"/>
    <w:rsid w:val="00B555C4"/>
    <w:rsid w:val="00B93A31"/>
    <w:rsid w:val="00BC582D"/>
    <w:rsid w:val="00BF40AB"/>
    <w:rsid w:val="00BF580F"/>
    <w:rsid w:val="00C0104F"/>
    <w:rsid w:val="00C1133A"/>
    <w:rsid w:val="00C3406B"/>
    <w:rsid w:val="00C43165"/>
    <w:rsid w:val="00C4509A"/>
    <w:rsid w:val="00C4667A"/>
    <w:rsid w:val="00C622E9"/>
    <w:rsid w:val="00C64EDE"/>
    <w:rsid w:val="00C8285D"/>
    <w:rsid w:val="00C86C2A"/>
    <w:rsid w:val="00C91E84"/>
    <w:rsid w:val="00C94669"/>
    <w:rsid w:val="00CA6FDB"/>
    <w:rsid w:val="00CB1CD5"/>
    <w:rsid w:val="00CB5AEE"/>
    <w:rsid w:val="00CC025B"/>
    <w:rsid w:val="00CC4A3B"/>
    <w:rsid w:val="00CD1C2F"/>
    <w:rsid w:val="00CD37E4"/>
    <w:rsid w:val="00CF6756"/>
    <w:rsid w:val="00D01120"/>
    <w:rsid w:val="00D02BF2"/>
    <w:rsid w:val="00D16006"/>
    <w:rsid w:val="00D4199D"/>
    <w:rsid w:val="00D512D3"/>
    <w:rsid w:val="00D6296B"/>
    <w:rsid w:val="00D65DF2"/>
    <w:rsid w:val="00D93BC7"/>
    <w:rsid w:val="00DA205E"/>
    <w:rsid w:val="00DB0864"/>
    <w:rsid w:val="00DB5EED"/>
    <w:rsid w:val="00DC26CA"/>
    <w:rsid w:val="00DD3002"/>
    <w:rsid w:val="00DE4F85"/>
    <w:rsid w:val="00DE7277"/>
    <w:rsid w:val="00DF3172"/>
    <w:rsid w:val="00E007F1"/>
    <w:rsid w:val="00E1031E"/>
    <w:rsid w:val="00E2349D"/>
    <w:rsid w:val="00E37126"/>
    <w:rsid w:val="00E51F8D"/>
    <w:rsid w:val="00E56266"/>
    <w:rsid w:val="00E61B05"/>
    <w:rsid w:val="00E64256"/>
    <w:rsid w:val="00EA6DAC"/>
    <w:rsid w:val="00EB2E65"/>
    <w:rsid w:val="00EB4951"/>
    <w:rsid w:val="00EC5A4C"/>
    <w:rsid w:val="00ED1453"/>
    <w:rsid w:val="00EF57D7"/>
    <w:rsid w:val="00F2206E"/>
    <w:rsid w:val="00F24785"/>
    <w:rsid w:val="00F35686"/>
    <w:rsid w:val="00F372D7"/>
    <w:rsid w:val="00F42F57"/>
    <w:rsid w:val="00F61E1D"/>
    <w:rsid w:val="00F70CF6"/>
    <w:rsid w:val="00F8192A"/>
    <w:rsid w:val="00F871A0"/>
    <w:rsid w:val="00F95CBB"/>
    <w:rsid w:val="00F95D3B"/>
    <w:rsid w:val="00FB71E7"/>
    <w:rsid w:val="00FE64F5"/>
    <w:rsid w:val="00FF1E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EDE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C64EDE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C64EDE"/>
    <w:rPr>
      <w:rFonts w:ascii="Cambria" w:hAnsi="Cambria" w:cs="Times New Roman"/>
      <w:b/>
      <w:bCs/>
      <w:color w:val="4F81BD"/>
      <w:sz w:val="26"/>
      <w:szCs w:val="26"/>
    </w:rPr>
  </w:style>
  <w:style w:type="paragraph" w:styleId="a3">
    <w:name w:val="Normal (Web)"/>
    <w:basedOn w:val="a"/>
    <w:uiPriority w:val="99"/>
    <w:rsid w:val="00C64ED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rsid w:val="00C64EDE"/>
    <w:pPr>
      <w:suppressAutoHyphens/>
      <w:spacing w:after="120" w:line="240" w:lineRule="auto"/>
    </w:pPr>
    <w:rPr>
      <w:rFonts w:ascii="Times New Roman" w:eastAsia="Times New Roman" w:hAnsi="Times New Roman"/>
      <w:sz w:val="20"/>
      <w:szCs w:val="20"/>
      <w:lang w:val="uk-UA" w:eastAsia="ar-SA"/>
    </w:rPr>
  </w:style>
  <w:style w:type="character" w:customStyle="1" w:styleId="a5">
    <w:name w:val="Основной текст Знак"/>
    <w:basedOn w:val="a0"/>
    <w:link w:val="a4"/>
    <w:uiPriority w:val="99"/>
    <w:locked/>
    <w:rsid w:val="00C64EDE"/>
    <w:rPr>
      <w:rFonts w:ascii="Times New Roman" w:hAnsi="Times New Roman" w:cs="Times New Roman"/>
      <w:sz w:val="20"/>
      <w:szCs w:val="20"/>
      <w:lang w:val="uk-UA" w:eastAsia="ar-SA" w:bidi="ar-SA"/>
    </w:rPr>
  </w:style>
  <w:style w:type="character" w:customStyle="1" w:styleId="FontStyle21">
    <w:name w:val="Font Style21"/>
    <w:uiPriority w:val="99"/>
    <w:rsid w:val="00C64EDE"/>
    <w:rPr>
      <w:rFonts w:ascii="Times New Roman" w:hAnsi="Times New Roman"/>
      <w:sz w:val="26"/>
    </w:rPr>
  </w:style>
  <w:style w:type="paragraph" w:styleId="a6">
    <w:name w:val="Balloon Text"/>
    <w:basedOn w:val="a"/>
    <w:link w:val="a7"/>
    <w:uiPriority w:val="99"/>
    <w:semiHidden/>
    <w:rsid w:val="005E28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5E2862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99"/>
    <w:qFormat/>
    <w:rsid w:val="00E51F8D"/>
    <w:pPr>
      <w:ind w:left="720"/>
      <w:contextualSpacing/>
    </w:pPr>
  </w:style>
  <w:style w:type="paragraph" w:customStyle="1" w:styleId="1">
    <w:name w:val="Абзац списка1"/>
    <w:basedOn w:val="a"/>
    <w:uiPriority w:val="99"/>
    <w:rsid w:val="00E51F8D"/>
    <w:pPr>
      <w:spacing w:after="0" w:line="240" w:lineRule="auto"/>
      <w:ind w:left="720"/>
    </w:pPr>
    <w:rPr>
      <w:rFonts w:ascii="Times New Roman" w:hAnsi="Times New Roman"/>
      <w:sz w:val="20"/>
      <w:szCs w:val="20"/>
      <w:lang w:eastAsia="ru-RU"/>
    </w:rPr>
  </w:style>
  <w:style w:type="paragraph" w:customStyle="1" w:styleId="ShapkaDocumentu">
    <w:name w:val="Shapka Documentu"/>
    <w:basedOn w:val="a"/>
    <w:uiPriority w:val="99"/>
    <w:rsid w:val="007D7B3D"/>
    <w:pPr>
      <w:keepNext/>
      <w:keepLines/>
      <w:spacing w:after="240" w:line="240" w:lineRule="auto"/>
      <w:ind w:left="3969"/>
      <w:jc w:val="center"/>
    </w:pPr>
    <w:rPr>
      <w:rFonts w:ascii="Antiqua" w:eastAsia="Times New Roman" w:hAnsi="Antiqua"/>
      <w:sz w:val="26"/>
      <w:szCs w:val="20"/>
      <w:lang w:val="uk-UA" w:eastAsia="ru-RU"/>
    </w:rPr>
  </w:style>
  <w:style w:type="table" w:styleId="a9">
    <w:name w:val="Table Grid"/>
    <w:basedOn w:val="a1"/>
    <w:uiPriority w:val="99"/>
    <w:locked/>
    <w:rsid w:val="00A457F7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 Indent"/>
    <w:basedOn w:val="a"/>
    <w:link w:val="ab"/>
    <w:uiPriority w:val="99"/>
    <w:rsid w:val="003B069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locked/>
    <w:rsid w:val="00CC4A3B"/>
    <w:rPr>
      <w:rFonts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2525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25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25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25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1</Pages>
  <Words>338</Words>
  <Characters>1928</Characters>
  <Application>Microsoft Office Word</Application>
  <DocSecurity>0</DocSecurity>
  <Lines>16</Lines>
  <Paragraphs>4</Paragraphs>
  <ScaleCrop>false</ScaleCrop>
  <Company>Grizli777</Company>
  <LinksUpToDate>false</LinksUpToDate>
  <CharactersWithSpaces>2262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Людмила</cp:lastModifiedBy>
  <cp:revision>25</cp:revision>
  <cp:lastPrinted>2023-02-20T15:23:00Z</cp:lastPrinted>
  <dcterms:created xsi:type="dcterms:W3CDTF">2021-04-05T09:50:00Z</dcterms:created>
  <dcterms:modified xsi:type="dcterms:W3CDTF">2023-02-20T15:24:00Z</dcterms:modified>
</cp:coreProperties>
</file>