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8D4" w:rsidRPr="009D27A3" w:rsidRDefault="006978D4" w:rsidP="006978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розпорядження сільського голови від 13.12.2022 року </w:t>
      </w:r>
    </w:p>
    <w:p w:rsidR="00B355C7" w:rsidRPr="009D27A3" w:rsidRDefault="006978D4" w:rsidP="0069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№ 197/ 2022 – СР «Про  скликання   чергової двадцять четвертої сесії восьмого скликання </w:t>
      </w:r>
      <w:proofErr w:type="spellStart"/>
      <w:r w:rsidRPr="009D27A3"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 Болградського    району Одеської області» затверджено порядок денний :</w:t>
      </w:r>
    </w:p>
    <w:p w:rsidR="006978D4" w:rsidRPr="009D27A3" w:rsidRDefault="006978D4" w:rsidP="0069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0016" w:rsidRPr="009D27A3" w:rsidRDefault="00C90016" w:rsidP="00C90016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D27A3">
        <w:rPr>
          <w:rFonts w:ascii="Times New Roman" w:hAnsi="Times New Roman"/>
          <w:sz w:val="28"/>
          <w:szCs w:val="28"/>
          <w:lang w:val="uk-UA" w:eastAsia="ru-RU"/>
        </w:rPr>
        <w:t xml:space="preserve">1)Про  внесення  змін  до рішення </w:t>
      </w:r>
      <w:proofErr w:type="spellStart"/>
      <w:r w:rsidRPr="009D27A3">
        <w:rPr>
          <w:rFonts w:ascii="Times New Roman" w:hAnsi="Times New Roman"/>
          <w:sz w:val="28"/>
          <w:szCs w:val="28"/>
          <w:lang w:val="uk-UA" w:eastAsia="ru-RU"/>
        </w:rPr>
        <w:t>Теплицької</w:t>
      </w:r>
      <w:proofErr w:type="spellEnd"/>
      <w:r w:rsidRPr="009D27A3">
        <w:rPr>
          <w:rFonts w:ascii="Times New Roman" w:hAnsi="Times New Roman"/>
          <w:sz w:val="28"/>
          <w:szCs w:val="28"/>
          <w:lang w:val="uk-UA" w:eastAsia="ru-RU"/>
        </w:rPr>
        <w:t xml:space="preserve"> сільської ради </w:t>
      </w:r>
      <w:proofErr w:type="spellStart"/>
      <w:r w:rsidRPr="009D27A3">
        <w:rPr>
          <w:rFonts w:ascii="Times New Roman" w:hAnsi="Times New Roman"/>
          <w:sz w:val="28"/>
          <w:szCs w:val="28"/>
          <w:lang w:val="uk-UA" w:eastAsia="ru-RU"/>
        </w:rPr>
        <w:t>Арцизького</w:t>
      </w:r>
      <w:proofErr w:type="spellEnd"/>
      <w:r w:rsidRPr="009D27A3">
        <w:rPr>
          <w:rFonts w:ascii="Times New Roman" w:hAnsi="Times New Roman"/>
          <w:sz w:val="28"/>
          <w:szCs w:val="28"/>
          <w:lang w:val="uk-UA" w:eastAsia="ru-RU"/>
        </w:rPr>
        <w:t xml:space="preserve"> району Одеської області  від 17 лютого 2021  року № 66-VIII «Про  затвердження  Програми соціального захисту  населення  «Турбота»   </w:t>
      </w:r>
      <w:proofErr w:type="spellStart"/>
      <w:r w:rsidRPr="009D27A3">
        <w:rPr>
          <w:rFonts w:ascii="Times New Roman" w:hAnsi="Times New Roman"/>
          <w:sz w:val="28"/>
          <w:szCs w:val="28"/>
          <w:lang w:val="uk-UA" w:eastAsia="ru-RU"/>
        </w:rPr>
        <w:t>Теплицької</w:t>
      </w:r>
      <w:proofErr w:type="spellEnd"/>
      <w:r w:rsidRPr="009D27A3">
        <w:rPr>
          <w:rFonts w:ascii="Times New Roman" w:hAnsi="Times New Roman"/>
          <w:sz w:val="28"/>
          <w:szCs w:val="28"/>
          <w:lang w:val="uk-UA" w:eastAsia="ru-RU"/>
        </w:rPr>
        <w:t xml:space="preserve"> сільської ради </w:t>
      </w:r>
      <w:proofErr w:type="spellStart"/>
      <w:r w:rsidRPr="009D27A3">
        <w:rPr>
          <w:rFonts w:ascii="Times New Roman" w:hAnsi="Times New Roman"/>
          <w:sz w:val="28"/>
          <w:szCs w:val="28"/>
          <w:lang w:val="uk-UA" w:eastAsia="ru-RU"/>
        </w:rPr>
        <w:t>Арцизького</w:t>
      </w:r>
      <w:proofErr w:type="spellEnd"/>
      <w:r w:rsidRPr="009D27A3">
        <w:rPr>
          <w:rFonts w:ascii="Times New Roman" w:hAnsi="Times New Roman"/>
          <w:sz w:val="28"/>
          <w:szCs w:val="28"/>
          <w:lang w:val="uk-UA" w:eastAsia="ru-RU"/>
        </w:rPr>
        <w:t xml:space="preserve"> району Одеської області»</w:t>
      </w:r>
    </w:p>
    <w:p w:rsidR="00C90016" w:rsidRPr="009D27A3" w:rsidRDefault="00C90016" w:rsidP="00C90016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D27A3">
        <w:rPr>
          <w:rFonts w:ascii="Times New Roman" w:hAnsi="Times New Roman"/>
          <w:sz w:val="28"/>
          <w:szCs w:val="28"/>
          <w:lang w:val="uk-UA" w:eastAsia="ru-RU"/>
        </w:rPr>
        <w:t xml:space="preserve">2)Про внесення змін до рішення </w:t>
      </w:r>
      <w:proofErr w:type="spellStart"/>
      <w:r w:rsidRPr="009D27A3">
        <w:rPr>
          <w:rFonts w:ascii="Times New Roman" w:hAnsi="Times New Roman"/>
          <w:sz w:val="28"/>
          <w:szCs w:val="28"/>
          <w:lang w:val="uk-UA" w:eastAsia="ru-RU"/>
        </w:rPr>
        <w:t>Теплицької</w:t>
      </w:r>
      <w:proofErr w:type="spellEnd"/>
      <w:r w:rsidRPr="009D27A3">
        <w:rPr>
          <w:rFonts w:ascii="Times New Roman" w:hAnsi="Times New Roman"/>
          <w:sz w:val="28"/>
          <w:szCs w:val="28"/>
          <w:lang w:val="uk-UA" w:eastAsia="ru-RU"/>
        </w:rPr>
        <w:t xml:space="preserve"> сільської ради    Болградського  району Одеської області  від  05 березня  2022  року № 511-</w:t>
      </w:r>
      <w:r w:rsidRPr="009D27A3">
        <w:rPr>
          <w:rFonts w:ascii="Times New Roman" w:hAnsi="Times New Roman"/>
          <w:sz w:val="28"/>
          <w:szCs w:val="28"/>
          <w:lang w:eastAsia="ru-RU"/>
        </w:rPr>
        <w:t>VIII</w:t>
      </w:r>
      <w:r w:rsidRPr="009D27A3">
        <w:rPr>
          <w:rFonts w:ascii="Times New Roman" w:hAnsi="Times New Roman"/>
          <w:sz w:val="28"/>
          <w:szCs w:val="28"/>
          <w:lang w:val="uk-UA" w:eastAsia="ru-RU"/>
        </w:rPr>
        <w:t xml:space="preserve">  «</w:t>
      </w:r>
      <w:r w:rsidRPr="009D27A3">
        <w:rPr>
          <w:rFonts w:ascii="Times New Roman" w:hAnsi="Times New Roman"/>
          <w:sz w:val="28"/>
          <w:szCs w:val="28"/>
          <w:lang w:val="uk-UA"/>
        </w:rPr>
        <w:t xml:space="preserve">Про затвердження програми національного спротиву та територіальної  оборони </w:t>
      </w:r>
      <w:proofErr w:type="spellStart"/>
      <w:r w:rsidRPr="009D27A3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9D27A3">
        <w:rPr>
          <w:rFonts w:ascii="Times New Roman" w:hAnsi="Times New Roman"/>
          <w:sz w:val="28"/>
          <w:szCs w:val="28"/>
          <w:lang w:val="uk-UA"/>
        </w:rPr>
        <w:t xml:space="preserve"> сільської ради  2022-2023 роки».</w:t>
      </w:r>
    </w:p>
    <w:p w:rsidR="00C90016" w:rsidRPr="009D27A3" w:rsidRDefault="00C90016" w:rsidP="00C900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A3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Pr="009D27A3">
        <w:rPr>
          <w:rFonts w:ascii="Times New Roman" w:hAnsi="Times New Roman" w:cs="Times New Roman"/>
          <w:sz w:val="28"/>
          <w:szCs w:val="28"/>
        </w:rPr>
        <w:t xml:space="preserve">Про </w:t>
      </w:r>
      <w:r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9D27A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поворотної</w:t>
      </w:r>
      <w:proofErr w:type="spellEnd"/>
      <w:r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резервних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>),</w:t>
      </w:r>
      <w:r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виплачується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патронатним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вихователям</w:t>
      </w:r>
      <w:proofErr w:type="spellEnd"/>
      <w:r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7A3">
        <w:rPr>
          <w:rFonts w:ascii="Times New Roman" w:hAnsi="Times New Roman" w:cs="Times New Roman"/>
          <w:sz w:val="28"/>
          <w:szCs w:val="28"/>
        </w:rPr>
        <w:t xml:space="preserve">до моменту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на 2023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9D27A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0016" w:rsidRPr="009D27A3" w:rsidRDefault="00C90016" w:rsidP="002474BD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9D27A3">
        <w:rPr>
          <w:rFonts w:ascii="Times New Roman" w:hAnsi="Times New Roman"/>
          <w:sz w:val="28"/>
          <w:szCs w:val="28"/>
          <w:lang w:val="uk-UA"/>
        </w:rPr>
        <w:t xml:space="preserve">4)Про затвердження Програми надання одноразової допомоги </w:t>
      </w:r>
      <w:proofErr w:type="spellStart"/>
      <w:r w:rsidRPr="009D27A3">
        <w:rPr>
          <w:rFonts w:ascii="Times New Roman" w:hAnsi="Times New Roman"/>
          <w:sz w:val="28"/>
          <w:szCs w:val="28"/>
          <w:lang w:val="uk-UA"/>
        </w:rPr>
        <w:t>дітям-</w:t>
      </w:r>
      <w:proofErr w:type="spellEnd"/>
      <w:r w:rsidRPr="009D27A3">
        <w:rPr>
          <w:rFonts w:ascii="Times New Roman" w:hAnsi="Times New Roman"/>
          <w:sz w:val="28"/>
          <w:szCs w:val="28"/>
          <w:lang w:val="uk-UA"/>
        </w:rPr>
        <w:t xml:space="preserve"> сиротам, дітям, позбавленим батьківського піклування,після досягнення 18-річного віку на 2023-2025 роки</w:t>
      </w:r>
    </w:p>
    <w:p w:rsidR="00EB24FC" w:rsidRPr="009D27A3" w:rsidRDefault="00C90016" w:rsidP="00EB24FC">
      <w:pPr>
        <w:spacing w:after="0" w:line="240" w:lineRule="auto"/>
        <w:jc w:val="both"/>
        <w:rPr>
          <w:rStyle w:val="a3"/>
          <w:b w:val="0"/>
          <w:sz w:val="28"/>
          <w:szCs w:val="28"/>
          <w:lang w:val="uk-UA"/>
        </w:rPr>
      </w:pPr>
      <w:r w:rsidRPr="009D27A3">
        <w:rPr>
          <w:rStyle w:val="a3"/>
          <w:b w:val="0"/>
          <w:bCs w:val="0"/>
          <w:sz w:val="28"/>
          <w:szCs w:val="28"/>
          <w:lang w:val="uk-UA"/>
        </w:rPr>
        <w:t>5</w:t>
      </w:r>
      <w:r w:rsidRPr="009D27A3">
        <w:rPr>
          <w:rStyle w:val="a3"/>
          <w:b w:val="0"/>
          <w:sz w:val="28"/>
          <w:szCs w:val="28"/>
          <w:lang w:val="uk-UA"/>
        </w:rPr>
        <w:t xml:space="preserve">)Про затвердження Програми зміцнення законності, безпеки та порядку на території </w:t>
      </w:r>
      <w:proofErr w:type="spellStart"/>
      <w:r w:rsidRPr="009D27A3">
        <w:rPr>
          <w:rStyle w:val="a3"/>
          <w:b w:val="0"/>
          <w:sz w:val="28"/>
          <w:szCs w:val="28"/>
          <w:lang w:val="uk-UA"/>
        </w:rPr>
        <w:t>Теплицької</w:t>
      </w:r>
      <w:proofErr w:type="spellEnd"/>
      <w:r w:rsidRPr="009D27A3">
        <w:rPr>
          <w:rStyle w:val="a3"/>
          <w:b w:val="0"/>
          <w:sz w:val="28"/>
          <w:szCs w:val="28"/>
          <w:lang w:val="uk-UA"/>
        </w:rPr>
        <w:t xml:space="preserve"> об’єднаної територіальної громади Болградського району Одеської області «Безпечна </w:t>
      </w:r>
      <w:proofErr w:type="spellStart"/>
      <w:r w:rsidRPr="009D27A3">
        <w:rPr>
          <w:rStyle w:val="a3"/>
          <w:b w:val="0"/>
          <w:sz w:val="28"/>
          <w:szCs w:val="28"/>
          <w:lang w:val="uk-UA"/>
        </w:rPr>
        <w:t>Теплицька</w:t>
      </w:r>
      <w:proofErr w:type="spellEnd"/>
      <w:r w:rsidRPr="009D27A3">
        <w:rPr>
          <w:rStyle w:val="a3"/>
          <w:b w:val="0"/>
          <w:sz w:val="28"/>
          <w:szCs w:val="28"/>
          <w:lang w:val="uk-UA"/>
        </w:rPr>
        <w:t xml:space="preserve"> об’єднана територіальна громада на 2023 рік»</w:t>
      </w:r>
    </w:p>
    <w:p w:rsidR="00C90016" w:rsidRPr="009D27A3" w:rsidRDefault="00C90016" w:rsidP="00EB2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A3">
        <w:rPr>
          <w:rFonts w:ascii="Times New Roman" w:hAnsi="Times New Roman" w:cs="Times New Roman"/>
          <w:sz w:val="28"/>
          <w:szCs w:val="28"/>
        </w:rPr>
        <w:t xml:space="preserve">6)Про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та 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Теплицької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  ради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Болградського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Одеської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A3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9D27A3">
        <w:rPr>
          <w:rFonts w:ascii="Times New Roman" w:hAnsi="Times New Roman" w:cs="Times New Roman"/>
          <w:sz w:val="28"/>
          <w:szCs w:val="28"/>
        </w:rPr>
        <w:t xml:space="preserve"> на 2023 </w:t>
      </w:r>
      <w:proofErr w:type="gramStart"/>
      <w:r w:rsidRPr="009D27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D27A3">
        <w:rPr>
          <w:rFonts w:ascii="Times New Roman" w:hAnsi="Times New Roman" w:cs="Times New Roman"/>
          <w:sz w:val="28"/>
          <w:szCs w:val="28"/>
        </w:rPr>
        <w:t>ік</w:t>
      </w:r>
    </w:p>
    <w:p w:rsidR="00EB24FC" w:rsidRPr="009D27A3" w:rsidRDefault="009B0D63" w:rsidP="00EB2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90016" w:rsidRPr="009D27A3">
        <w:rPr>
          <w:rFonts w:ascii="Times New Roman" w:hAnsi="Times New Roman" w:cs="Times New Roman"/>
          <w:sz w:val="28"/>
          <w:szCs w:val="28"/>
        </w:rPr>
        <w:t xml:space="preserve">)Про  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</w:rPr>
        <w:t xml:space="preserve"> оплати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</w:rPr>
        <w:t>Теплицького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</w:rPr>
        <w:t xml:space="preserve">  на  2023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</w:rPr>
        <w:t>.</w:t>
      </w:r>
    </w:p>
    <w:p w:rsidR="00C90016" w:rsidRPr="009D27A3" w:rsidRDefault="009B0D63" w:rsidP="00EB2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) Про </w:t>
      </w:r>
      <w:r w:rsidR="00C90016" w:rsidRPr="009D27A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реорганізацію шляхом злиття комунальних закладів культури </w:t>
      </w:r>
      <w:proofErr w:type="spellStart"/>
      <w:r w:rsidR="00C90016" w:rsidRPr="009D27A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Теплицької</w:t>
      </w:r>
      <w:proofErr w:type="spellEnd"/>
      <w:r w:rsidR="00C90016" w:rsidRPr="009D27A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сільської   ради  та   створення  </w:t>
      </w:r>
      <w:r w:rsidR="00C90016" w:rsidRPr="009D27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культурно –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дозвіллєвого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закладу «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Рощанська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бібліотека-клуб»</w:t>
      </w:r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Болградського   району  Одеської    області.</w:t>
      </w:r>
    </w:p>
    <w:p w:rsidR="00C90016" w:rsidRPr="009D27A3" w:rsidRDefault="009B0D63" w:rsidP="00EB2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90016" w:rsidRPr="009D2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016" w:rsidRPr="009D27A3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структури та штатного розпису працівників закладів культури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Болградського району  Одеської  області на 2023 рік.</w:t>
      </w:r>
    </w:p>
    <w:p w:rsidR="00C90016" w:rsidRPr="009D27A3" w:rsidRDefault="009B0D63" w:rsidP="00EB24FC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10</w:t>
      </w:r>
      <w:r w:rsidR="00C90016" w:rsidRPr="009D27A3">
        <w:rPr>
          <w:rFonts w:ascii="Times New Roman" w:hAnsi="Times New Roman"/>
          <w:sz w:val="28"/>
          <w:szCs w:val="28"/>
          <w:lang w:val="uk-UA" w:eastAsia="ru-RU"/>
        </w:rPr>
        <w:t xml:space="preserve">)Про списання бібліотечного фонду публічних бібліотек </w:t>
      </w:r>
      <w:proofErr w:type="spellStart"/>
      <w:r w:rsidR="00C90016" w:rsidRPr="009D27A3">
        <w:rPr>
          <w:rFonts w:ascii="Times New Roman" w:hAnsi="Times New Roman"/>
          <w:sz w:val="28"/>
          <w:szCs w:val="28"/>
          <w:lang w:val="uk-UA" w:eastAsia="ru-RU"/>
        </w:rPr>
        <w:t>Теплицької</w:t>
      </w:r>
      <w:proofErr w:type="spellEnd"/>
      <w:r w:rsidR="00C90016" w:rsidRPr="009D27A3">
        <w:rPr>
          <w:rFonts w:ascii="Times New Roman" w:hAnsi="Times New Roman"/>
          <w:sz w:val="28"/>
          <w:szCs w:val="28"/>
          <w:lang w:val="uk-UA" w:eastAsia="ru-RU"/>
        </w:rPr>
        <w:t xml:space="preserve"> сільської ради</w:t>
      </w:r>
      <w:r w:rsidR="00842F10" w:rsidRPr="009D27A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90016" w:rsidRPr="009D27A3">
        <w:rPr>
          <w:rFonts w:ascii="Times New Roman" w:hAnsi="Times New Roman"/>
          <w:sz w:val="28"/>
          <w:szCs w:val="28"/>
          <w:lang w:val="uk-UA" w:eastAsia="ru-RU"/>
        </w:rPr>
        <w:t>Болградського району Одеської області.</w:t>
      </w:r>
    </w:p>
    <w:p w:rsidR="00C90016" w:rsidRPr="009D27A3" w:rsidRDefault="009B0D63" w:rsidP="00EB24FC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="00C90016" w:rsidRPr="009D27A3">
        <w:rPr>
          <w:rFonts w:ascii="Times New Roman" w:hAnsi="Times New Roman"/>
          <w:sz w:val="28"/>
          <w:szCs w:val="28"/>
          <w:lang w:val="uk-UA"/>
        </w:rPr>
        <w:t xml:space="preserve">)Про припинення діяльності </w:t>
      </w:r>
      <w:proofErr w:type="spellStart"/>
      <w:r w:rsidR="00C90016" w:rsidRPr="009D27A3">
        <w:rPr>
          <w:rFonts w:ascii="Times New Roman" w:hAnsi="Times New Roman"/>
          <w:sz w:val="28"/>
          <w:szCs w:val="28"/>
          <w:lang w:val="uk-UA"/>
        </w:rPr>
        <w:t>Рощанської</w:t>
      </w:r>
      <w:proofErr w:type="spellEnd"/>
      <w:r w:rsidR="00C90016" w:rsidRPr="009D27A3">
        <w:rPr>
          <w:rFonts w:ascii="Times New Roman" w:hAnsi="Times New Roman"/>
          <w:sz w:val="28"/>
          <w:szCs w:val="28"/>
          <w:lang w:val="uk-UA"/>
        </w:rPr>
        <w:t xml:space="preserve"> початкової школи - філії </w:t>
      </w:r>
      <w:proofErr w:type="spellStart"/>
      <w:r w:rsidR="00C90016" w:rsidRPr="009D27A3">
        <w:rPr>
          <w:rFonts w:ascii="Times New Roman" w:hAnsi="Times New Roman"/>
          <w:sz w:val="28"/>
          <w:szCs w:val="28"/>
          <w:lang w:val="uk-UA"/>
        </w:rPr>
        <w:t>Веселокутського</w:t>
      </w:r>
      <w:proofErr w:type="spellEnd"/>
      <w:r w:rsidR="00C90016" w:rsidRPr="009D27A3">
        <w:rPr>
          <w:rFonts w:ascii="Times New Roman" w:hAnsi="Times New Roman"/>
          <w:sz w:val="28"/>
          <w:szCs w:val="28"/>
          <w:lang w:val="uk-UA"/>
        </w:rPr>
        <w:t xml:space="preserve"> ліцею з початковою школою та гімназією </w:t>
      </w:r>
      <w:proofErr w:type="spellStart"/>
      <w:r w:rsidR="00C90016" w:rsidRPr="009D27A3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="00C90016" w:rsidRPr="009D27A3">
        <w:rPr>
          <w:rFonts w:ascii="Times New Roman" w:hAnsi="Times New Roman"/>
          <w:sz w:val="28"/>
          <w:szCs w:val="28"/>
          <w:lang w:val="uk-UA"/>
        </w:rPr>
        <w:t xml:space="preserve"> сільської ради Болградського району Одеської області </w:t>
      </w:r>
    </w:p>
    <w:p w:rsidR="00573978" w:rsidRPr="009D27A3" w:rsidRDefault="009B0D63" w:rsidP="00573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12</w:t>
      </w:r>
      <w:r w:rsidR="00EB24FC" w:rsidRPr="009D27A3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573978" w:rsidRPr="009D27A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затвердження бюджету </w:t>
      </w:r>
      <w:proofErr w:type="spellStart"/>
      <w:r w:rsidR="00573978" w:rsidRPr="009D27A3">
        <w:rPr>
          <w:rFonts w:ascii="Times New Roman" w:hAnsi="Times New Roman" w:cs="Times New Roman"/>
          <w:bCs/>
          <w:sz w:val="28"/>
          <w:szCs w:val="28"/>
          <w:lang w:val="uk-UA"/>
        </w:rPr>
        <w:t>Теплицької</w:t>
      </w:r>
      <w:proofErr w:type="spellEnd"/>
      <w:r w:rsidR="00573978" w:rsidRPr="009D27A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сільської ради на 2023 рік</w:t>
      </w:r>
      <w:r w:rsidR="00573978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C90016" w:rsidRPr="009D27A3" w:rsidRDefault="009B0D63" w:rsidP="00EB2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>)Про звільнення комунального підприємства «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>Акватік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>» комунального    підприємства  "Кришталь" від сплати частини чистого прибутку (доходу) на 2023 рік.</w:t>
      </w:r>
    </w:p>
    <w:p w:rsidR="000C4410" w:rsidRPr="009D27A3" w:rsidRDefault="000C4410" w:rsidP="00EB2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0D63" w:rsidRDefault="009B0D63" w:rsidP="009B0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14</w:t>
      </w:r>
      <w:r w:rsidR="009D27A3" w:rsidRPr="009D27A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D27A3" w:rsidRPr="009D27A3">
        <w:rPr>
          <w:rFonts w:ascii="Times New Roman" w:hAnsi="Times New Roman" w:cs="Times New Roman"/>
          <w:sz w:val="28"/>
          <w:szCs w:val="28"/>
        </w:rPr>
        <w:t xml:space="preserve">Про </w:t>
      </w:r>
      <w:r w:rsidR="009D27A3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 призначення  на   посаду   керівника комунального підприємства «</w:t>
      </w:r>
      <w:proofErr w:type="spellStart"/>
      <w:r w:rsidR="009D27A3" w:rsidRPr="009D27A3">
        <w:rPr>
          <w:rFonts w:ascii="Times New Roman" w:hAnsi="Times New Roman" w:cs="Times New Roman"/>
          <w:sz w:val="28"/>
          <w:szCs w:val="28"/>
          <w:lang w:val="uk-UA"/>
        </w:rPr>
        <w:t>Акватік</w:t>
      </w:r>
      <w:proofErr w:type="spellEnd"/>
      <w:r w:rsidR="009D27A3" w:rsidRPr="009D27A3">
        <w:rPr>
          <w:rFonts w:ascii="Times New Roman" w:hAnsi="Times New Roman" w:cs="Times New Roman"/>
          <w:sz w:val="28"/>
          <w:szCs w:val="28"/>
          <w:lang w:val="uk-UA"/>
        </w:rPr>
        <w:t>» та</w:t>
      </w:r>
      <w:r w:rsidR="009D27A3"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27A3" w:rsidRPr="009D27A3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9D27A3" w:rsidRPr="009D27A3">
        <w:rPr>
          <w:rFonts w:ascii="Times New Roman" w:hAnsi="Times New Roman" w:cs="Times New Roman"/>
          <w:sz w:val="28"/>
          <w:szCs w:val="28"/>
        </w:rPr>
        <w:t xml:space="preserve"> контракту </w:t>
      </w:r>
      <w:proofErr w:type="spellStart"/>
      <w:r w:rsidR="009D27A3" w:rsidRPr="009D27A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9D27A3" w:rsidRPr="009D27A3">
        <w:rPr>
          <w:rFonts w:ascii="Times New Roman" w:hAnsi="Times New Roman" w:cs="Times New Roman"/>
          <w:sz w:val="28"/>
          <w:szCs w:val="28"/>
        </w:rPr>
        <w:t xml:space="preserve"> </w:t>
      </w:r>
      <w:r w:rsidR="009D27A3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="009D27A3" w:rsidRPr="009D27A3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="009D27A3" w:rsidRPr="009D27A3">
        <w:rPr>
          <w:rFonts w:ascii="Times New Roman" w:hAnsi="Times New Roman" w:cs="Times New Roman"/>
          <w:sz w:val="28"/>
          <w:szCs w:val="28"/>
        </w:rPr>
        <w:t xml:space="preserve"> </w:t>
      </w:r>
      <w:r w:rsidR="009D27A3" w:rsidRPr="009D27A3"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«</w:t>
      </w:r>
      <w:proofErr w:type="spellStart"/>
      <w:r w:rsidR="009D27A3" w:rsidRPr="009D27A3">
        <w:rPr>
          <w:rFonts w:ascii="Times New Roman" w:hAnsi="Times New Roman" w:cs="Times New Roman"/>
          <w:sz w:val="28"/>
          <w:szCs w:val="28"/>
          <w:lang w:val="uk-UA"/>
        </w:rPr>
        <w:t>Акватік</w:t>
      </w:r>
      <w:proofErr w:type="spellEnd"/>
      <w:r w:rsidR="009D27A3" w:rsidRPr="009D27A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D27A3" w:rsidRPr="009D27A3">
        <w:rPr>
          <w:rFonts w:ascii="Times New Roman" w:hAnsi="Times New Roman" w:cs="Times New Roman"/>
          <w:sz w:val="28"/>
          <w:szCs w:val="28"/>
        </w:rPr>
        <w:t xml:space="preserve"> </w:t>
      </w:r>
      <w:r w:rsidR="009D27A3" w:rsidRPr="009D27A3">
        <w:rPr>
          <w:rFonts w:ascii="Times New Roman" w:hAnsi="Times New Roman" w:cs="Times New Roman"/>
          <w:sz w:val="28"/>
          <w:szCs w:val="28"/>
          <w:lang w:val="uk-UA"/>
        </w:rPr>
        <w:t>на 2023 рік</w:t>
      </w:r>
    </w:p>
    <w:p w:rsidR="00C90016" w:rsidRPr="009D27A3" w:rsidRDefault="009B0D63" w:rsidP="009B0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90016" w:rsidRPr="009D27A3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</w:rPr>
        <w:t xml:space="preserve"> </w:t>
      </w:r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0016" w:rsidRPr="009D27A3">
        <w:rPr>
          <w:rFonts w:ascii="Times New Roman" w:hAnsi="Times New Roman" w:cs="Times New Roman"/>
          <w:sz w:val="28"/>
          <w:szCs w:val="28"/>
        </w:rPr>
        <w:t xml:space="preserve">контракту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</w:rPr>
        <w:t xml:space="preserve"> </w:t>
      </w:r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016" w:rsidRPr="009D27A3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="00C90016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 «Кришталь» на 2023 рік.</w:t>
      </w:r>
    </w:p>
    <w:p w:rsidR="000209C5" w:rsidRPr="009D27A3" w:rsidRDefault="00795B31" w:rsidP="009B0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EB24FC" w:rsidRPr="009D27A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00788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788" w:rsidRPr="009D27A3">
        <w:rPr>
          <w:rFonts w:ascii="Times New Roman" w:hAnsi="Times New Roman"/>
          <w:bCs/>
          <w:sz w:val="28"/>
          <w:szCs w:val="28"/>
        </w:rPr>
        <w:t xml:space="preserve">Про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затвердження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B00788" w:rsidRPr="009D27A3">
        <w:rPr>
          <w:rFonts w:ascii="Times New Roman" w:hAnsi="Times New Roman"/>
          <w:bCs/>
          <w:sz w:val="28"/>
          <w:szCs w:val="28"/>
        </w:rPr>
        <w:t xml:space="preserve">проекту </w:t>
      </w:r>
      <w:proofErr w:type="spellStart"/>
      <w:r w:rsidR="000209C5" w:rsidRPr="009D27A3">
        <w:rPr>
          <w:rFonts w:ascii="Times New Roman" w:hAnsi="Times New Roman"/>
          <w:bCs/>
          <w:sz w:val="28"/>
          <w:szCs w:val="28"/>
        </w:rPr>
        <w:t>землеустрою</w:t>
      </w:r>
      <w:proofErr w:type="spellEnd"/>
      <w:r w:rsidR="000209C5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209C5" w:rsidRPr="009D27A3">
        <w:rPr>
          <w:rFonts w:ascii="Times New Roman" w:hAnsi="Times New Roman"/>
          <w:bCs/>
          <w:sz w:val="28"/>
          <w:szCs w:val="28"/>
        </w:rPr>
        <w:t>щодо</w:t>
      </w:r>
      <w:proofErr w:type="spellEnd"/>
      <w:r w:rsidR="000209C5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209C5" w:rsidRPr="009D27A3">
        <w:rPr>
          <w:rFonts w:ascii="Times New Roman" w:hAnsi="Times New Roman"/>
          <w:bCs/>
          <w:sz w:val="28"/>
          <w:szCs w:val="28"/>
        </w:rPr>
        <w:t>земельної</w:t>
      </w:r>
      <w:proofErr w:type="spellEnd"/>
      <w:r w:rsidR="000209C5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209C5" w:rsidRPr="009D27A3">
        <w:rPr>
          <w:rFonts w:ascii="Times New Roman" w:hAnsi="Times New Roman"/>
          <w:bCs/>
          <w:sz w:val="28"/>
          <w:szCs w:val="28"/>
        </w:rPr>
        <w:t>ділянки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цільове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призначення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0209C5" w:rsidRPr="009D27A3">
        <w:rPr>
          <w:rFonts w:ascii="Times New Roman" w:hAnsi="Times New Roman"/>
          <w:bCs/>
          <w:sz w:val="28"/>
          <w:szCs w:val="28"/>
        </w:rPr>
        <w:t>якої</w:t>
      </w:r>
      <w:proofErr w:type="spellEnd"/>
      <w:r w:rsidR="000209C5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209C5" w:rsidRPr="009D27A3">
        <w:rPr>
          <w:rFonts w:ascii="Times New Roman" w:hAnsi="Times New Roman"/>
          <w:bCs/>
          <w:sz w:val="28"/>
          <w:szCs w:val="28"/>
        </w:rPr>
        <w:t>змінюється</w:t>
      </w:r>
      <w:proofErr w:type="spellEnd"/>
      <w:r w:rsidR="000209C5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209C5" w:rsidRPr="009D27A3">
        <w:rPr>
          <w:rFonts w:ascii="Times New Roman" w:hAnsi="Times New Roman"/>
          <w:bCs/>
          <w:sz w:val="28"/>
          <w:szCs w:val="28"/>
        </w:rPr>
        <w:t>з</w:t>
      </w:r>
      <w:proofErr w:type="spellEnd"/>
      <w:r w:rsidR="000209C5" w:rsidRPr="009D27A3">
        <w:rPr>
          <w:rFonts w:ascii="Times New Roman" w:hAnsi="Times New Roman"/>
          <w:bCs/>
          <w:sz w:val="28"/>
          <w:szCs w:val="28"/>
        </w:rPr>
        <w:t xml:space="preserve"> земел</w:t>
      </w:r>
      <w:r w:rsidR="00B00788" w:rsidRPr="009D27A3">
        <w:rPr>
          <w:rFonts w:ascii="Times New Roman" w:hAnsi="Times New Roman"/>
          <w:bCs/>
          <w:sz w:val="28"/>
          <w:szCs w:val="28"/>
        </w:rPr>
        <w:t>ь</w:t>
      </w:r>
      <w:r w:rsidR="00B00788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B00788" w:rsidRPr="009D27A3">
        <w:rPr>
          <w:rFonts w:ascii="Times New Roman" w:hAnsi="Times New Roman"/>
          <w:bCs/>
          <w:sz w:val="28"/>
          <w:szCs w:val="28"/>
        </w:rPr>
        <w:t xml:space="preserve">для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ведення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0209C5" w:rsidRPr="009D27A3">
        <w:rPr>
          <w:rFonts w:ascii="Times New Roman" w:hAnsi="Times New Roman"/>
          <w:bCs/>
          <w:sz w:val="28"/>
          <w:szCs w:val="28"/>
        </w:rPr>
        <w:t>фермерського</w:t>
      </w:r>
      <w:proofErr w:type="spellEnd"/>
      <w:r w:rsidR="000209C5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господарства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до земель</w:t>
      </w:r>
      <w:r w:rsidR="00B00788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0209C5" w:rsidRPr="009D27A3">
        <w:rPr>
          <w:rFonts w:ascii="Times New Roman" w:hAnsi="Times New Roman"/>
          <w:bCs/>
          <w:sz w:val="28"/>
          <w:szCs w:val="28"/>
        </w:rPr>
        <w:t xml:space="preserve">для </w:t>
      </w:r>
      <w:proofErr w:type="spellStart"/>
      <w:r w:rsidR="000209C5" w:rsidRPr="009D27A3">
        <w:rPr>
          <w:rFonts w:ascii="Times New Roman" w:hAnsi="Times New Roman"/>
          <w:bCs/>
          <w:sz w:val="28"/>
          <w:szCs w:val="28"/>
        </w:rPr>
        <w:t>ведення</w:t>
      </w:r>
      <w:proofErr w:type="spellEnd"/>
      <w:r w:rsidR="000209C5" w:rsidRPr="009D27A3">
        <w:rPr>
          <w:rFonts w:ascii="Times New Roman" w:hAnsi="Times New Roman"/>
          <w:bCs/>
          <w:sz w:val="28"/>
          <w:szCs w:val="28"/>
        </w:rPr>
        <w:t xml:space="preserve"> товарного</w:t>
      </w:r>
      <w:r w:rsidR="000209C5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09C5" w:rsidRPr="009D27A3">
        <w:rPr>
          <w:rFonts w:ascii="Times New Roman" w:hAnsi="Times New Roman"/>
          <w:bCs/>
          <w:sz w:val="28"/>
          <w:szCs w:val="28"/>
        </w:rPr>
        <w:t>сільськогосподарського</w:t>
      </w:r>
      <w:proofErr w:type="spellEnd"/>
      <w:r w:rsidR="000209C5" w:rsidRPr="009D27A3">
        <w:rPr>
          <w:rFonts w:ascii="Times New Roman" w:hAnsi="Times New Roman"/>
          <w:bCs/>
          <w:sz w:val="28"/>
          <w:szCs w:val="28"/>
        </w:rPr>
        <w:t xml:space="preserve">   </w:t>
      </w:r>
      <w:proofErr w:type="spellStart"/>
      <w:r w:rsidR="000209C5" w:rsidRPr="009D27A3">
        <w:rPr>
          <w:rFonts w:ascii="Times New Roman" w:hAnsi="Times New Roman"/>
          <w:bCs/>
          <w:sz w:val="28"/>
          <w:szCs w:val="28"/>
        </w:rPr>
        <w:t>виробництва</w:t>
      </w:r>
      <w:proofErr w:type="spellEnd"/>
      <w:r w:rsidR="007847C2" w:rsidRPr="009D27A3">
        <w:rPr>
          <w:rFonts w:ascii="Times New Roman" w:hAnsi="Times New Roman"/>
          <w:bCs/>
          <w:sz w:val="28"/>
          <w:szCs w:val="28"/>
          <w:lang w:val="uk-UA"/>
        </w:rPr>
        <w:t xml:space="preserve"> (Галкін О.Г.)</w:t>
      </w:r>
      <w:r w:rsidR="00B00788" w:rsidRPr="009D27A3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B00788" w:rsidRPr="009D27A3" w:rsidRDefault="00795B31" w:rsidP="009B0D63">
      <w:pPr>
        <w:keepNext/>
        <w:tabs>
          <w:tab w:val="left" w:pos="1418"/>
        </w:tabs>
        <w:spacing w:after="0" w:line="240" w:lineRule="auto"/>
        <w:jc w:val="both"/>
        <w:outlineLvl w:val="3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B00788" w:rsidRPr="009D27A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00788" w:rsidRPr="009D27A3">
        <w:rPr>
          <w:rFonts w:ascii="Times New Roman" w:hAnsi="Times New Roman"/>
          <w:bCs/>
          <w:sz w:val="28"/>
          <w:szCs w:val="28"/>
        </w:rPr>
        <w:t xml:space="preserve"> Про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затвердження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проекту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землеустрою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щодо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земельної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ділянки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цільове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призначення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якої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змінюється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з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B00788" w:rsidRPr="009D27A3">
        <w:rPr>
          <w:rFonts w:ascii="Times New Roman" w:hAnsi="Times New Roman"/>
          <w:bCs/>
          <w:sz w:val="28"/>
          <w:szCs w:val="28"/>
        </w:rPr>
        <w:t xml:space="preserve">земель для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ведення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фермерського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господарства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  до   земель  для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ведення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товарного</w:t>
      </w:r>
      <w:r w:rsidR="00B00788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сільськогосподарського</w:t>
      </w:r>
      <w:proofErr w:type="spellEnd"/>
      <w:r w:rsidR="00B00788" w:rsidRPr="009D27A3">
        <w:rPr>
          <w:rFonts w:ascii="Times New Roman" w:hAnsi="Times New Roman"/>
          <w:bCs/>
          <w:sz w:val="28"/>
          <w:szCs w:val="28"/>
        </w:rPr>
        <w:t xml:space="preserve">   </w:t>
      </w:r>
      <w:proofErr w:type="spellStart"/>
      <w:r w:rsidR="00B00788" w:rsidRPr="009D27A3">
        <w:rPr>
          <w:rFonts w:ascii="Times New Roman" w:hAnsi="Times New Roman"/>
          <w:bCs/>
          <w:sz w:val="28"/>
          <w:szCs w:val="28"/>
        </w:rPr>
        <w:t>виробництва</w:t>
      </w:r>
      <w:proofErr w:type="spellEnd"/>
      <w:r w:rsidR="007847C2" w:rsidRPr="009D27A3">
        <w:rPr>
          <w:rFonts w:ascii="Times New Roman" w:hAnsi="Times New Roman"/>
          <w:bCs/>
          <w:sz w:val="28"/>
          <w:szCs w:val="28"/>
          <w:lang w:val="uk-UA"/>
        </w:rPr>
        <w:t>.</w:t>
      </w:r>
      <w:r w:rsidR="00D76BAF" w:rsidRPr="009D27A3">
        <w:rPr>
          <w:rFonts w:ascii="Times New Roman" w:hAnsi="Times New Roman"/>
          <w:bCs/>
          <w:sz w:val="28"/>
          <w:szCs w:val="28"/>
          <w:lang w:val="uk-UA"/>
        </w:rPr>
        <w:t xml:space="preserve"> (Галкін Н.С.).</w:t>
      </w:r>
    </w:p>
    <w:p w:rsidR="000633BC" w:rsidRPr="009D27A3" w:rsidRDefault="00795B31" w:rsidP="009B0D63">
      <w:pPr>
        <w:keepNext/>
        <w:tabs>
          <w:tab w:val="left" w:pos="141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0633BC" w:rsidRPr="009D27A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633BC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Про  затвердження  технічної документації  із землеустрою щодо</w:t>
      </w:r>
      <w:r w:rsidR="000633BC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(відновлення) меж земельної ділянки</w:t>
      </w:r>
      <w:r w:rsidR="000633BC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0633BC" w:rsidRPr="009D27A3">
        <w:rPr>
          <w:rFonts w:ascii="Times New Roman" w:hAnsi="Times New Roman" w:cs="Times New Roman"/>
          <w:sz w:val="28"/>
          <w:szCs w:val="28"/>
          <w:lang w:val="uk-UA"/>
        </w:rPr>
        <w:t>в натурі (на місцевості)</w:t>
      </w:r>
      <w:r w:rsidR="000633BC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передача  у   власність земельної ділянки по вулиці </w:t>
      </w:r>
      <w:r w:rsidR="0014000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Молодіжна (колишня Попової</w:t>
      </w:r>
      <w:r w:rsidR="000633BC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), 23  село  Веселий Кут Болградс</w:t>
      </w:r>
      <w:r w:rsidR="000633BC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ького району Одеської області</w:t>
      </w:r>
      <w:r w:rsidR="000633BC" w:rsidRPr="009D27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0633BC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proofErr w:type="spellStart"/>
      <w:r w:rsidR="000633BC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Васлуян</w:t>
      </w:r>
      <w:proofErr w:type="spellEnd"/>
      <w:r w:rsidR="000633BC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М.В.)</w:t>
      </w:r>
    </w:p>
    <w:p w:rsidR="0014000D" w:rsidRPr="009D27A3" w:rsidRDefault="00795B31" w:rsidP="009B0D63">
      <w:pPr>
        <w:keepNext/>
        <w:tabs>
          <w:tab w:val="left" w:pos="141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391B53" w:rsidRPr="009D27A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4000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Про  затвердження  технічної документації  із землеустрою щодо</w:t>
      </w:r>
      <w:r w:rsidR="0014000D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(відновлення) меж земельної </w:t>
      </w:r>
      <w:proofErr w:type="spellStart"/>
      <w:r w:rsidR="0014000D" w:rsidRPr="009D27A3">
        <w:rPr>
          <w:rFonts w:ascii="Times New Roman" w:hAnsi="Times New Roman" w:cs="Times New Roman"/>
          <w:sz w:val="28"/>
          <w:szCs w:val="28"/>
          <w:lang w:val="uk-UA"/>
        </w:rPr>
        <w:t>ділянкив</w:t>
      </w:r>
      <w:proofErr w:type="spellEnd"/>
      <w:r w:rsidR="0014000D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натурі (на місцевості)</w:t>
      </w:r>
      <w:r w:rsidR="0014000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передача  у   власність земельної ділянки по вулиці Залізнична ( колишня Суворова) 11 село  Веселий Кут Болградс</w:t>
      </w:r>
      <w:r w:rsidR="0014000D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ького району Одеської області</w:t>
      </w:r>
    </w:p>
    <w:p w:rsidR="000633BC" w:rsidRPr="009D27A3" w:rsidRDefault="00795B31" w:rsidP="0014000D">
      <w:pPr>
        <w:keepNext/>
        <w:tabs>
          <w:tab w:val="left" w:pos="141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14000D" w:rsidRPr="009D27A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4000D" w:rsidRPr="009D27A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4000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 затвердження  технічної документації  із землеустрою щодо</w:t>
      </w:r>
      <w:r w:rsidR="0014000D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(відновлення) меж земельної ділянки</w:t>
      </w:r>
      <w:r w:rsidR="0014000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14000D" w:rsidRPr="009D27A3">
        <w:rPr>
          <w:rFonts w:ascii="Times New Roman" w:hAnsi="Times New Roman" w:cs="Times New Roman"/>
          <w:sz w:val="28"/>
          <w:szCs w:val="28"/>
          <w:lang w:val="uk-UA"/>
        </w:rPr>
        <w:t>в натурі (на місцевості)</w:t>
      </w:r>
      <w:r w:rsidR="0014000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передача  у  приватну власність земельної  ділянки по вулиці Шевченка, 7 село  </w:t>
      </w:r>
      <w:proofErr w:type="spellStart"/>
      <w:r w:rsidR="0014000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Мирнопілля</w:t>
      </w:r>
      <w:proofErr w:type="spellEnd"/>
      <w:r w:rsidR="0014000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Болградс</w:t>
      </w:r>
      <w:r w:rsidR="0014000D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14000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14000D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Одеської області</w:t>
      </w:r>
    </w:p>
    <w:p w:rsidR="007C2468" w:rsidRPr="009D27A3" w:rsidRDefault="00795B31" w:rsidP="00107D3D">
      <w:pPr>
        <w:keepNext/>
        <w:tabs>
          <w:tab w:val="left" w:pos="141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21</w:t>
      </w:r>
      <w:r w:rsidR="007C2468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7C2468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Про  затвердження  технічної документації  із землеустрою щодо</w:t>
      </w:r>
      <w:r w:rsidR="007C2468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(відновлення) меж земельної ділянки</w:t>
      </w:r>
      <w:r w:rsidR="007C2468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7C2468" w:rsidRPr="009D27A3">
        <w:rPr>
          <w:rFonts w:ascii="Times New Roman" w:hAnsi="Times New Roman" w:cs="Times New Roman"/>
          <w:sz w:val="28"/>
          <w:szCs w:val="28"/>
          <w:lang w:val="uk-UA"/>
        </w:rPr>
        <w:t>в натурі (на місцевості)</w:t>
      </w:r>
      <w:r w:rsidR="007C2468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передача  у   власність земельної ділянки по вулиці Молодіжна, 61  село  Садове Болградс</w:t>
      </w:r>
      <w:r w:rsidR="007C2468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7C2468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7C2468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району Одеської області</w:t>
      </w:r>
    </w:p>
    <w:p w:rsidR="00107D3D" w:rsidRPr="009D27A3" w:rsidRDefault="00795B31" w:rsidP="00107D3D">
      <w:pPr>
        <w:keepNext/>
        <w:tabs>
          <w:tab w:val="left" w:pos="141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22</w:t>
      </w:r>
      <w:r w:rsidR="00107D3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) Про  затвердження  технічної документації  із землеустрою щодо</w:t>
      </w:r>
      <w:r w:rsidR="00107D3D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(відновлення) меж земельної ділянки</w:t>
      </w:r>
      <w:r w:rsidR="00107D3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107D3D" w:rsidRPr="009D27A3">
        <w:rPr>
          <w:rFonts w:ascii="Times New Roman" w:hAnsi="Times New Roman" w:cs="Times New Roman"/>
          <w:sz w:val="28"/>
          <w:szCs w:val="28"/>
          <w:lang w:val="uk-UA"/>
        </w:rPr>
        <w:t>в натурі (на місцевості)</w:t>
      </w:r>
      <w:r w:rsidR="00107D3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передача  у  приватну власність земельної  ділянки по вулиці Центральна (колишня Кутузова), 9, село Веселий Кут Болградс</w:t>
      </w:r>
      <w:r w:rsidR="00107D3D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107D3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107D3D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Одеської області</w:t>
      </w:r>
    </w:p>
    <w:p w:rsidR="00BE3A2D" w:rsidRPr="009D27A3" w:rsidRDefault="00795B31" w:rsidP="00D0770B">
      <w:pPr>
        <w:keepNext/>
        <w:tabs>
          <w:tab w:val="left" w:pos="141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23</w:t>
      </w:r>
      <w:r w:rsidR="00BE3A2D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BE3A2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Про  затвердження  технічної документації  із землеустрою щодо</w:t>
      </w:r>
      <w:r w:rsidR="00BE3A2D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(відновлення) меж земельної ділянки</w:t>
      </w:r>
      <w:r w:rsidR="00BE3A2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BE3A2D" w:rsidRPr="009D27A3">
        <w:rPr>
          <w:rFonts w:ascii="Times New Roman" w:hAnsi="Times New Roman" w:cs="Times New Roman"/>
          <w:sz w:val="28"/>
          <w:szCs w:val="28"/>
          <w:lang w:val="uk-UA"/>
        </w:rPr>
        <w:t>в натурі (на місцевості)</w:t>
      </w:r>
      <w:r w:rsidR="00BE3A2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передача  у  приватну власність земельної  ділянки по вулиці Миру, 42 село  </w:t>
      </w:r>
      <w:proofErr w:type="spellStart"/>
      <w:r w:rsidR="00BE3A2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Мирнопілля</w:t>
      </w:r>
      <w:proofErr w:type="spellEnd"/>
      <w:r w:rsidR="00BE3A2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Болградс</w:t>
      </w:r>
      <w:r w:rsidR="00BE3A2D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BE3A2D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BE3A2D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Одеської області</w:t>
      </w:r>
    </w:p>
    <w:p w:rsidR="00FA5726" w:rsidRPr="009D27A3" w:rsidRDefault="00795B31" w:rsidP="00FA5726">
      <w:pPr>
        <w:keepNext/>
        <w:tabs>
          <w:tab w:val="left" w:pos="141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24</w:t>
      </w:r>
      <w:r w:rsidR="00FA5726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)Про  затвердження  технічної документації  із землеустрою щодо</w:t>
      </w:r>
      <w:r w:rsidR="00FA5726" w:rsidRPr="009D27A3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(відновлення) меж земельної ділянки</w:t>
      </w:r>
      <w:r w:rsidR="00FA5726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FA5726" w:rsidRPr="009D27A3">
        <w:rPr>
          <w:rFonts w:ascii="Times New Roman" w:hAnsi="Times New Roman" w:cs="Times New Roman"/>
          <w:sz w:val="28"/>
          <w:szCs w:val="28"/>
          <w:lang w:val="uk-UA"/>
        </w:rPr>
        <w:t>в натурі (на місцевості)</w:t>
      </w:r>
      <w:r w:rsidR="00FA5726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передача  у  приватну спільно часткову власність земельної  ділянки по вулиці Центральна, 181 село  Теплиця Болградс</w:t>
      </w:r>
      <w:r w:rsidR="00FA5726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FA5726" w:rsidRPr="009D27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FA5726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Одеської області</w:t>
      </w:r>
    </w:p>
    <w:p w:rsidR="00FA5726" w:rsidRPr="009D27A3" w:rsidRDefault="00FA5726" w:rsidP="00BE3A2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B150E" w:rsidRPr="009D27A3" w:rsidRDefault="00795B31" w:rsidP="004B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25</w:t>
      </w:r>
      <w:r w:rsidR="004B150E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4B150E" w:rsidRPr="009D27A3">
        <w:rPr>
          <w:rFonts w:ascii="Times New Roman" w:eastAsiaTheme="minorHAnsi" w:hAnsi="Times New Roman"/>
          <w:bCs/>
          <w:sz w:val="28"/>
          <w:szCs w:val="28"/>
          <w:lang w:val="uk-UA" w:eastAsia="en-US"/>
        </w:rPr>
        <w:t xml:space="preserve">Про затвердження технічної документації з  нормативної  грошової  оцінки  земельних ділянок   в   межах   території   </w:t>
      </w:r>
      <w:proofErr w:type="spellStart"/>
      <w:r w:rsidR="004B150E" w:rsidRPr="009D27A3">
        <w:rPr>
          <w:rFonts w:ascii="Times New Roman" w:eastAsiaTheme="minorHAnsi" w:hAnsi="Times New Roman"/>
          <w:bCs/>
          <w:sz w:val="28"/>
          <w:szCs w:val="28"/>
          <w:lang w:val="uk-UA" w:eastAsia="en-US"/>
        </w:rPr>
        <w:t>Теплицької</w:t>
      </w:r>
      <w:proofErr w:type="spellEnd"/>
      <w:r w:rsidR="004B150E" w:rsidRPr="009D27A3">
        <w:rPr>
          <w:rFonts w:ascii="Times New Roman" w:eastAsiaTheme="minorHAnsi" w:hAnsi="Times New Roman"/>
          <w:bCs/>
          <w:sz w:val="28"/>
          <w:szCs w:val="28"/>
          <w:lang w:val="uk-UA" w:eastAsia="en-US"/>
        </w:rPr>
        <w:t xml:space="preserve"> сільської       територіальної громади  Болградського району Одеської області</w:t>
      </w:r>
    </w:p>
    <w:p w:rsidR="00A60292" w:rsidRPr="009D27A3" w:rsidRDefault="00795B31" w:rsidP="00A60292">
      <w:pPr>
        <w:keepNext/>
        <w:tabs>
          <w:tab w:val="left" w:pos="1418"/>
        </w:tabs>
        <w:spacing w:after="0" w:line="240" w:lineRule="auto"/>
        <w:jc w:val="both"/>
        <w:outlineLvl w:val="3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26</w:t>
      </w:r>
      <w:r w:rsidR="00A60292" w:rsidRPr="009D27A3">
        <w:rPr>
          <w:rFonts w:ascii="Times New Roman" w:hAnsi="Times New Roman"/>
          <w:bCs/>
          <w:sz w:val="28"/>
          <w:szCs w:val="28"/>
          <w:lang w:val="uk-UA"/>
        </w:rPr>
        <w:t>)</w:t>
      </w:r>
      <w:r w:rsidR="00CE66C8" w:rsidRPr="009D27A3">
        <w:rPr>
          <w:rFonts w:ascii="Times New Roman" w:hAnsi="Times New Roman"/>
          <w:bCs/>
          <w:sz w:val="28"/>
          <w:szCs w:val="28"/>
        </w:rPr>
        <w:t>Про</w:t>
      </w:r>
      <w:r w:rsidR="00CE66C8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CE66C8" w:rsidRPr="009D27A3">
        <w:rPr>
          <w:rFonts w:ascii="Times New Roman" w:hAnsi="Times New Roman"/>
          <w:bCs/>
          <w:sz w:val="28"/>
          <w:szCs w:val="28"/>
        </w:rPr>
        <w:t>затвердження</w:t>
      </w:r>
      <w:proofErr w:type="spellEnd"/>
      <w:r w:rsidR="00CE66C8" w:rsidRPr="009D27A3">
        <w:rPr>
          <w:rFonts w:ascii="Times New Roman" w:hAnsi="Times New Roman"/>
          <w:bCs/>
          <w:sz w:val="28"/>
          <w:szCs w:val="28"/>
        </w:rPr>
        <w:t xml:space="preserve"> проекту</w:t>
      </w:r>
      <w:r w:rsidR="00CE66C8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землеустрою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щодо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земельної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ділянки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</w:rPr>
        <w:t xml:space="preserve">, 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цільове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призначення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якої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змінюється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з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</w:rPr>
        <w:t xml:space="preserve"> земель для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ведення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фермерського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CE66C8" w:rsidRPr="009D27A3">
        <w:rPr>
          <w:rFonts w:ascii="Times New Roman" w:hAnsi="Times New Roman"/>
          <w:bCs/>
          <w:sz w:val="28"/>
          <w:szCs w:val="28"/>
        </w:rPr>
        <w:t>господарства</w:t>
      </w:r>
      <w:proofErr w:type="spellEnd"/>
      <w:r w:rsidR="00CE66C8" w:rsidRPr="009D27A3">
        <w:rPr>
          <w:rFonts w:ascii="Times New Roman" w:hAnsi="Times New Roman"/>
          <w:bCs/>
          <w:sz w:val="28"/>
          <w:szCs w:val="28"/>
        </w:rPr>
        <w:t xml:space="preserve"> до</w:t>
      </w:r>
      <w:r w:rsidR="00CE66C8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E66C8" w:rsidRPr="009D27A3">
        <w:rPr>
          <w:rFonts w:ascii="Times New Roman" w:hAnsi="Times New Roman"/>
          <w:bCs/>
          <w:sz w:val="28"/>
          <w:szCs w:val="28"/>
        </w:rPr>
        <w:t>земель</w:t>
      </w:r>
      <w:r w:rsidR="00CE66C8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E66C8" w:rsidRPr="009D27A3">
        <w:rPr>
          <w:rFonts w:ascii="Times New Roman" w:hAnsi="Times New Roman"/>
          <w:bCs/>
          <w:sz w:val="28"/>
          <w:szCs w:val="28"/>
        </w:rPr>
        <w:t>для</w:t>
      </w:r>
      <w:r w:rsidR="00CE66C8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ведення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</w:rPr>
        <w:t xml:space="preserve"> товарного</w:t>
      </w:r>
      <w:r w:rsidR="00A60292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сільськогосподарського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</w:rPr>
        <w:t xml:space="preserve">   </w:t>
      </w:r>
      <w:proofErr w:type="spellStart"/>
      <w:r w:rsidR="00A60292" w:rsidRPr="009D27A3">
        <w:rPr>
          <w:rFonts w:ascii="Times New Roman" w:hAnsi="Times New Roman"/>
          <w:bCs/>
          <w:sz w:val="28"/>
          <w:szCs w:val="28"/>
        </w:rPr>
        <w:t>виробництва</w:t>
      </w:r>
      <w:proofErr w:type="spellEnd"/>
      <w:r w:rsidR="00A60292" w:rsidRPr="009D27A3">
        <w:rPr>
          <w:rFonts w:ascii="Times New Roman" w:hAnsi="Times New Roman"/>
          <w:bCs/>
          <w:sz w:val="28"/>
          <w:szCs w:val="28"/>
        </w:rPr>
        <w:t xml:space="preserve"> </w:t>
      </w:r>
      <w:r w:rsidR="009444DF" w:rsidRPr="009D27A3">
        <w:rPr>
          <w:rFonts w:ascii="Times New Roman" w:hAnsi="Times New Roman"/>
          <w:bCs/>
          <w:sz w:val="28"/>
          <w:szCs w:val="28"/>
          <w:lang w:val="uk-UA"/>
        </w:rPr>
        <w:t>(</w:t>
      </w:r>
      <w:r w:rsidR="009444DF" w:rsidRPr="009D27A3">
        <w:rPr>
          <w:rFonts w:ascii="Times New Roman" w:hAnsi="Times New Roman"/>
          <w:sz w:val="28"/>
          <w:szCs w:val="28"/>
        </w:rPr>
        <w:t>Плясун В</w:t>
      </w:r>
      <w:r w:rsidR="009444DF" w:rsidRPr="009D27A3">
        <w:rPr>
          <w:rFonts w:ascii="Times New Roman" w:hAnsi="Times New Roman"/>
          <w:sz w:val="28"/>
          <w:szCs w:val="28"/>
          <w:lang w:val="uk-UA"/>
        </w:rPr>
        <w:t>.</w:t>
      </w:r>
      <w:r w:rsidR="009444DF" w:rsidRPr="009D27A3">
        <w:rPr>
          <w:rFonts w:ascii="Times New Roman" w:hAnsi="Times New Roman"/>
          <w:sz w:val="28"/>
          <w:szCs w:val="28"/>
        </w:rPr>
        <w:t xml:space="preserve"> В</w:t>
      </w:r>
      <w:r w:rsidR="009444DF" w:rsidRPr="009D27A3">
        <w:rPr>
          <w:rFonts w:ascii="Times New Roman" w:hAnsi="Times New Roman"/>
          <w:sz w:val="28"/>
          <w:szCs w:val="28"/>
          <w:lang w:val="uk-UA"/>
        </w:rPr>
        <w:t>.)</w:t>
      </w:r>
    </w:p>
    <w:p w:rsidR="0010650F" w:rsidRPr="008C2BE8" w:rsidRDefault="00795B31" w:rsidP="0010650F">
      <w:pPr>
        <w:keepNext/>
        <w:tabs>
          <w:tab w:val="left" w:pos="1418"/>
        </w:tabs>
        <w:spacing w:after="0" w:line="240" w:lineRule="auto"/>
        <w:jc w:val="both"/>
        <w:outlineLvl w:val="3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27</w:t>
      </w:r>
      <w:r w:rsidR="0010650F" w:rsidRPr="009D27A3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10650F" w:rsidRPr="009D27A3">
        <w:rPr>
          <w:rFonts w:ascii="Times New Roman" w:hAnsi="Times New Roman"/>
          <w:bCs/>
          <w:sz w:val="28"/>
          <w:szCs w:val="28"/>
        </w:rPr>
        <w:t xml:space="preserve"> Про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затвердження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  проекту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землеустрою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щодо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земельної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ділянки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, 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цільове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призначення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 </w:t>
      </w:r>
      <w:r w:rsidR="0010650F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якої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змінюється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з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 земель для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ведення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фермерського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господарства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   до   земель  для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ведення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 товарного</w:t>
      </w:r>
      <w:r w:rsidR="0010650F" w:rsidRPr="009D27A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сільськогосподарського</w:t>
      </w:r>
      <w:proofErr w:type="spellEnd"/>
      <w:r w:rsidR="0010650F" w:rsidRPr="009D27A3">
        <w:rPr>
          <w:rFonts w:ascii="Times New Roman" w:hAnsi="Times New Roman"/>
          <w:bCs/>
          <w:sz w:val="28"/>
          <w:szCs w:val="28"/>
        </w:rPr>
        <w:t xml:space="preserve">   </w:t>
      </w:r>
      <w:proofErr w:type="spellStart"/>
      <w:r w:rsidR="0010650F" w:rsidRPr="009D27A3">
        <w:rPr>
          <w:rFonts w:ascii="Times New Roman" w:hAnsi="Times New Roman"/>
          <w:bCs/>
          <w:sz w:val="28"/>
          <w:szCs w:val="28"/>
        </w:rPr>
        <w:t>виробництва</w:t>
      </w:r>
      <w:proofErr w:type="spellEnd"/>
      <w:r w:rsidR="008C2BE8" w:rsidRPr="009D27A3">
        <w:rPr>
          <w:rFonts w:ascii="Times New Roman" w:hAnsi="Times New Roman"/>
          <w:sz w:val="28"/>
          <w:szCs w:val="28"/>
        </w:rPr>
        <w:t xml:space="preserve"> </w:t>
      </w:r>
      <w:r w:rsidR="008C2BE8" w:rsidRPr="009D27A3">
        <w:rPr>
          <w:rFonts w:ascii="Times New Roman" w:hAnsi="Times New Roman"/>
          <w:sz w:val="28"/>
          <w:szCs w:val="28"/>
          <w:lang w:val="uk-UA"/>
        </w:rPr>
        <w:t>(</w:t>
      </w:r>
      <w:r w:rsidR="008C2BE8" w:rsidRPr="009D27A3">
        <w:rPr>
          <w:rFonts w:ascii="Times New Roman" w:hAnsi="Times New Roman"/>
          <w:sz w:val="28"/>
          <w:szCs w:val="28"/>
        </w:rPr>
        <w:t>Плясун О</w:t>
      </w:r>
      <w:r w:rsidR="008C2BE8" w:rsidRPr="009D27A3">
        <w:rPr>
          <w:rFonts w:ascii="Times New Roman" w:hAnsi="Times New Roman"/>
          <w:sz w:val="28"/>
          <w:szCs w:val="28"/>
          <w:lang w:val="uk-UA"/>
        </w:rPr>
        <w:t>.</w:t>
      </w:r>
      <w:r w:rsidR="008C2BE8" w:rsidRPr="009D27A3">
        <w:rPr>
          <w:rFonts w:ascii="Times New Roman" w:hAnsi="Times New Roman"/>
          <w:sz w:val="28"/>
          <w:szCs w:val="28"/>
        </w:rPr>
        <w:t xml:space="preserve"> П</w:t>
      </w:r>
      <w:r w:rsidR="008C2BE8" w:rsidRPr="009D27A3">
        <w:rPr>
          <w:rFonts w:ascii="Times New Roman" w:hAnsi="Times New Roman"/>
          <w:sz w:val="28"/>
          <w:szCs w:val="28"/>
          <w:lang w:val="uk-UA"/>
        </w:rPr>
        <w:t>.)</w:t>
      </w:r>
    </w:p>
    <w:p w:rsidR="004B150E" w:rsidRPr="00A60292" w:rsidRDefault="004B150E" w:rsidP="0010650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4B150E" w:rsidRPr="00A60292" w:rsidSect="005E0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24F1"/>
    <w:rsid w:val="00004357"/>
    <w:rsid w:val="000209C5"/>
    <w:rsid w:val="000633BC"/>
    <w:rsid w:val="000B0369"/>
    <w:rsid w:val="000B54FE"/>
    <w:rsid w:val="000C4410"/>
    <w:rsid w:val="0010650F"/>
    <w:rsid w:val="00107D3D"/>
    <w:rsid w:val="0014000D"/>
    <w:rsid w:val="00246B1D"/>
    <w:rsid w:val="002474BD"/>
    <w:rsid w:val="00265EE8"/>
    <w:rsid w:val="00391B53"/>
    <w:rsid w:val="003A24F1"/>
    <w:rsid w:val="00406E41"/>
    <w:rsid w:val="004072D2"/>
    <w:rsid w:val="004501BE"/>
    <w:rsid w:val="004A2834"/>
    <w:rsid w:val="004B150E"/>
    <w:rsid w:val="004E140C"/>
    <w:rsid w:val="00526A1A"/>
    <w:rsid w:val="00573978"/>
    <w:rsid w:val="005C1F00"/>
    <w:rsid w:val="005E0750"/>
    <w:rsid w:val="005F500F"/>
    <w:rsid w:val="00612DA6"/>
    <w:rsid w:val="00656DA5"/>
    <w:rsid w:val="006978D4"/>
    <w:rsid w:val="0070780A"/>
    <w:rsid w:val="0074511A"/>
    <w:rsid w:val="007519E0"/>
    <w:rsid w:val="007847C2"/>
    <w:rsid w:val="00795B31"/>
    <w:rsid w:val="007C2468"/>
    <w:rsid w:val="007D7643"/>
    <w:rsid w:val="00822EAE"/>
    <w:rsid w:val="00842F10"/>
    <w:rsid w:val="008C2BE8"/>
    <w:rsid w:val="0092330A"/>
    <w:rsid w:val="009444DF"/>
    <w:rsid w:val="009B0D63"/>
    <w:rsid w:val="009C06F5"/>
    <w:rsid w:val="009D27A3"/>
    <w:rsid w:val="009F0090"/>
    <w:rsid w:val="00A06D62"/>
    <w:rsid w:val="00A60292"/>
    <w:rsid w:val="00A657A3"/>
    <w:rsid w:val="00A74B6E"/>
    <w:rsid w:val="00AF219E"/>
    <w:rsid w:val="00B00788"/>
    <w:rsid w:val="00B355C7"/>
    <w:rsid w:val="00BE3A2D"/>
    <w:rsid w:val="00BE4F9C"/>
    <w:rsid w:val="00C77264"/>
    <w:rsid w:val="00C90016"/>
    <w:rsid w:val="00CE66C8"/>
    <w:rsid w:val="00D0770B"/>
    <w:rsid w:val="00D2344F"/>
    <w:rsid w:val="00D76BAF"/>
    <w:rsid w:val="00E71C12"/>
    <w:rsid w:val="00EB24FC"/>
    <w:rsid w:val="00F27C9D"/>
    <w:rsid w:val="00F43E62"/>
    <w:rsid w:val="00FA5726"/>
    <w:rsid w:val="00FF3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750"/>
  </w:style>
  <w:style w:type="paragraph" w:styleId="1">
    <w:name w:val="heading 1"/>
    <w:basedOn w:val="a"/>
    <w:next w:val="a"/>
    <w:link w:val="10"/>
    <w:qFormat/>
    <w:rsid w:val="003A24F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A24F1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bCs/>
      <w:sz w:val="20"/>
      <w:szCs w:val="24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3A24F1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4F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A24F1"/>
    <w:rPr>
      <w:rFonts w:ascii="Times New Roman" w:eastAsia="Arial Unicode MS" w:hAnsi="Times New Roman" w:cs="Times New Roman"/>
      <w:b/>
      <w:bCs/>
      <w:sz w:val="20"/>
      <w:szCs w:val="24"/>
      <w:lang w:val="uk-UA"/>
    </w:rPr>
  </w:style>
  <w:style w:type="character" w:customStyle="1" w:styleId="40">
    <w:name w:val="Заголовок 4 Знак"/>
    <w:basedOn w:val="a0"/>
    <w:link w:val="4"/>
    <w:semiHidden/>
    <w:rsid w:val="003A24F1"/>
    <w:rPr>
      <w:rFonts w:ascii="Times New Roman" w:eastAsia="Arial Unicode MS" w:hAnsi="Times New Roman" w:cs="Times New Roman"/>
      <w:b/>
      <w:bCs/>
      <w:sz w:val="28"/>
      <w:szCs w:val="24"/>
    </w:rPr>
  </w:style>
  <w:style w:type="character" w:styleId="a3">
    <w:name w:val="Strong"/>
    <w:basedOn w:val="a0"/>
    <w:qFormat/>
    <w:rsid w:val="003A24F1"/>
    <w:rPr>
      <w:rFonts w:ascii="Times New Roman" w:hAnsi="Times New Roman" w:cs="Times New Roman" w:hint="default"/>
      <w:b/>
      <w:bCs/>
    </w:rPr>
  </w:style>
  <w:style w:type="paragraph" w:styleId="a4">
    <w:name w:val="No Spacing"/>
    <w:uiPriority w:val="1"/>
    <w:qFormat/>
    <w:rsid w:val="003A24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0c5">
    <w:name w:val="c0 c5"/>
    <w:basedOn w:val="a"/>
    <w:uiPriority w:val="99"/>
    <w:rsid w:val="003A2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uiPriority w:val="99"/>
    <w:rsid w:val="003A24F1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8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46</cp:revision>
  <cp:lastPrinted>2022-12-20T09:49:00Z</cp:lastPrinted>
  <dcterms:created xsi:type="dcterms:W3CDTF">2022-12-05T10:18:00Z</dcterms:created>
  <dcterms:modified xsi:type="dcterms:W3CDTF">2023-01-04T10:00:00Z</dcterms:modified>
</cp:coreProperties>
</file>