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D2E" w:rsidRPr="007E0488" w:rsidRDefault="007331FA" w:rsidP="00A03F4B">
      <w:pPr>
        <w:keepNext/>
        <w:tabs>
          <w:tab w:val="left" w:pos="993"/>
        </w:tabs>
        <w:spacing w:after="0" w:line="240" w:lineRule="auto"/>
        <w:ind w:left="567"/>
        <w:jc w:val="center"/>
        <w:rPr>
          <w:rFonts w:ascii="Times New Roman" w:hAnsi="Times New Roman"/>
          <w:i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2pt;height:52.8pt" filled="t">
            <v:fill color2="black"/>
            <v:imagedata r:id="rId5" o:title=""/>
            <o:lock v:ext="edit" aspectratio="f"/>
          </v:shape>
        </w:pict>
      </w:r>
    </w:p>
    <w:p w:rsidR="00843A0A" w:rsidRPr="00760EB8" w:rsidRDefault="005F3D2E" w:rsidP="00843A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6B5DE0">
        <w:rPr>
          <w:rFonts w:ascii="Times New Roman" w:hAnsi="Times New Roman"/>
          <w:b/>
          <w:noProof/>
          <w:sz w:val="28"/>
          <w:szCs w:val="28"/>
          <w:lang w:val="uk-UA"/>
        </w:rPr>
        <w:t xml:space="preserve">         </w:t>
      </w:r>
      <w:r w:rsidR="00843A0A" w:rsidRPr="00760EB8">
        <w:rPr>
          <w:rFonts w:ascii="Times New Roman" w:hAnsi="Times New Roman"/>
          <w:b/>
          <w:sz w:val="24"/>
          <w:szCs w:val="24"/>
          <w:lang w:val="uk-UA"/>
        </w:rPr>
        <w:t>ТЕПЛИЦЬКА  СІЛЬСЬКА РАДА</w:t>
      </w:r>
    </w:p>
    <w:p w:rsidR="00843A0A" w:rsidRPr="00FD42B9" w:rsidRDefault="00843A0A" w:rsidP="00843A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БОЛГРАДСЬКОГО</w:t>
      </w:r>
      <w:r w:rsidRPr="00760EB8">
        <w:rPr>
          <w:rFonts w:ascii="Times New Roman" w:hAnsi="Times New Roman"/>
          <w:b/>
          <w:sz w:val="24"/>
          <w:szCs w:val="24"/>
          <w:lang w:val="uk-UA"/>
        </w:rPr>
        <w:t xml:space="preserve"> РАЙОНУ  ОДЕСЬКОЇ  ОБЛАСТІ</w:t>
      </w:r>
    </w:p>
    <w:p w:rsidR="00843A0A" w:rsidRPr="00843A0A" w:rsidRDefault="00843A0A" w:rsidP="00843A0A">
      <w:pPr>
        <w:pStyle w:val="a3"/>
        <w:jc w:val="center"/>
        <w:rPr>
          <w:rFonts w:ascii="Times New Roman" w:hAnsi="Times New Roman"/>
          <w:b/>
          <w:sz w:val="24"/>
          <w:lang w:val="uk-UA"/>
        </w:rPr>
      </w:pPr>
      <w:r w:rsidRPr="00843A0A">
        <w:rPr>
          <w:rFonts w:ascii="Times New Roman" w:hAnsi="Times New Roman"/>
          <w:b/>
          <w:sz w:val="24"/>
        </w:rPr>
        <w:t>X</w:t>
      </w:r>
      <w:proofErr w:type="spellStart"/>
      <w:r w:rsidRPr="00843A0A">
        <w:rPr>
          <w:rFonts w:ascii="Times New Roman" w:hAnsi="Times New Roman"/>
          <w:b/>
          <w:sz w:val="24"/>
          <w:lang w:val="en-US"/>
        </w:rPr>
        <w:t>X</w:t>
      </w:r>
      <w:proofErr w:type="spellEnd"/>
      <w:r w:rsidRPr="00843A0A">
        <w:rPr>
          <w:rFonts w:ascii="Times New Roman" w:hAnsi="Times New Roman"/>
          <w:b/>
          <w:sz w:val="24"/>
        </w:rPr>
        <w:t xml:space="preserve">I </w:t>
      </w:r>
      <w:proofErr w:type="spellStart"/>
      <w:r w:rsidRPr="00843A0A">
        <w:rPr>
          <w:rFonts w:ascii="Times New Roman" w:hAnsi="Times New Roman"/>
          <w:b/>
          <w:sz w:val="24"/>
        </w:rPr>
        <w:t>сесія</w:t>
      </w:r>
      <w:proofErr w:type="spellEnd"/>
      <w:r w:rsidRPr="00843A0A">
        <w:rPr>
          <w:rFonts w:ascii="Times New Roman" w:hAnsi="Times New Roman"/>
          <w:b/>
          <w:sz w:val="24"/>
        </w:rPr>
        <w:t xml:space="preserve">  VIII </w:t>
      </w:r>
      <w:proofErr w:type="spellStart"/>
      <w:r w:rsidRPr="00843A0A">
        <w:rPr>
          <w:rFonts w:ascii="Times New Roman" w:hAnsi="Times New Roman"/>
          <w:b/>
          <w:sz w:val="24"/>
        </w:rPr>
        <w:t>скликання</w:t>
      </w:r>
      <w:proofErr w:type="spellEnd"/>
    </w:p>
    <w:p w:rsidR="00843A0A" w:rsidRDefault="00843A0A" w:rsidP="00843A0A">
      <w:pPr>
        <w:pStyle w:val="a3"/>
        <w:jc w:val="center"/>
        <w:rPr>
          <w:sz w:val="24"/>
          <w:lang w:val="uk-UA"/>
        </w:rPr>
      </w:pPr>
    </w:p>
    <w:p w:rsidR="005F3D2E" w:rsidRPr="00A03F4B" w:rsidRDefault="00A03F4B" w:rsidP="00843A0A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4A204C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РІШЕННЯ</w:t>
      </w:r>
    </w:p>
    <w:tbl>
      <w:tblPr>
        <w:tblW w:w="9570" w:type="dxa"/>
        <w:tblInd w:w="455" w:type="dxa"/>
        <w:tblLayout w:type="fixed"/>
        <w:tblLook w:val="04A0"/>
      </w:tblPr>
      <w:tblGrid>
        <w:gridCol w:w="3622"/>
        <w:gridCol w:w="2758"/>
        <w:gridCol w:w="3190"/>
      </w:tblGrid>
      <w:tr w:rsidR="005F3D2E" w:rsidRPr="007E0488" w:rsidTr="00520031">
        <w:trPr>
          <w:trHeight w:val="620"/>
        </w:trPr>
        <w:tc>
          <w:tcPr>
            <w:tcW w:w="3622" w:type="dxa"/>
          </w:tcPr>
          <w:p w:rsidR="005F3D2E" w:rsidRPr="007E0488" w:rsidRDefault="005F3D2E" w:rsidP="00A03F4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758" w:type="dxa"/>
          </w:tcPr>
          <w:p w:rsidR="005F3D2E" w:rsidRPr="007E0488" w:rsidRDefault="005F3D2E" w:rsidP="00A03F4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0" w:type="dxa"/>
          </w:tcPr>
          <w:p w:rsidR="005F3D2E" w:rsidRPr="007E0488" w:rsidRDefault="005F3D2E" w:rsidP="00A03F4B">
            <w:pPr>
              <w:spacing w:after="0" w:line="240" w:lineRule="auto"/>
              <w:ind w:firstLine="567"/>
              <w:rPr>
                <w:rFonts w:ascii="Times New Roman" w:hAnsi="Times New Roman"/>
                <w:b/>
              </w:rPr>
            </w:pPr>
          </w:p>
        </w:tc>
      </w:tr>
    </w:tbl>
    <w:p w:rsidR="00F25C73" w:rsidRDefault="00752D3C" w:rsidP="00A03F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52D3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</w:t>
      </w:r>
      <w:r w:rsidR="00A03F4B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скасування  договору  оренди </w:t>
      </w:r>
      <w:r w:rsidR="00520031">
        <w:rPr>
          <w:rFonts w:ascii="Times New Roman" w:hAnsi="Times New Roman" w:cs="Times New Roman"/>
          <w:b/>
          <w:sz w:val="28"/>
          <w:szCs w:val="28"/>
          <w:lang w:val="uk-UA"/>
        </w:rPr>
        <w:t>земельної</w:t>
      </w:r>
    </w:p>
    <w:p w:rsidR="00E93AA8" w:rsidRPr="00E93AA8" w:rsidRDefault="00520031" w:rsidP="00664C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64C83">
        <w:rPr>
          <w:rFonts w:ascii="Times New Roman" w:hAnsi="Times New Roman" w:cs="Times New Roman"/>
          <w:b/>
          <w:sz w:val="28"/>
          <w:szCs w:val="28"/>
          <w:lang w:val="uk-UA"/>
        </w:rPr>
        <w:t>ділянки</w:t>
      </w:r>
      <w:r w:rsidR="00F25C73" w:rsidRPr="00664C8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64C83" w:rsidRPr="00E93A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фізичною особою - </w:t>
      </w:r>
      <w:proofErr w:type="spellStart"/>
      <w:r w:rsidR="00664C83" w:rsidRPr="00E93AA8">
        <w:rPr>
          <w:rFonts w:ascii="Times New Roman" w:hAnsi="Times New Roman" w:cs="Times New Roman"/>
          <w:b/>
          <w:sz w:val="28"/>
          <w:szCs w:val="28"/>
          <w:lang w:val="uk-UA"/>
        </w:rPr>
        <w:t>Турчиновичем</w:t>
      </w:r>
      <w:proofErr w:type="spellEnd"/>
      <w:r w:rsidR="00664C83" w:rsidRPr="00E93A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664C83" w:rsidRPr="00E93AA8" w:rsidRDefault="00E93AA8" w:rsidP="00664C8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Сергієм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Вацлавовичем</w:t>
      </w:r>
      <w:proofErr w:type="spellEnd"/>
      <w:r w:rsidR="00664C83" w:rsidRPr="00E93AA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FC4B7F" w:rsidRPr="00752D3C" w:rsidRDefault="00FC4B7F" w:rsidP="00953A4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324F" w:rsidRDefault="001C324F" w:rsidP="00097E48">
      <w:pPr>
        <w:pStyle w:val="a3"/>
        <w:ind w:firstLine="708"/>
        <w:rPr>
          <w:rFonts w:ascii="Times New Roman" w:hAnsi="Times New Roman"/>
          <w:bCs/>
          <w:color w:val="FF0000"/>
          <w:sz w:val="28"/>
          <w:szCs w:val="28"/>
          <w:lang w:val="uk-UA"/>
        </w:rPr>
      </w:pPr>
    </w:p>
    <w:p w:rsidR="000041E8" w:rsidRDefault="000E50BD" w:rsidP="00CE19E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64C83">
        <w:rPr>
          <w:rFonts w:ascii="Times New Roman" w:hAnsi="Times New Roman"/>
          <w:color w:val="353D42"/>
          <w:sz w:val="28"/>
          <w:szCs w:val="28"/>
          <w:shd w:val="clear" w:color="auto" w:fill="FFFFFF"/>
          <w:lang w:val="uk-UA"/>
        </w:rPr>
        <w:t xml:space="preserve">Керуючись </w:t>
      </w:r>
      <w:r w:rsidRPr="000E50BD">
        <w:rPr>
          <w:rFonts w:ascii="Times New Roman" w:hAnsi="Times New Roman"/>
          <w:color w:val="353D42"/>
          <w:sz w:val="28"/>
          <w:szCs w:val="28"/>
          <w:shd w:val="clear" w:color="auto" w:fill="FFFFFF"/>
          <w:lang w:val="uk-UA"/>
        </w:rPr>
        <w:t>пунктом 15</w:t>
      </w:r>
      <w:r w:rsidR="00CE19EC">
        <w:rPr>
          <w:rFonts w:ascii="Times New Roman" w:hAnsi="Times New Roman"/>
          <w:color w:val="353D42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353D42"/>
          <w:sz w:val="28"/>
          <w:szCs w:val="28"/>
          <w:shd w:val="clear" w:color="auto" w:fill="FFFFFF"/>
          <w:lang w:val="uk-UA"/>
        </w:rPr>
        <w:t xml:space="preserve">ст.26 </w:t>
      </w:r>
      <w:r w:rsidRPr="00664C83">
        <w:rPr>
          <w:rFonts w:ascii="Times New Roman" w:hAnsi="Times New Roman"/>
          <w:color w:val="353D42"/>
          <w:sz w:val="28"/>
          <w:szCs w:val="28"/>
          <w:shd w:val="clear" w:color="auto" w:fill="FFFFFF"/>
          <w:lang w:val="uk-UA"/>
        </w:rPr>
        <w:t>Закон</w:t>
      </w:r>
      <w:r>
        <w:rPr>
          <w:rFonts w:ascii="Times New Roman" w:hAnsi="Times New Roman"/>
          <w:color w:val="353D42"/>
          <w:sz w:val="28"/>
          <w:szCs w:val="28"/>
          <w:shd w:val="clear" w:color="auto" w:fill="FFFFFF"/>
          <w:lang w:val="uk-UA"/>
        </w:rPr>
        <w:t>у</w:t>
      </w:r>
      <w:r w:rsidRPr="00664C83">
        <w:rPr>
          <w:rFonts w:ascii="Times New Roman" w:hAnsi="Times New Roman"/>
          <w:color w:val="353D42"/>
          <w:sz w:val="28"/>
          <w:szCs w:val="28"/>
          <w:shd w:val="clear" w:color="auto" w:fill="FFFFFF"/>
          <w:lang w:val="uk-UA"/>
        </w:rPr>
        <w:t xml:space="preserve"> України</w:t>
      </w:r>
      <w:r w:rsidRPr="000E50BD">
        <w:rPr>
          <w:rFonts w:ascii="Times New Roman" w:hAnsi="Times New Roman"/>
          <w:color w:val="353D42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353D42"/>
          <w:sz w:val="28"/>
          <w:szCs w:val="28"/>
          <w:shd w:val="clear" w:color="auto" w:fill="FFFFFF"/>
          <w:lang w:val="uk-UA"/>
        </w:rPr>
        <w:t>«Про місцеве самоврядування в Україні»,</w:t>
      </w:r>
      <w:r w:rsidRPr="000E50B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п. 27 розділу Х Перехідних положень Земельного кодексу України (зі змінами)</w:t>
      </w:r>
      <w:r w:rsidRPr="00664C83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враховуючи</w:t>
      </w:r>
      <w:r w:rsidR="00664C83">
        <w:rPr>
          <w:rFonts w:ascii="Times New Roman" w:hAnsi="Times New Roman"/>
          <w:sz w:val="28"/>
          <w:szCs w:val="28"/>
          <w:lang w:val="uk-UA"/>
        </w:rPr>
        <w:t xml:space="preserve"> лист Болградської військової адміністрації Одеської області від 09.09.2022 №01/01-14/1988</w:t>
      </w:r>
      <w:r w:rsidR="00CE19EC" w:rsidRPr="00CE19EC">
        <w:rPr>
          <w:rFonts w:ascii="Times New Roman" w:hAnsi="Times New Roman"/>
          <w:bCs/>
          <w:sz w:val="28"/>
          <w:szCs w:val="28"/>
          <w:lang w:val="uk-UA"/>
        </w:rPr>
        <w:t>,</w:t>
      </w:r>
      <w:r w:rsidR="00CE19EC">
        <w:rPr>
          <w:rFonts w:ascii="Times New Roman" w:hAnsi="Times New Roman"/>
          <w:bCs/>
          <w:color w:val="FF0000"/>
          <w:sz w:val="28"/>
          <w:szCs w:val="28"/>
          <w:lang w:val="uk-UA"/>
        </w:rPr>
        <w:t xml:space="preserve"> </w:t>
      </w:r>
      <w:proofErr w:type="spellStart"/>
      <w:r w:rsidR="000041E8" w:rsidRPr="00CE19EC">
        <w:rPr>
          <w:rFonts w:ascii="Times New Roman" w:hAnsi="Times New Roman"/>
          <w:sz w:val="28"/>
          <w:szCs w:val="28"/>
          <w:lang w:val="uk-UA"/>
        </w:rPr>
        <w:t>Теплицька</w:t>
      </w:r>
      <w:proofErr w:type="spellEnd"/>
      <w:r w:rsidR="000041E8" w:rsidRPr="00CE19EC">
        <w:rPr>
          <w:rFonts w:ascii="Times New Roman" w:hAnsi="Times New Roman"/>
          <w:sz w:val="28"/>
          <w:szCs w:val="28"/>
          <w:lang w:val="uk-UA"/>
        </w:rPr>
        <w:t xml:space="preserve"> сільська рада </w:t>
      </w:r>
    </w:p>
    <w:p w:rsidR="001E1D05" w:rsidRDefault="001E1D05" w:rsidP="00CE19EC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</w:p>
    <w:p w:rsidR="001E1D05" w:rsidRPr="00CE19EC" w:rsidRDefault="001E1D05" w:rsidP="00CE19EC">
      <w:pPr>
        <w:pStyle w:val="a3"/>
        <w:ind w:firstLine="708"/>
        <w:jc w:val="both"/>
        <w:rPr>
          <w:rFonts w:ascii="Times New Roman" w:hAnsi="Times New Roman"/>
          <w:bCs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ВИРІШИЛА:</w:t>
      </w:r>
    </w:p>
    <w:p w:rsidR="001E1D05" w:rsidRDefault="001E1D05" w:rsidP="007378C9">
      <w:pPr>
        <w:spacing w:after="0" w:line="240" w:lineRule="auto"/>
        <w:jc w:val="both"/>
        <w:rPr>
          <w:color w:val="333333"/>
          <w:sz w:val="19"/>
          <w:szCs w:val="19"/>
          <w:shd w:val="clear" w:color="auto" w:fill="FFFFFF"/>
          <w:lang w:val="uk-UA"/>
        </w:rPr>
      </w:pPr>
    </w:p>
    <w:p w:rsidR="007378C9" w:rsidRDefault="00E93AA8" w:rsidP="001E1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1.Скасувати договір оренди земельної ділянки</w:t>
      </w:r>
      <w:r w:rsidR="007378C9" w:rsidRPr="007378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325E">
        <w:rPr>
          <w:rFonts w:ascii="Times New Roman" w:hAnsi="Times New Roman" w:cs="Times New Roman"/>
          <w:sz w:val="28"/>
          <w:szCs w:val="28"/>
          <w:lang w:val="uk-UA"/>
        </w:rPr>
        <w:t>№ 62/22 від 01.06</w:t>
      </w:r>
      <w:r w:rsidR="007378C9">
        <w:rPr>
          <w:rFonts w:ascii="Times New Roman" w:hAnsi="Times New Roman" w:cs="Times New Roman"/>
          <w:sz w:val="28"/>
          <w:szCs w:val="28"/>
          <w:lang w:val="uk-UA"/>
        </w:rPr>
        <w:t>.2022 року,</w:t>
      </w:r>
      <w:r w:rsidRPr="00E93AA8">
        <w:rPr>
          <w:rFonts w:ascii="Times New Roman" w:hAnsi="Times New Roman" w:cs="Times New Roman"/>
          <w:sz w:val="28"/>
          <w:szCs w:val="28"/>
          <w:lang w:val="uk-UA"/>
        </w:rPr>
        <w:t xml:space="preserve"> кадастровий номер:/5120483400:01:004:0302/, площею - 2,6709 га</w:t>
      </w:r>
      <w:r w:rsidR="007378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7325E">
        <w:rPr>
          <w:rFonts w:ascii="Times New Roman" w:hAnsi="Times New Roman" w:cs="Times New Roman"/>
          <w:sz w:val="28"/>
          <w:szCs w:val="28"/>
          <w:lang w:val="uk-UA"/>
        </w:rPr>
        <w:t xml:space="preserve">укладений </w:t>
      </w:r>
      <w:r w:rsidR="007378C9">
        <w:rPr>
          <w:rFonts w:ascii="Times New Roman" w:hAnsi="Times New Roman" w:cs="Times New Roman"/>
          <w:sz w:val="28"/>
          <w:szCs w:val="28"/>
          <w:lang w:val="uk-UA"/>
        </w:rPr>
        <w:t xml:space="preserve">між </w:t>
      </w:r>
      <w:proofErr w:type="spellStart"/>
      <w:r w:rsidR="007378C9">
        <w:rPr>
          <w:rFonts w:ascii="Times New Roman" w:hAnsi="Times New Roman" w:cs="Times New Roman"/>
          <w:sz w:val="28"/>
          <w:szCs w:val="28"/>
          <w:lang w:val="uk-UA"/>
        </w:rPr>
        <w:t>Теплицькою</w:t>
      </w:r>
      <w:proofErr w:type="spellEnd"/>
      <w:r w:rsidR="007378C9">
        <w:rPr>
          <w:rFonts w:ascii="Times New Roman" w:hAnsi="Times New Roman" w:cs="Times New Roman"/>
          <w:sz w:val="28"/>
          <w:szCs w:val="28"/>
          <w:lang w:val="uk-UA"/>
        </w:rPr>
        <w:t xml:space="preserve"> сільською радою та  фізичною  особою - </w:t>
      </w:r>
      <w:proofErr w:type="spellStart"/>
      <w:r w:rsidR="007378C9">
        <w:rPr>
          <w:rFonts w:ascii="Times New Roman" w:hAnsi="Times New Roman" w:cs="Times New Roman"/>
          <w:sz w:val="28"/>
          <w:szCs w:val="28"/>
          <w:lang w:val="uk-UA"/>
        </w:rPr>
        <w:t>Турчинович</w:t>
      </w:r>
      <w:proofErr w:type="spellEnd"/>
      <w:r w:rsidR="007378C9">
        <w:rPr>
          <w:rFonts w:ascii="Times New Roman" w:hAnsi="Times New Roman" w:cs="Times New Roman"/>
          <w:sz w:val="28"/>
          <w:szCs w:val="28"/>
          <w:lang w:val="uk-UA"/>
        </w:rPr>
        <w:t xml:space="preserve"> Сергієм </w:t>
      </w:r>
      <w:proofErr w:type="spellStart"/>
      <w:r w:rsidR="007378C9">
        <w:rPr>
          <w:rFonts w:ascii="Times New Roman" w:hAnsi="Times New Roman" w:cs="Times New Roman"/>
          <w:sz w:val="28"/>
          <w:szCs w:val="28"/>
          <w:lang w:val="uk-UA"/>
        </w:rPr>
        <w:t>Вацлавовичем</w:t>
      </w:r>
      <w:proofErr w:type="spellEnd"/>
      <w:r w:rsidR="007378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7378C9" w:rsidRPr="00E93AA8">
        <w:rPr>
          <w:rFonts w:ascii="Times New Roman" w:hAnsi="Times New Roman" w:cs="Times New Roman"/>
          <w:sz w:val="28"/>
          <w:szCs w:val="28"/>
          <w:lang w:val="uk-UA"/>
        </w:rPr>
        <w:t>для ведення товарного сіл</w:t>
      </w:r>
      <w:r w:rsidR="007378C9">
        <w:rPr>
          <w:rFonts w:ascii="Times New Roman" w:hAnsi="Times New Roman" w:cs="Times New Roman"/>
          <w:sz w:val="28"/>
          <w:szCs w:val="28"/>
          <w:lang w:val="uk-UA"/>
        </w:rPr>
        <w:t>ьськогосподарського виробництва на умовах для строкового платного</w:t>
      </w:r>
      <w:r w:rsidR="007378C9" w:rsidRPr="00E93AA8">
        <w:rPr>
          <w:rFonts w:ascii="Times New Roman" w:hAnsi="Times New Roman" w:cs="Times New Roman"/>
          <w:sz w:val="28"/>
          <w:szCs w:val="28"/>
          <w:lang w:val="uk-UA"/>
        </w:rPr>
        <w:t xml:space="preserve"> користування</w:t>
      </w:r>
      <w:r w:rsidR="007378C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378C9" w:rsidRPr="00E93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78C9">
        <w:rPr>
          <w:rFonts w:ascii="Times New Roman" w:hAnsi="Times New Roman" w:cs="Times New Roman"/>
          <w:sz w:val="28"/>
          <w:szCs w:val="28"/>
          <w:lang w:val="uk-UA"/>
        </w:rPr>
        <w:t>в умовах воєнного стану.</w:t>
      </w:r>
      <w:r w:rsidR="007378C9" w:rsidRPr="00E93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378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378C9" w:rsidRDefault="007378C9" w:rsidP="001E1D0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2.Секретарю сільської ради Людмилі Карат</w:t>
      </w:r>
      <w:r w:rsidR="001E1D05">
        <w:rPr>
          <w:rFonts w:ascii="Times New Roman" w:hAnsi="Times New Roman" w:cs="Times New Roman"/>
          <w:sz w:val="28"/>
          <w:szCs w:val="28"/>
          <w:lang w:val="uk-UA"/>
        </w:rPr>
        <w:t xml:space="preserve"> оприлюднити да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не рішення на офіційному </w:t>
      </w:r>
      <w:r w:rsidR="001E1D05">
        <w:rPr>
          <w:rFonts w:ascii="Times New Roman" w:hAnsi="Times New Roman" w:cs="Times New Roman"/>
          <w:sz w:val="28"/>
          <w:szCs w:val="28"/>
          <w:lang w:val="uk-UA"/>
        </w:rPr>
        <w:t xml:space="preserve">сайті </w:t>
      </w:r>
      <w:proofErr w:type="spellStart"/>
      <w:r w:rsidR="001E1D05">
        <w:rPr>
          <w:rFonts w:ascii="Times New Roman" w:hAnsi="Times New Roman" w:cs="Times New Roman"/>
          <w:sz w:val="28"/>
          <w:szCs w:val="28"/>
          <w:lang w:val="uk-UA"/>
        </w:rPr>
        <w:t>Теплицької</w:t>
      </w:r>
      <w:proofErr w:type="spellEnd"/>
      <w:r w:rsidR="001E1D05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та довести до відома </w:t>
      </w:r>
      <w:proofErr w:type="spellStart"/>
      <w:r w:rsidR="001E1D05">
        <w:rPr>
          <w:rFonts w:ascii="Times New Roman" w:hAnsi="Times New Roman" w:cs="Times New Roman"/>
          <w:sz w:val="28"/>
          <w:szCs w:val="28"/>
          <w:lang w:val="uk-UA"/>
        </w:rPr>
        <w:t>Турчиновича</w:t>
      </w:r>
      <w:proofErr w:type="spellEnd"/>
      <w:r w:rsidR="001E1D05">
        <w:rPr>
          <w:rFonts w:ascii="Times New Roman" w:hAnsi="Times New Roman" w:cs="Times New Roman"/>
          <w:sz w:val="28"/>
          <w:szCs w:val="28"/>
          <w:lang w:val="uk-UA"/>
        </w:rPr>
        <w:t xml:space="preserve"> Сергія </w:t>
      </w:r>
      <w:proofErr w:type="spellStart"/>
      <w:r w:rsidR="001E1D05">
        <w:rPr>
          <w:rFonts w:ascii="Times New Roman" w:hAnsi="Times New Roman" w:cs="Times New Roman"/>
          <w:sz w:val="28"/>
          <w:szCs w:val="28"/>
          <w:lang w:val="uk-UA"/>
        </w:rPr>
        <w:t>Вацлавовича</w:t>
      </w:r>
      <w:proofErr w:type="spellEnd"/>
      <w:r w:rsidR="001E1D0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E1D05" w:rsidRPr="001E1D05" w:rsidRDefault="001E1D05" w:rsidP="001E1D05">
      <w:pPr>
        <w:tabs>
          <w:tab w:val="left" w:pos="6600"/>
        </w:tabs>
        <w:spacing w:after="0" w:line="240" w:lineRule="auto"/>
        <w:ind w:firstLine="567"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>3</w:t>
      </w:r>
      <w:r w:rsidRPr="001E1D05">
        <w:rPr>
          <w:rFonts w:ascii="Times New Roman" w:eastAsia="Calibri" w:hAnsi="Times New Roman"/>
          <w:sz w:val="28"/>
          <w:szCs w:val="28"/>
          <w:lang w:val="uk-UA"/>
        </w:rPr>
        <w:t>.Контроль за виконанням даного рішення покласти на постійну комісію сільської ради з  питань фінансів, планування місцевого бюджету, планування соціально-економічного розвитку, земельної реформи та охорони навколишнього середовища</w:t>
      </w:r>
      <w:r>
        <w:rPr>
          <w:rFonts w:ascii="Times New Roman" w:eastAsia="Calibri" w:hAnsi="Times New Roman"/>
          <w:sz w:val="28"/>
          <w:szCs w:val="28"/>
          <w:lang w:val="uk-UA"/>
        </w:rPr>
        <w:t>.</w:t>
      </w:r>
      <w:r w:rsidRPr="001E1D05">
        <w:rPr>
          <w:rFonts w:ascii="Times New Roman" w:eastAsia="Calibri" w:hAnsi="Times New Roman"/>
          <w:sz w:val="28"/>
          <w:szCs w:val="28"/>
          <w:lang w:val="uk-UA"/>
        </w:rPr>
        <w:t xml:space="preserve">  </w:t>
      </w:r>
    </w:p>
    <w:p w:rsidR="007378C9" w:rsidRDefault="007378C9" w:rsidP="00737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378C9" w:rsidRDefault="007378C9" w:rsidP="007378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E1D05" w:rsidRPr="001E1D05" w:rsidRDefault="001E1D05" w:rsidP="001E1D05">
      <w:pPr>
        <w:tabs>
          <w:tab w:val="left" w:pos="16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proofErr w:type="spellStart"/>
      <w:r w:rsidRPr="001E1D05">
        <w:rPr>
          <w:rFonts w:ascii="Times New Roman" w:hAnsi="Times New Roman"/>
          <w:b/>
          <w:sz w:val="28"/>
          <w:szCs w:val="28"/>
        </w:rPr>
        <w:t>Сільський</w:t>
      </w:r>
      <w:proofErr w:type="spellEnd"/>
      <w:r w:rsidRPr="001E1D05">
        <w:rPr>
          <w:rFonts w:ascii="Times New Roman" w:hAnsi="Times New Roman"/>
          <w:b/>
          <w:sz w:val="28"/>
          <w:szCs w:val="28"/>
        </w:rPr>
        <w:t xml:space="preserve"> голова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Pr="001E1D0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E1D05">
        <w:rPr>
          <w:rFonts w:ascii="Times New Roman" w:hAnsi="Times New Roman"/>
          <w:b/>
          <w:sz w:val="28"/>
          <w:szCs w:val="28"/>
        </w:rPr>
        <w:t>Іван</w:t>
      </w:r>
      <w:proofErr w:type="spellEnd"/>
      <w:r w:rsidRPr="001E1D05">
        <w:rPr>
          <w:rFonts w:ascii="Times New Roman" w:hAnsi="Times New Roman"/>
          <w:b/>
          <w:sz w:val="28"/>
          <w:szCs w:val="28"/>
        </w:rPr>
        <w:t xml:space="preserve">  ЛЕОНТЬЄ</w:t>
      </w:r>
      <w:proofErr w:type="gramStart"/>
      <w:r w:rsidRPr="001E1D05"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1E1D05" w:rsidRPr="001E1D05" w:rsidRDefault="001E1D05" w:rsidP="001E1D0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E1D05" w:rsidRDefault="001E1D05" w:rsidP="001E1D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E1D05" w:rsidRPr="00696F73" w:rsidRDefault="001E1D05" w:rsidP="001E1D05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 </w:t>
      </w:r>
      <w:proofErr w:type="spellStart"/>
      <w:r w:rsidRPr="00696F73">
        <w:rPr>
          <w:rFonts w:ascii="Times New Roman" w:eastAsia="Calibri" w:hAnsi="Times New Roman"/>
          <w:sz w:val="28"/>
          <w:szCs w:val="28"/>
        </w:rPr>
        <w:t>вересня</w:t>
      </w:r>
      <w:proofErr w:type="spellEnd"/>
      <w:r w:rsidRPr="00696F73">
        <w:rPr>
          <w:rFonts w:ascii="Times New Roman" w:eastAsia="Calibri" w:hAnsi="Times New Roman"/>
          <w:sz w:val="28"/>
          <w:szCs w:val="28"/>
        </w:rPr>
        <w:t xml:space="preserve">  2022  року              </w:t>
      </w:r>
    </w:p>
    <w:p w:rsidR="001E1D05" w:rsidRPr="00696F73" w:rsidRDefault="001E1D05" w:rsidP="001E1D05">
      <w:pPr>
        <w:tabs>
          <w:tab w:val="left" w:pos="166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696F73">
        <w:rPr>
          <w:rFonts w:ascii="Times New Roman" w:eastAsia="Calibri" w:hAnsi="Times New Roman"/>
          <w:sz w:val="28"/>
          <w:szCs w:val="28"/>
        </w:rPr>
        <w:t xml:space="preserve">№ </w:t>
      </w:r>
      <w:r w:rsidR="00C1332E">
        <w:rPr>
          <w:rFonts w:ascii="Times New Roman" w:eastAsia="Calibri" w:hAnsi="Times New Roman"/>
          <w:sz w:val="28"/>
          <w:szCs w:val="28"/>
          <w:lang w:val="uk-UA"/>
        </w:rPr>
        <w:t>557</w:t>
      </w:r>
      <w:r w:rsidRPr="00696F73">
        <w:rPr>
          <w:rFonts w:ascii="Times New Roman" w:eastAsia="Calibri" w:hAnsi="Times New Roman"/>
          <w:sz w:val="28"/>
          <w:szCs w:val="28"/>
        </w:rPr>
        <w:t xml:space="preserve">– </w:t>
      </w:r>
      <w:r w:rsidRPr="00696F73">
        <w:rPr>
          <w:rFonts w:ascii="Times New Roman" w:eastAsia="Calibri" w:hAnsi="Times New Roman"/>
          <w:sz w:val="28"/>
          <w:szCs w:val="28"/>
          <w:lang w:val="en-AU"/>
        </w:rPr>
        <w:t>V</w:t>
      </w:r>
      <w:r w:rsidRPr="00696F73">
        <w:rPr>
          <w:rFonts w:ascii="Times New Roman" w:eastAsia="Calibri" w:hAnsi="Times New Roman"/>
          <w:sz w:val="28"/>
          <w:szCs w:val="28"/>
        </w:rPr>
        <w:t>ІІІ</w:t>
      </w:r>
    </w:p>
    <w:p w:rsidR="009F0A91" w:rsidRPr="009F0A91" w:rsidRDefault="009F0A91" w:rsidP="009F0A91">
      <w:pPr>
        <w:rPr>
          <w:rFonts w:ascii="Times New Roman" w:hAnsi="Times New Roman" w:cs="Times New Roman"/>
          <w:lang w:val="uk-UA"/>
        </w:rPr>
      </w:pPr>
    </w:p>
    <w:p w:rsidR="009F0A91" w:rsidRPr="009F0A91" w:rsidRDefault="009F0A91" w:rsidP="009F0A91">
      <w:pPr>
        <w:rPr>
          <w:rFonts w:ascii="Times New Roman" w:hAnsi="Times New Roman" w:cs="Times New Roman"/>
          <w:lang w:val="uk-UA"/>
        </w:rPr>
      </w:pPr>
    </w:p>
    <w:p w:rsidR="00B75320" w:rsidRDefault="00B75320" w:rsidP="009F0A91">
      <w:pPr>
        <w:tabs>
          <w:tab w:val="left" w:pos="2340"/>
        </w:tabs>
        <w:rPr>
          <w:rFonts w:ascii="Times New Roman" w:hAnsi="Times New Roman" w:cs="Times New Roman"/>
          <w:lang w:val="uk-UA"/>
        </w:rPr>
      </w:pPr>
    </w:p>
    <w:sectPr w:rsidR="00B75320" w:rsidSect="007503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11D48"/>
    <w:multiLevelType w:val="multilevel"/>
    <w:tmpl w:val="AA725D6E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">
    <w:nsid w:val="07696EB4"/>
    <w:multiLevelType w:val="hybridMultilevel"/>
    <w:tmpl w:val="B5DEA66E"/>
    <w:lvl w:ilvl="0" w:tplc="C416FF10">
      <w:start w:val="500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4A6857"/>
    <w:multiLevelType w:val="hybridMultilevel"/>
    <w:tmpl w:val="16ECC45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58C5F1D"/>
    <w:multiLevelType w:val="hybridMultilevel"/>
    <w:tmpl w:val="F72CF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F3D2E"/>
    <w:rsid w:val="000041E8"/>
    <w:rsid w:val="000055FC"/>
    <w:rsid w:val="000318EC"/>
    <w:rsid w:val="00074DD2"/>
    <w:rsid w:val="00097E48"/>
    <w:rsid w:val="000E50BD"/>
    <w:rsid w:val="001C324F"/>
    <w:rsid w:val="001E1D05"/>
    <w:rsid w:val="001E7CE7"/>
    <w:rsid w:val="00212416"/>
    <w:rsid w:val="002625B5"/>
    <w:rsid w:val="00283EA0"/>
    <w:rsid w:val="003721E0"/>
    <w:rsid w:val="00431E8F"/>
    <w:rsid w:val="00471EB5"/>
    <w:rsid w:val="004A204C"/>
    <w:rsid w:val="004A6ACA"/>
    <w:rsid w:val="004A7D2C"/>
    <w:rsid w:val="004C2479"/>
    <w:rsid w:val="004F2764"/>
    <w:rsid w:val="00520031"/>
    <w:rsid w:val="00530562"/>
    <w:rsid w:val="00532B25"/>
    <w:rsid w:val="00584460"/>
    <w:rsid w:val="005A0A98"/>
    <w:rsid w:val="005A5BAB"/>
    <w:rsid w:val="005F3D2E"/>
    <w:rsid w:val="0063040D"/>
    <w:rsid w:val="00630D7C"/>
    <w:rsid w:val="006347EC"/>
    <w:rsid w:val="00654EF6"/>
    <w:rsid w:val="00664C83"/>
    <w:rsid w:val="006B4087"/>
    <w:rsid w:val="007059C3"/>
    <w:rsid w:val="00705C21"/>
    <w:rsid w:val="007331FA"/>
    <w:rsid w:val="007378C9"/>
    <w:rsid w:val="00750313"/>
    <w:rsid w:val="00752D3C"/>
    <w:rsid w:val="00843A0A"/>
    <w:rsid w:val="00890A96"/>
    <w:rsid w:val="008A40E8"/>
    <w:rsid w:val="00953A4B"/>
    <w:rsid w:val="00954946"/>
    <w:rsid w:val="009F0A91"/>
    <w:rsid w:val="00A03F4B"/>
    <w:rsid w:val="00A30053"/>
    <w:rsid w:val="00A749DD"/>
    <w:rsid w:val="00B75320"/>
    <w:rsid w:val="00BE1746"/>
    <w:rsid w:val="00C1332E"/>
    <w:rsid w:val="00C6660E"/>
    <w:rsid w:val="00CD657F"/>
    <w:rsid w:val="00CE19EC"/>
    <w:rsid w:val="00CF232C"/>
    <w:rsid w:val="00D46E81"/>
    <w:rsid w:val="00D921B2"/>
    <w:rsid w:val="00E93AA8"/>
    <w:rsid w:val="00EA5B9D"/>
    <w:rsid w:val="00ED57CC"/>
    <w:rsid w:val="00F00CDC"/>
    <w:rsid w:val="00F25C73"/>
    <w:rsid w:val="00F442FF"/>
    <w:rsid w:val="00F7325E"/>
    <w:rsid w:val="00F91336"/>
    <w:rsid w:val="00FC4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053"/>
  </w:style>
  <w:style w:type="paragraph" w:styleId="1">
    <w:name w:val="heading 1"/>
    <w:basedOn w:val="a"/>
    <w:next w:val="a"/>
    <w:link w:val="10"/>
    <w:uiPriority w:val="99"/>
    <w:qFormat/>
    <w:rsid w:val="00843A0A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F3D2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1">
    <w:name w:val="Обычный1"/>
    <w:rsid w:val="009F0A91"/>
    <w:pPr>
      <w:widowControl w:val="0"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val="uk-UA" w:eastAsia="ar-SA"/>
    </w:rPr>
  </w:style>
  <w:style w:type="paragraph" w:styleId="2">
    <w:name w:val="Body Text 2"/>
    <w:basedOn w:val="a"/>
    <w:link w:val="20"/>
    <w:semiHidden/>
    <w:unhideWhenUsed/>
    <w:rsid w:val="005A5BAB"/>
    <w:pPr>
      <w:spacing w:after="0" w:line="240" w:lineRule="auto"/>
      <w:ind w:right="5394"/>
      <w:jc w:val="both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customStyle="1" w:styleId="20">
    <w:name w:val="Основной текст 2 Знак"/>
    <w:basedOn w:val="a0"/>
    <w:link w:val="2"/>
    <w:semiHidden/>
    <w:rsid w:val="005A5BAB"/>
    <w:rPr>
      <w:rFonts w:ascii="Times New Roman" w:eastAsia="Times New Roman" w:hAnsi="Times New Roman" w:cs="Times New Roman"/>
      <w:sz w:val="28"/>
      <w:szCs w:val="24"/>
      <w:lang w:val="uk-UA"/>
    </w:rPr>
  </w:style>
  <w:style w:type="paragraph" w:styleId="a4">
    <w:name w:val="List Paragraph"/>
    <w:basedOn w:val="a"/>
    <w:uiPriority w:val="34"/>
    <w:qFormat/>
    <w:rsid w:val="005A0A98"/>
    <w:pPr>
      <w:ind w:left="720"/>
      <w:contextualSpacing/>
    </w:pPr>
  </w:style>
  <w:style w:type="table" w:styleId="a5">
    <w:name w:val="Table Grid"/>
    <w:basedOn w:val="a1"/>
    <w:uiPriority w:val="59"/>
    <w:rsid w:val="005A0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843A0A"/>
    <w:rPr>
      <w:rFonts w:ascii="Arial" w:eastAsia="Times New Roman" w:hAnsi="Arial" w:cs="Arial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13</cp:revision>
  <cp:lastPrinted>2022-09-19T13:31:00Z</cp:lastPrinted>
  <dcterms:created xsi:type="dcterms:W3CDTF">2022-09-19T07:33:00Z</dcterms:created>
  <dcterms:modified xsi:type="dcterms:W3CDTF">2022-09-23T13:23:00Z</dcterms:modified>
</cp:coreProperties>
</file>