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2E" w:rsidRPr="007E0488" w:rsidRDefault="008511E9" w:rsidP="00015650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/>
          <w:i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8pt" filled="t">
            <v:fill color2="black"/>
            <v:imagedata r:id="rId5" o:title=""/>
            <o:lock v:ext="edit" aspectratio="f"/>
          </v:shape>
        </w:pict>
      </w:r>
    </w:p>
    <w:p w:rsidR="00AC2A05" w:rsidRPr="00760EB8" w:rsidRDefault="005F3D2E" w:rsidP="00AC2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</w:t>
      </w:r>
      <w:r w:rsidR="00AC2A05" w:rsidRPr="00760EB8">
        <w:rPr>
          <w:rFonts w:ascii="Times New Roman" w:hAnsi="Times New Roman"/>
          <w:b/>
          <w:sz w:val="24"/>
          <w:szCs w:val="24"/>
        </w:rPr>
        <w:t>ТЕПЛИЦЬКА  СІЛЬСЬКА РАДА</w:t>
      </w:r>
    </w:p>
    <w:p w:rsidR="00AC2A05" w:rsidRPr="00FD42B9" w:rsidRDefault="00AC2A05" w:rsidP="00AC2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БОЛГРАДСЬКОГО</w:t>
      </w:r>
      <w:r w:rsidRPr="00760EB8">
        <w:rPr>
          <w:rFonts w:ascii="Times New Roman" w:hAnsi="Times New Roman"/>
          <w:b/>
          <w:sz w:val="24"/>
          <w:szCs w:val="24"/>
        </w:rPr>
        <w:t xml:space="preserve"> РАЙОНУ  ОДЕСЬКОЇ  ОБЛАСТІ</w:t>
      </w:r>
    </w:p>
    <w:p w:rsidR="00AC2A05" w:rsidRPr="00760EB8" w:rsidRDefault="00AC2A05" w:rsidP="00AC2A05">
      <w:pPr>
        <w:pStyle w:val="2"/>
        <w:rPr>
          <w:sz w:val="24"/>
        </w:rPr>
      </w:pPr>
      <w:r w:rsidRPr="00760EB8">
        <w:rPr>
          <w:sz w:val="24"/>
        </w:rPr>
        <w:t>X</w:t>
      </w:r>
      <w:proofErr w:type="spellStart"/>
      <w:r>
        <w:rPr>
          <w:sz w:val="24"/>
          <w:lang w:val="en-US"/>
        </w:rPr>
        <w:t>X</w:t>
      </w:r>
      <w:proofErr w:type="spellEnd"/>
      <w:r w:rsidRPr="00760EB8">
        <w:rPr>
          <w:sz w:val="24"/>
        </w:rPr>
        <w:t>I сесія  VIII скликання</w:t>
      </w:r>
    </w:p>
    <w:p w:rsidR="00AC2A05" w:rsidRDefault="00AC2A05" w:rsidP="00AC2A05">
      <w:pPr>
        <w:pStyle w:val="2"/>
        <w:rPr>
          <w:szCs w:val="28"/>
        </w:rPr>
      </w:pPr>
    </w:p>
    <w:p w:rsidR="00AC2A05" w:rsidRPr="00760EB8" w:rsidRDefault="00AC2A05" w:rsidP="00AC2A05">
      <w:pPr>
        <w:pStyle w:val="2"/>
        <w:rPr>
          <w:szCs w:val="28"/>
        </w:rPr>
      </w:pPr>
      <w:r>
        <w:rPr>
          <w:szCs w:val="28"/>
        </w:rPr>
        <w:t xml:space="preserve"> </w:t>
      </w:r>
      <w:r w:rsidRPr="00760EB8">
        <w:rPr>
          <w:szCs w:val="28"/>
        </w:rPr>
        <w:t xml:space="preserve">   РІШЕННЯ</w:t>
      </w:r>
    </w:p>
    <w:p w:rsidR="00AC2A05" w:rsidRDefault="00AC2A05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5C73" w:rsidRDefault="00752D3C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2D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0156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25C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надання </w:t>
      </w:r>
      <w:r w:rsidR="000156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5C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="000156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5C73">
        <w:rPr>
          <w:rFonts w:ascii="Times New Roman" w:hAnsi="Times New Roman" w:cs="Times New Roman"/>
          <w:b/>
          <w:sz w:val="28"/>
          <w:szCs w:val="28"/>
          <w:lang w:val="uk-UA"/>
        </w:rPr>
        <w:t>оренду</w:t>
      </w:r>
      <w:r w:rsidR="000156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5C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земельних</w:t>
      </w:r>
    </w:p>
    <w:p w:rsidR="00FC4B7F" w:rsidRDefault="00015650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F25C73">
        <w:rPr>
          <w:rFonts w:ascii="Times New Roman" w:hAnsi="Times New Roman" w:cs="Times New Roman"/>
          <w:b/>
          <w:sz w:val="28"/>
          <w:szCs w:val="28"/>
          <w:lang w:val="uk-UA"/>
        </w:rPr>
        <w:t>ілянок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5C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</w:t>
      </w:r>
      <w:r w:rsidR="00F91336"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 договорів</w:t>
      </w:r>
    </w:p>
    <w:p w:rsidR="007177A8" w:rsidRDefault="00015650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F91336">
        <w:rPr>
          <w:rFonts w:ascii="Times New Roman" w:hAnsi="Times New Roman" w:cs="Times New Roman"/>
          <w:b/>
          <w:sz w:val="28"/>
          <w:szCs w:val="28"/>
          <w:lang w:val="uk-UA"/>
        </w:rPr>
        <w:t>кладених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1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сільським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91336">
        <w:rPr>
          <w:rFonts w:ascii="Times New Roman" w:hAnsi="Times New Roman" w:cs="Times New Roman"/>
          <w:b/>
          <w:sz w:val="28"/>
          <w:szCs w:val="28"/>
          <w:lang w:val="uk-UA"/>
        </w:rPr>
        <w:t>головою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177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1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</w:p>
    <w:p w:rsidR="00F91336" w:rsidRDefault="00F91336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іменні ради в умовах воєнного стану</w:t>
      </w:r>
    </w:p>
    <w:p w:rsidR="00FC4B7F" w:rsidRPr="00752D3C" w:rsidRDefault="00FC4B7F" w:rsidP="00953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2D3C" w:rsidRPr="00FC4B7F" w:rsidRDefault="00FC4B7F" w:rsidP="00AC2A05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C4B7F">
        <w:rPr>
          <w:rFonts w:ascii="Times New Roman" w:hAnsi="Times New Roman"/>
          <w:bCs/>
          <w:sz w:val="28"/>
          <w:szCs w:val="28"/>
          <w:lang w:val="uk-UA"/>
        </w:rPr>
        <w:t xml:space="preserve">З метою </w:t>
      </w:r>
      <w:r w:rsidRPr="00FC4B7F">
        <w:rPr>
          <w:rFonts w:ascii="Times New Roman" w:hAnsi="Times New Roman"/>
          <w:sz w:val="28"/>
          <w:szCs w:val="28"/>
          <w:lang w:val="uk-UA"/>
        </w:rPr>
        <w:t xml:space="preserve">забезпечення збалансованого економічного та соціального розвитку </w:t>
      </w:r>
      <w:r>
        <w:rPr>
          <w:rFonts w:ascii="Times New Roman" w:hAnsi="Times New Roman"/>
          <w:sz w:val="28"/>
          <w:szCs w:val="28"/>
          <w:lang w:val="uk-UA"/>
        </w:rPr>
        <w:t>Теплицької сільської ради</w:t>
      </w:r>
      <w:r w:rsidRPr="00FC4B7F">
        <w:rPr>
          <w:rFonts w:ascii="Times New Roman" w:hAnsi="Times New Roman"/>
          <w:sz w:val="28"/>
          <w:szCs w:val="28"/>
          <w:lang w:val="uk-UA"/>
        </w:rPr>
        <w:t xml:space="preserve">, ефективного використання </w:t>
      </w:r>
      <w:r>
        <w:rPr>
          <w:rFonts w:ascii="Times New Roman" w:hAnsi="Times New Roman"/>
          <w:sz w:val="28"/>
          <w:szCs w:val="28"/>
          <w:lang w:val="uk-UA"/>
        </w:rPr>
        <w:t>земель для ведення товарного сільськогосподарського виробництва</w:t>
      </w:r>
      <w:r w:rsidR="00F442FF">
        <w:rPr>
          <w:rFonts w:ascii="Times New Roman" w:hAnsi="Times New Roman"/>
          <w:sz w:val="28"/>
          <w:szCs w:val="28"/>
          <w:lang w:val="uk-UA"/>
        </w:rPr>
        <w:t xml:space="preserve"> та здійснення контролю за додержанням земельного та природоохоронного законодавства, використанням і охороною земель</w:t>
      </w:r>
      <w:r w:rsidR="00D46E81" w:rsidRPr="00FC4B7F">
        <w:rPr>
          <w:rFonts w:ascii="Times New Roman" w:hAnsi="Times New Roman"/>
          <w:bCs/>
          <w:sz w:val="28"/>
          <w:szCs w:val="28"/>
          <w:lang w:val="uk-UA"/>
        </w:rPr>
        <w:t>, в</w:t>
      </w:r>
      <w:r w:rsidR="00F91336">
        <w:rPr>
          <w:rFonts w:ascii="Times New Roman" w:hAnsi="Times New Roman"/>
          <w:bCs/>
          <w:sz w:val="28"/>
          <w:szCs w:val="28"/>
          <w:lang w:val="uk-UA"/>
        </w:rPr>
        <w:t xml:space="preserve">ідповідно до </w:t>
      </w:r>
      <w:r w:rsidR="00F25C73">
        <w:rPr>
          <w:rFonts w:ascii="Times New Roman" w:hAnsi="Times New Roman"/>
          <w:bCs/>
          <w:sz w:val="28"/>
          <w:szCs w:val="28"/>
          <w:lang w:val="uk-UA"/>
        </w:rPr>
        <w:t xml:space="preserve">п. 34, </w:t>
      </w:r>
      <w:r w:rsidR="00F91336">
        <w:rPr>
          <w:rFonts w:ascii="Times New Roman" w:hAnsi="Times New Roman"/>
          <w:bCs/>
          <w:sz w:val="28"/>
          <w:szCs w:val="28"/>
          <w:lang w:val="uk-UA"/>
        </w:rPr>
        <w:t xml:space="preserve">п. 43 ч. 1 статті 26 </w:t>
      </w:r>
      <w:r w:rsidR="00D46E81" w:rsidRPr="00FC4B7F">
        <w:rPr>
          <w:rFonts w:ascii="Times New Roman" w:hAnsi="Times New Roman"/>
          <w:bCs/>
          <w:sz w:val="28"/>
          <w:szCs w:val="28"/>
          <w:lang w:val="uk-UA"/>
        </w:rPr>
        <w:t>Закону України «Про місцеве самоврядування</w:t>
      </w:r>
      <w:r w:rsidR="00752D3C" w:rsidRPr="00FC4B7F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46E81" w:rsidRPr="00FC4B7F">
        <w:rPr>
          <w:rFonts w:ascii="Times New Roman" w:hAnsi="Times New Roman"/>
          <w:sz w:val="28"/>
          <w:szCs w:val="28"/>
          <w:lang w:val="uk-UA"/>
        </w:rPr>
        <w:t>Україні»</w:t>
      </w:r>
      <w:r w:rsidR="00F25C73">
        <w:rPr>
          <w:rFonts w:ascii="Times New Roman" w:hAnsi="Times New Roman"/>
          <w:sz w:val="28"/>
          <w:szCs w:val="28"/>
          <w:lang w:val="uk-UA"/>
        </w:rPr>
        <w:t xml:space="preserve"> п. 27 розділу Х Перехідні положення Земельного кодексу України</w:t>
      </w:r>
      <w:r w:rsidR="0001565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015650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="00015650">
        <w:rPr>
          <w:rFonts w:ascii="Times New Roman" w:hAnsi="Times New Roman"/>
          <w:sz w:val="28"/>
          <w:szCs w:val="28"/>
          <w:lang w:val="uk-UA"/>
        </w:rPr>
        <w:t xml:space="preserve"> сільська рада</w:t>
      </w:r>
    </w:p>
    <w:p w:rsidR="00F442FF" w:rsidRDefault="00F442FF" w:rsidP="004A204C">
      <w:pPr>
        <w:rPr>
          <w:color w:val="333333"/>
          <w:sz w:val="19"/>
          <w:szCs w:val="19"/>
          <w:shd w:val="clear" w:color="auto" w:fill="FFFFFF"/>
          <w:lang w:val="uk-UA"/>
        </w:rPr>
      </w:pPr>
    </w:p>
    <w:p w:rsidR="00752D3C" w:rsidRPr="004A204C" w:rsidRDefault="00AC2A05" w:rsidP="00AC2A0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ВИРІШИЛА</w:t>
      </w:r>
      <w:r w:rsidR="00752D3C" w:rsidRPr="00752D3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F25C73" w:rsidRDefault="00AC2A05" w:rsidP="00AC2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25C73" w:rsidRPr="00AC2A05">
        <w:rPr>
          <w:rFonts w:ascii="Times New Roman" w:hAnsi="Times New Roman" w:cs="Times New Roman"/>
          <w:sz w:val="28"/>
          <w:szCs w:val="28"/>
          <w:lang w:val="uk-UA"/>
        </w:rPr>
        <w:t>Надати в оренду земельні ділянки</w:t>
      </w:r>
      <w:r w:rsidR="003721E0" w:rsidRPr="00AC2A05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власності</w:t>
      </w:r>
      <w:r w:rsidR="00F25C73" w:rsidRPr="00AC2A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7A8">
        <w:rPr>
          <w:rFonts w:ascii="Times New Roman" w:hAnsi="Times New Roman" w:cs="Times New Roman"/>
          <w:sz w:val="28"/>
          <w:szCs w:val="28"/>
          <w:lang w:val="uk-UA"/>
        </w:rPr>
        <w:t xml:space="preserve">сільськогосподарського призначення </w:t>
      </w:r>
      <w:r w:rsidR="00F25C73" w:rsidRPr="00AC2A05">
        <w:rPr>
          <w:rFonts w:ascii="Times New Roman" w:hAnsi="Times New Roman" w:cs="Times New Roman"/>
          <w:sz w:val="28"/>
          <w:szCs w:val="28"/>
          <w:lang w:val="uk-UA"/>
        </w:rPr>
        <w:t xml:space="preserve">у строкове платне користування  для ведення товарного сільськогосподарського виробництва, які розташовані на території </w:t>
      </w:r>
      <w:proofErr w:type="spellStart"/>
      <w:r w:rsidR="00F25C73" w:rsidRPr="00AC2A05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="00F25C73" w:rsidRPr="00AC2A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650">
        <w:rPr>
          <w:rFonts w:ascii="Times New Roman" w:hAnsi="Times New Roman" w:cs="Times New Roman"/>
          <w:sz w:val="28"/>
          <w:szCs w:val="28"/>
          <w:lang w:val="uk-UA"/>
        </w:rPr>
        <w:t>сільської ради (Додатку № 1).</w:t>
      </w:r>
    </w:p>
    <w:p w:rsidR="00AC2A05" w:rsidRPr="006335AF" w:rsidRDefault="00AC2A05" w:rsidP="00AC2A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7177A8" w:rsidRPr="007177A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договори, укладені сільським головою від імені ради </w:t>
      </w:r>
      <w:r w:rsidR="007177A8" w:rsidRPr="00AC2A05">
        <w:rPr>
          <w:rFonts w:ascii="Times New Roman" w:hAnsi="Times New Roman" w:cs="Times New Roman"/>
          <w:sz w:val="28"/>
          <w:szCs w:val="28"/>
          <w:lang w:val="uk-UA"/>
        </w:rPr>
        <w:t xml:space="preserve">в умовах воєнного стану </w:t>
      </w:r>
      <w:r w:rsidR="007177A8" w:rsidRPr="007177A8">
        <w:rPr>
          <w:rFonts w:ascii="Times New Roman" w:hAnsi="Times New Roman" w:cs="Times New Roman"/>
          <w:sz w:val="28"/>
          <w:szCs w:val="28"/>
          <w:lang w:val="uk-UA"/>
        </w:rPr>
        <w:t>згідно переліку</w:t>
      </w:r>
      <w:r w:rsidR="007177A8" w:rsidRPr="00AC2A05">
        <w:rPr>
          <w:rFonts w:ascii="Times New Roman" w:hAnsi="Times New Roman" w:cs="Times New Roman"/>
          <w:sz w:val="28"/>
          <w:szCs w:val="28"/>
          <w:lang w:val="uk-UA"/>
        </w:rPr>
        <w:t xml:space="preserve"> за період з 15 квітня</w:t>
      </w:r>
      <w:r w:rsidR="007177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7A8" w:rsidRPr="00AC2A05">
        <w:rPr>
          <w:rFonts w:ascii="Times New Roman" w:hAnsi="Times New Roman" w:cs="Times New Roman"/>
          <w:sz w:val="28"/>
          <w:szCs w:val="28"/>
          <w:lang w:val="uk-UA"/>
        </w:rPr>
        <w:t>2022 року по 10 серпня 2022 року</w:t>
      </w:r>
      <w:r w:rsidR="00015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7A8" w:rsidRPr="00AC2A05">
        <w:rPr>
          <w:rFonts w:ascii="Times New Roman" w:hAnsi="Times New Roman" w:cs="Times New Roman"/>
          <w:sz w:val="28"/>
          <w:szCs w:val="28"/>
          <w:lang w:val="uk-UA"/>
        </w:rPr>
        <w:t>(Додаток № 2)</w:t>
      </w:r>
      <w:r w:rsidR="007177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A98" w:rsidRPr="00AC2A05" w:rsidRDefault="00AC2A05" w:rsidP="007177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177A8" w:rsidRPr="007177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7A8">
        <w:rPr>
          <w:rFonts w:ascii="Times New Roman" w:hAnsi="Times New Roman" w:cs="Times New Roman"/>
          <w:sz w:val="28"/>
          <w:szCs w:val="28"/>
          <w:lang w:val="uk-UA"/>
        </w:rPr>
        <w:t>Керівникам:</w:t>
      </w:r>
      <w:r w:rsidR="007177A8" w:rsidRPr="007177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77A8">
        <w:rPr>
          <w:rFonts w:ascii="Times New Roman" w:hAnsi="Times New Roman" w:cs="Times New Roman"/>
          <w:sz w:val="24"/>
          <w:szCs w:val="24"/>
          <w:lang w:val="uk-UA"/>
        </w:rPr>
        <w:t>ТОВ «САЛАГ АГРО»</w:t>
      </w:r>
      <w:r w:rsidR="0001565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177A8" w:rsidRPr="007177A8">
        <w:rPr>
          <w:rFonts w:ascii="Times New Roman" w:hAnsi="Times New Roman" w:cs="Times New Roman"/>
          <w:sz w:val="28"/>
          <w:szCs w:val="28"/>
          <w:lang w:val="uk-UA"/>
        </w:rPr>
        <w:t>ФГ «Ганна»</w:t>
      </w:r>
      <w:r w:rsidR="007177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177A8" w:rsidRPr="007177A8">
        <w:rPr>
          <w:rFonts w:ascii="Times New Roman" w:hAnsi="Times New Roman"/>
          <w:sz w:val="28"/>
          <w:szCs w:val="28"/>
          <w:lang w:val="uk-UA"/>
        </w:rPr>
        <w:t>замовити та надати витяги з Державного земельного кадастру про  земельні ділянки за власний рахунок</w:t>
      </w:r>
      <w:r w:rsidR="007177A8">
        <w:rPr>
          <w:rFonts w:ascii="Times New Roman" w:hAnsi="Times New Roman"/>
          <w:sz w:val="28"/>
          <w:szCs w:val="28"/>
          <w:lang w:val="uk-UA"/>
        </w:rPr>
        <w:t>.</w:t>
      </w:r>
    </w:p>
    <w:p w:rsidR="006335AF" w:rsidRPr="006335AF" w:rsidRDefault="006335AF" w:rsidP="001B23B4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AC2A05" w:rsidRPr="006335AF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6335AF">
        <w:rPr>
          <w:rFonts w:ascii="Times New Roman" w:eastAsia="Calibri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сільської ради з  питань фінансів, планування місцевого бюджету, планування соціально-економічного розвитку, земельної реформи та охорони навколишнього середовища  </w:t>
      </w:r>
    </w:p>
    <w:p w:rsidR="005A5BAB" w:rsidRPr="00993F0B" w:rsidRDefault="005A5BAB" w:rsidP="001B23B4">
      <w:pPr>
        <w:pStyle w:val="21"/>
        <w:ind w:right="0" w:firstLine="567"/>
        <w:rPr>
          <w:szCs w:val="28"/>
        </w:rPr>
      </w:pPr>
    </w:p>
    <w:p w:rsidR="005A5BAB" w:rsidRPr="00993F0B" w:rsidRDefault="005A5BAB" w:rsidP="001B23B4">
      <w:pPr>
        <w:pStyle w:val="21"/>
        <w:ind w:right="0" w:firstLine="540"/>
        <w:rPr>
          <w:szCs w:val="28"/>
        </w:rPr>
      </w:pPr>
    </w:p>
    <w:p w:rsidR="005A5BAB" w:rsidRDefault="005A5BAB" w:rsidP="001B23B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Сільський голова                    </w:t>
      </w:r>
      <w:r w:rsidR="00AC2A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Іван ЛЕОНТЬЄВ</w:t>
      </w: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</w:p>
    <w:p w:rsidR="005F3D2E" w:rsidRPr="005A5BAB" w:rsidRDefault="005F3D2E" w:rsidP="001B23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23B4" w:rsidRDefault="00AC2A05" w:rsidP="001B23B4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5650">
        <w:rPr>
          <w:rFonts w:ascii="Times New Roman" w:hAnsi="Times New Roman" w:cs="Times New Roman"/>
          <w:sz w:val="28"/>
          <w:szCs w:val="28"/>
          <w:lang w:val="uk-UA"/>
        </w:rPr>
        <w:t>16 вересня</w:t>
      </w:r>
      <w:r w:rsidR="006347EC" w:rsidRPr="00015650">
        <w:rPr>
          <w:rFonts w:ascii="Times New Roman" w:hAnsi="Times New Roman" w:cs="Times New Roman"/>
          <w:sz w:val="28"/>
          <w:szCs w:val="28"/>
          <w:lang w:val="uk-UA"/>
        </w:rPr>
        <w:t xml:space="preserve"> 2022</w:t>
      </w:r>
      <w:r w:rsidR="005F3D2E" w:rsidRPr="0001565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5F3D2E" w:rsidRPr="00015650" w:rsidRDefault="00015650" w:rsidP="001B23B4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555</w:t>
      </w:r>
      <w:r w:rsidR="005F3D2E" w:rsidRPr="0001565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F3D2E" w:rsidRPr="0001565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F3D2E" w:rsidRPr="00015650">
        <w:rPr>
          <w:rFonts w:ascii="Times New Roman" w:hAnsi="Times New Roman" w:cs="Times New Roman"/>
          <w:sz w:val="28"/>
          <w:szCs w:val="28"/>
          <w:lang w:val="uk-UA"/>
        </w:rPr>
        <w:t>ІІІ</w:t>
      </w:r>
    </w:p>
    <w:p w:rsidR="009F0A91" w:rsidRPr="009F0A91" w:rsidRDefault="009F0A91" w:rsidP="001B23B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B23B4" w:rsidRDefault="001B23B4" w:rsidP="001B23B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F0A91" w:rsidRPr="004F2764" w:rsidRDefault="009F0A91" w:rsidP="004F2764">
      <w:pPr>
        <w:pStyle w:val="a3"/>
        <w:ind w:left="5670"/>
        <w:rPr>
          <w:rFonts w:ascii="Times New Roman" w:hAnsi="Times New Roman"/>
          <w:sz w:val="28"/>
          <w:szCs w:val="28"/>
          <w:lang w:val="uk-UA"/>
        </w:rPr>
      </w:pPr>
    </w:p>
    <w:sectPr w:rsidR="009F0A91" w:rsidRPr="004F2764" w:rsidSect="004A4F05">
      <w:pgSz w:w="11906" w:h="16838"/>
      <w:pgMar w:top="993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48"/>
    <w:multiLevelType w:val="multilevel"/>
    <w:tmpl w:val="AA725D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7696EB4"/>
    <w:multiLevelType w:val="hybridMultilevel"/>
    <w:tmpl w:val="B5DEA66E"/>
    <w:lvl w:ilvl="0" w:tplc="C416FF10">
      <w:start w:val="5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A6857"/>
    <w:multiLevelType w:val="hybridMultilevel"/>
    <w:tmpl w:val="16ECC4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58C5F1D"/>
    <w:multiLevelType w:val="hybridMultilevel"/>
    <w:tmpl w:val="F72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3D2E"/>
    <w:rsid w:val="000055FC"/>
    <w:rsid w:val="00015650"/>
    <w:rsid w:val="000318EC"/>
    <w:rsid w:val="00053E4B"/>
    <w:rsid w:val="00074DD2"/>
    <w:rsid w:val="001B23B4"/>
    <w:rsid w:val="001E7CE7"/>
    <w:rsid w:val="00212416"/>
    <w:rsid w:val="00283EA0"/>
    <w:rsid w:val="003721E0"/>
    <w:rsid w:val="003B10C5"/>
    <w:rsid w:val="00431E8F"/>
    <w:rsid w:val="00471EB5"/>
    <w:rsid w:val="004A204C"/>
    <w:rsid w:val="004A4F05"/>
    <w:rsid w:val="004A6ACA"/>
    <w:rsid w:val="004A7D2C"/>
    <w:rsid w:val="004E4087"/>
    <w:rsid w:val="004F2764"/>
    <w:rsid w:val="005118C0"/>
    <w:rsid w:val="00530562"/>
    <w:rsid w:val="00556614"/>
    <w:rsid w:val="00584460"/>
    <w:rsid w:val="005A0A98"/>
    <w:rsid w:val="005A5BAB"/>
    <w:rsid w:val="005C274D"/>
    <w:rsid w:val="005F3D2E"/>
    <w:rsid w:val="006140BF"/>
    <w:rsid w:val="0063040D"/>
    <w:rsid w:val="00630D7C"/>
    <w:rsid w:val="006335AF"/>
    <w:rsid w:val="006347EC"/>
    <w:rsid w:val="00654EF6"/>
    <w:rsid w:val="00705C21"/>
    <w:rsid w:val="007177A8"/>
    <w:rsid w:val="00725C2E"/>
    <w:rsid w:val="00752D3C"/>
    <w:rsid w:val="0082197D"/>
    <w:rsid w:val="008511E9"/>
    <w:rsid w:val="009532AB"/>
    <w:rsid w:val="00953A4B"/>
    <w:rsid w:val="00954946"/>
    <w:rsid w:val="009F0A91"/>
    <w:rsid w:val="00A30053"/>
    <w:rsid w:val="00AC2A05"/>
    <w:rsid w:val="00AF1A86"/>
    <w:rsid w:val="00BC4537"/>
    <w:rsid w:val="00BE1746"/>
    <w:rsid w:val="00C6660E"/>
    <w:rsid w:val="00CD657F"/>
    <w:rsid w:val="00D46E81"/>
    <w:rsid w:val="00D921B2"/>
    <w:rsid w:val="00EA5B9D"/>
    <w:rsid w:val="00EC7B2A"/>
    <w:rsid w:val="00ED57CC"/>
    <w:rsid w:val="00F25C73"/>
    <w:rsid w:val="00F442FF"/>
    <w:rsid w:val="00F91336"/>
    <w:rsid w:val="00FC4B7F"/>
    <w:rsid w:val="00FF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53"/>
  </w:style>
  <w:style w:type="paragraph" w:styleId="2">
    <w:name w:val="heading 2"/>
    <w:basedOn w:val="a"/>
    <w:next w:val="a"/>
    <w:link w:val="20"/>
    <w:uiPriority w:val="99"/>
    <w:qFormat/>
    <w:rsid w:val="00AC2A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9F0A9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uk-UA" w:eastAsia="ar-SA"/>
    </w:rPr>
  </w:style>
  <w:style w:type="paragraph" w:styleId="21">
    <w:name w:val="Body Text 2"/>
    <w:basedOn w:val="a"/>
    <w:link w:val="22"/>
    <w:semiHidden/>
    <w:unhideWhenUsed/>
    <w:rsid w:val="005A5BAB"/>
    <w:pPr>
      <w:spacing w:after="0" w:line="240" w:lineRule="auto"/>
      <w:ind w:right="539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semiHidden/>
    <w:rsid w:val="005A5BA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4">
    <w:name w:val="List Paragraph"/>
    <w:basedOn w:val="a"/>
    <w:uiPriority w:val="34"/>
    <w:qFormat/>
    <w:rsid w:val="005A0A98"/>
    <w:pPr>
      <w:ind w:left="720"/>
      <w:contextualSpacing/>
    </w:pPr>
  </w:style>
  <w:style w:type="table" w:styleId="a5">
    <w:name w:val="Table Grid"/>
    <w:basedOn w:val="a1"/>
    <w:uiPriority w:val="59"/>
    <w:rsid w:val="005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AC2A05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15</cp:revision>
  <cp:lastPrinted>2022-09-12T09:00:00Z</cp:lastPrinted>
  <dcterms:created xsi:type="dcterms:W3CDTF">2022-09-12T11:41:00Z</dcterms:created>
  <dcterms:modified xsi:type="dcterms:W3CDTF">2022-09-23T13:21:00Z</dcterms:modified>
</cp:coreProperties>
</file>