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45" w:rsidRPr="006E70A2" w:rsidRDefault="009B0B02" w:rsidP="00FA61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9B0B02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8pt;height:42pt;visibility:visible">
            <v:imagedata r:id="rId5" o:title=""/>
          </v:shape>
        </w:pict>
      </w:r>
      <w:r w:rsidR="00B71545" w:rsidRPr="006E70A2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B71545" w:rsidRPr="00DE40E5" w:rsidRDefault="00B71545" w:rsidP="00934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E40E5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B71545" w:rsidRPr="00DE40E5" w:rsidRDefault="00B71545" w:rsidP="00934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E40E5">
        <w:rPr>
          <w:rFonts w:ascii="Times New Roman" w:hAnsi="Times New Roman"/>
          <w:b/>
          <w:sz w:val="24"/>
          <w:szCs w:val="24"/>
          <w:lang w:val="uk-UA"/>
        </w:rPr>
        <w:t>БОЛГРАДСЬКОГО РАЙОНУ  ОДЕСЬКОЇ  ОБЛАСТІ</w:t>
      </w:r>
    </w:p>
    <w:p w:rsidR="00B71545" w:rsidRPr="00DE40E5" w:rsidRDefault="00B71545" w:rsidP="00934A90">
      <w:pPr>
        <w:pStyle w:val="2"/>
        <w:rPr>
          <w:sz w:val="24"/>
        </w:rPr>
      </w:pPr>
      <w:r w:rsidRPr="00DE40E5">
        <w:rPr>
          <w:sz w:val="24"/>
        </w:rPr>
        <w:t>XXI сесія  VIII скликання</w:t>
      </w:r>
    </w:p>
    <w:p w:rsidR="00B71545" w:rsidRPr="00DE40E5" w:rsidRDefault="00B71545" w:rsidP="00934A90">
      <w:pPr>
        <w:pStyle w:val="2"/>
        <w:rPr>
          <w:szCs w:val="28"/>
        </w:rPr>
      </w:pPr>
    </w:p>
    <w:p w:rsidR="00B71545" w:rsidRPr="00DE40E5" w:rsidRDefault="00B71545" w:rsidP="00934A90">
      <w:pPr>
        <w:pStyle w:val="2"/>
        <w:rPr>
          <w:szCs w:val="28"/>
        </w:rPr>
      </w:pPr>
      <w:r w:rsidRPr="00DE40E5">
        <w:rPr>
          <w:szCs w:val="28"/>
        </w:rPr>
        <w:t xml:space="preserve">    РІШЕННЯ</w:t>
      </w:r>
    </w:p>
    <w:p w:rsidR="00B760A1" w:rsidRDefault="00B760A1" w:rsidP="0093794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71545" w:rsidRDefault="00B71545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дозволу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 на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виготовлення</w:t>
      </w:r>
    </w:p>
    <w:p w:rsidR="00B71545" w:rsidRDefault="00B71545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технічної 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документації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та фінансування </w:t>
      </w:r>
    </w:p>
    <w:p w:rsidR="00B71545" w:rsidRDefault="00B71545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>робіт для ліквідації наслідків стихійного</w:t>
      </w:r>
    </w:p>
    <w:p w:rsidR="00B71545" w:rsidRDefault="00B71545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лиха  в 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>с.Роща</w:t>
      </w:r>
      <w:proofErr w:type="spellEnd"/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 Болградського району</w:t>
      </w:r>
    </w:p>
    <w:p w:rsidR="00B71545" w:rsidRPr="00616F1A" w:rsidRDefault="00B71545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>Одеської області</w:t>
      </w:r>
    </w:p>
    <w:p w:rsidR="00B71545" w:rsidRPr="00616F1A" w:rsidRDefault="00B71545" w:rsidP="009379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1545" w:rsidRPr="00B760A1" w:rsidRDefault="00B71545" w:rsidP="00B760A1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9F385C">
        <w:rPr>
          <w:sz w:val="28"/>
          <w:szCs w:val="28"/>
          <w:lang w:val="uk-UA"/>
        </w:rPr>
        <w:t xml:space="preserve">Керуючись ст.26 Закону України «Про місцеве самоврядування в Україні», розглянувши клопотання старости </w:t>
      </w:r>
      <w:proofErr w:type="spellStart"/>
      <w:r w:rsidRPr="009F385C">
        <w:rPr>
          <w:sz w:val="28"/>
          <w:szCs w:val="28"/>
          <w:lang w:val="uk-UA"/>
        </w:rPr>
        <w:t>Рощанського</w:t>
      </w:r>
      <w:proofErr w:type="spellEnd"/>
      <w:r w:rsidRPr="009F385C">
        <w:rPr>
          <w:sz w:val="28"/>
          <w:szCs w:val="28"/>
          <w:lang w:val="uk-UA"/>
        </w:rPr>
        <w:t xml:space="preserve"> </w:t>
      </w:r>
      <w:proofErr w:type="spellStart"/>
      <w:r w:rsidRPr="009F385C">
        <w:rPr>
          <w:sz w:val="28"/>
          <w:szCs w:val="28"/>
          <w:lang w:val="uk-UA"/>
        </w:rPr>
        <w:t>стар</w:t>
      </w:r>
      <w:r>
        <w:rPr>
          <w:sz w:val="28"/>
          <w:szCs w:val="28"/>
          <w:lang w:val="uk-UA"/>
        </w:rPr>
        <w:t>остинського</w:t>
      </w:r>
      <w:proofErr w:type="spellEnd"/>
      <w:r>
        <w:rPr>
          <w:sz w:val="28"/>
          <w:szCs w:val="28"/>
          <w:lang w:val="uk-UA"/>
        </w:rPr>
        <w:t xml:space="preserve"> округу  рекомендації</w:t>
      </w:r>
      <w:r w:rsidRPr="009F385C">
        <w:rPr>
          <w:sz w:val="28"/>
          <w:szCs w:val="28"/>
          <w:lang w:val="uk-UA"/>
        </w:rPr>
        <w:t xml:space="preserve"> комісії з питань техногенно-екологічної безпеки та надзвичайних ситуацій </w:t>
      </w:r>
      <w:proofErr w:type="spellStart"/>
      <w:r w:rsidRPr="009F385C">
        <w:rPr>
          <w:sz w:val="28"/>
          <w:szCs w:val="28"/>
          <w:lang w:val="uk-UA"/>
        </w:rPr>
        <w:t>Теплицької</w:t>
      </w:r>
      <w:proofErr w:type="spellEnd"/>
      <w:r w:rsidRPr="009F385C">
        <w:rPr>
          <w:sz w:val="28"/>
          <w:szCs w:val="28"/>
          <w:lang w:val="uk-UA"/>
        </w:rPr>
        <w:t xml:space="preserve"> сільської ради від 24.08.2022 року, наданий зведений кошторисний розрахунок  капітального ремонту дощової каналізації по вул. Мічуріна в с. </w:t>
      </w:r>
      <w:proofErr w:type="spellStart"/>
      <w:r w:rsidRPr="009F385C">
        <w:rPr>
          <w:sz w:val="28"/>
          <w:szCs w:val="28"/>
          <w:lang w:val="uk-UA"/>
        </w:rPr>
        <w:t>Роща</w:t>
      </w:r>
      <w:proofErr w:type="spellEnd"/>
      <w:r w:rsidRPr="009F385C">
        <w:rPr>
          <w:sz w:val="28"/>
          <w:szCs w:val="28"/>
          <w:lang w:val="uk-UA"/>
        </w:rPr>
        <w:t xml:space="preserve"> </w:t>
      </w:r>
      <w:proofErr w:type="spellStart"/>
      <w:r w:rsidRPr="009F385C">
        <w:rPr>
          <w:sz w:val="28"/>
          <w:szCs w:val="28"/>
          <w:lang w:val="uk-UA"/>
        </w:rPr>
        <w:t>Теплицької</w:t>
      </w:r>
      <w:proofErr w:type="spellEnd"/>
      <w:r w:rsidRPr="009F385C">
        <w:rPr>
          <w:sz w:val="28"/>
          <w:szCs w:val="28"/>
          <w:lang w:val="uk-UA"/>
        </w:rPr>
        <w:t xml:space="preserve"> сільської ради Болградського району Одеської області</w:t>
      </w:r>
      <w:r w:rsidRPr="00FB1794">
        <w:rPr>
          <w:sz w:val="28"/>
          <w:szCs w:val="28"/>
          <w:lang w:val="uk-UA"/>
        </w:rPr>
        <w:t>,</w:t>
      </w:r>
      <w:r w:rsidRPr="009F385C">
        <w:rPr>
          <w:sz w:val="28"/>
          <w:szCs w:val="28"/>
          <w:lang w:val="uk-UA"/>
        </w:rPr>
        <w:t xml:space="preserve"> враховуючи рекомендації постійної комісії </w:t>
      </w:r>
      <w:r w:rsidRPr="00FB1794">
        <w:rPr>
          <w:sz w:val="28"/>
          <w:szCs w:val="28"/>
          <w:lang w:val="uk-UA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середовища,</w:t>
      </w:r>
      <w:r w:rsidRPr="009F385C">
        <w:rPr>
          <w:sz w:val="28"/>
          <w:szCs w:val="28"/>
          <w:lang w:val="uk-UA"/>
        </w:rPr>
        <w:t xml:space="preserve">  </w:t>
      </w:r>
      <w:proofErr w:type="spellStart"/>
      <w:r w:rsidRPr="009F385C">
        <w:rPr>
          <w:sz w:val="28"/>
          <w:szCs w:val="28"/>
          <w:lang w:val="uk-UA"/>
        </w:rPr>
        <w:t>Теплицька</w:t>
      </w:r>
      <w:proofErr w:type="spellEnd"/>
      <w:r w:rsidRPr="009F385C">
        <w:rPr>
          <w:sz w:val="28"/>
          <w:szCs w:val="28"/>
          <w:lang w:val="uk-UA"/>
        </w:rPr>
        <w:t xml:space="preserve">  сільська рада</w:t>
      </w:r>
    </w:p>
    <w:p w:rsidR="00B760A1" w:rsidRDefault="00B760A1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1545" w:rsidRPr="00FB1794" w:rsidRDefault="00B71545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1794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B71545" w:rsidRPr="00FB1794" w:rsidRDefault="00B71545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37CA7" w:rsidRPr="00FB1794" w:rsidRDefault="00B71545" w:rsidP="00537CA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B1794">
        <w:rPr>
          <w:rFonts w:ascii="Times New Roman" w:hAnsi="Times New Roman"/>
          <w:sz w:val="28"/>
          <w:szCs w:val="28"/>
          <w:lang w:val="uk-UA"/>
        </w:rPr>
        <w:t xml:space="preserve">1.Надати дозвіл на </w:t>
      </w:r>
      <w:r w:rsidRPr="00FB179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B1794">
        <w:rPr>
          <w:rFonts w:ascii="Times New Roman" w:hAnsi="Times New Roman"/>
          <w:sz w:val="28"/>
          <w:szCs w:val="28"/>
          <w:lang w:val="uk-UA"/>
        </w:rPr>
        <w:t>виготовлення технічної  док</w:t>
      </w:r>
      <w:r w:rsidR="00537CA7">
        <w:rPr>
          <w:rFonts w:ascii="Times New Roman" w:hAnsi="Times New Roman"/>
          <w:sz w:val="28"/>
          <w:szCs w:val="28"/>
          <w:lang w:val="uk-UA"/>
        </w:rPr>
        <w:t xml:space="preserve">ументації та фінансування робіт </w:t>
      </w:r>
      <w:r w:rsidR="00537CA7" w:rsidRPr="00FB1794">
        <w:rPr>
          <w:rFonts w:ascii="Times New Roman" w:hAnsi="Times New Roman"/>
          <w:sz w:val="28"/>
          <w:szCs w:val="28"/>
          <w:lang w:val="uk-UA"/>
        </w:rPr>
        <w:t>на загальну суму 500 000 (</w:t>
      </w:r>
      <w:proofErr w:type="spellStart"/>
      <w:r w:rsidR="00537CA7" w:rsidRPr="00FB1794">
        <w:rPr>
          <w:rFonts w:ascii="Times New Roman" w:hAnsi="Times New Roman"/>
          <w:sz w:val="28"/>
          <w:szCs w:val="28"/>
          <w:lang w:val="uk-UA"/>
        </w:rPr>
        <w:t>п’</w:t>
      </w:r>
      <w:r w:rsidR="00537CA7" w:rsidRPr="00FB1794">
        <w:rPr>
          <w:rFonts w:ascii="Times New Roman" w:hAnsi="Times New Roman"/>
          <w:sz w:val="28"/>
          <w:szCs w:val="28"/>
        </w:rPr>
        <w:t>ятьсот</w:t>
      </w:r>
      <w:proofErr w:type="spellEnd"/>
      <w:r w:rsidR="00537CA7"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7CA7" w:rsidRPr="00FB1794">
        <w:rPr>
          <w:rFonts w:ascii="Times New Roman" w:hAnsi="Times New Roman"/>
          <w:sz w:val="28"/>
          <w:szCs w:val="28"/>
        </w:rPr>
        <w:t>тисяч</w:t>
      </w:r>
      <w:proofErr w:type="spellEnd"/>
      <w:r w:rsidR="00537CA7" w:rsidRPr="00FB1794">
        <w:rPr>
          <w:rFonts w:ascii="Times New Roman" w:hAnsi="Times New Roman"/>
          <w:sz w:val="28"/>
          <w:szCs w:val="28"/>
        </w:rPr>
        <w:t xml:space="preserve">) </w:t>
      </w:r>
      <w:r w:rsidR="00537CA7">
        <w:rPr>
          <w:rFonts w:ascii="Times New Roman" w:hAnsi="Times New Roman"/>
          <w:sz w:val="28"/>
          <w:szCs w:val="28"/>
          <w:lang w:val="uk-UA"/>
        </w:rPr>
        <w:t>гривень:</w:t>
      </w:r>
    </w:p>
    <w:p w:rsidR="00B71545" w:rsidRPr="00FB1794" w:rsidRDefault="00B71545" w:rsidP="00537CA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1794">
        <w:rPr>
          <w:rFonts w:ascii="Times New Roman" w:hAnsi="Times New Roman"/>
          <w:sz w:val="28"/>
          <w:szCs w:val="28"/>
          <w:lang w:val="uk-UA"/>
        </w:rPr>
        <w:t>-</w:t>
      </w:r>
      <w:r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794">
        <w:rPr>
          <w:rFonts w:ascii="Times New Roman" w:hAnsi="Times New Roman"/>
          <w:sz w:val="28"/>
          <w:szCs w:val="28"/>
        </w:rPr>
        <w:t>капітального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ремонту </w:t>
      </w:r>
      <w:proofErr w:type="spellStart"/>
      <w:r w:rsidRPr="00FB1794">
        <w:rPr>
          <w:rFonts w:ascii="Times New Roman" w:hAnsi="Times New Roman"/>
          <w:sz w:val="28"/>
          <w:szCs w:val="28"/>
        </w:rPr>
        <w:t>дощової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794">
        <w:rPr>
          <w:rFonts w:ascii="Times New Roman" w:hAnsi="Times New Roman"/>
          <w:sz w:val="28"/>
          <w:szCs w:val="28"/>
        </w:rPr>
        <w:t>каналізації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FB1794">
        <w:rPr>
          <w:rFonts w:ascii="Times New Roman" w:hAnsi="Times New Roman"/>
          <w:sz w:val="28"/>
          <w:szCs w:val="28"/>
        </w:rPr>
        <w:t>вул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FB1794">
        <w:rPr>
          <w:rFonts w:ascii="Times New Roman" w:hAnsi="Times New Roman"/>
          <w:sz w:val="28"/>
          <w:szCs w:val="28"/>
        </w:rPr>
        <w:t>М</w:t>
      </w:r>
      <w:proofErr w:type="gramEnd"/>
      <w:r w:rsidRPr="00FB1794">
        <w:rPr>
          <w:rFonts w:ascii="Times New Roman" w:hAnsi="Times New Roman"/>
          <w:sz w:val="28"/>
          <w:szCs w:val="28"/>
        </w:rPr>
        <w:t>ічуріна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в с. Роща </w:t>
      </w:r>
      <w:proofErr w:type="spellStart"/>
      <w:r w:rsidRPr="00FB1794">
        <w:rPr>
          <w:rFonts w:ascii="Times New Roman" w:hAnsi="Times New Roman"/>
          <w:sz w:val="28"/>
          <w:szCs w:val="28"/>
        </w:rPr>
        <w:t>Теплицької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794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FB1794">
        <w:rPr>
          <w:rFonts w:ascii="Times New Roman" w:hAnsi="Times New Roman"/>
          <w:sz w:val="28"/>
          <w:szCs w:val="28"/>
        </w:rPr>
        <w:t>Болградського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FB1794">
        <w:rPr>
          <w:rFonts w:ascii="Times New Roman" w:hAnsi="Times New Roman"/>
          <w:sz w:val="28"/>
          <w:szCs w:val="28"/>
        </w:rPr>
        <w:t>Одеської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794">
        <w:rPr>
          <w:rFonts w:ascii="Times New Roman" w:hAnsi="Times New Roman"/>
          <w:sz w:val="28"/>
          <w:szCs w:val="28"/>
        </w:rPr>
        <w:t>області</w:t>
      </w:r>
      <w:proofErr w:type="spellEnd"/>
      <w:r w:rsidRPr="00FB1794">
        <w:rPr>
          <w:rFonts w:ascii="Times New Roman" w:hAnsi="Times New Roman"/>
          <w:sz w:val="28"/>
          <w:szCs w:val="28"/>
          <w:lang w:val="uk-UA"/>
        </w:rPr>
        <w:t>;</w:t>
      </w:r>
    </w:p>
    <w:p w:rsidR="00B71545" w:rsidRPr="00FB1794" w:rsidRDefault="00B71545" w:rsidP="00FB179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B1794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FB1794">
        <w:rPr>
          <w:rFonts w:ascii="Times New Roman" w:hAnsi="Times New Roman"/>
          <w:sz w:val="28"/>
          <w:szCs w:val="28"/>
        </w:rPr>
        <w:t>капітального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ремонту </w:t>
      </w:r>
      <w:proofErr w:type="spellStart"/>
      <w:r w:rsidRPr="00FB1794">
        <w:rPr>
          <w:rFonts w:ascii="Times New Roman" w:hAnsi="Times New Roman"/>
          <w:sz w:val="28"/>
          <w:szCs w:val="28"/>
        </w:rPr>
        <w:t>дощової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794">
        <w:rPr>
          <w:rFonts w:ascii="Times New Roman" w:hAnsi="Times New Roman"/>
          <w:sz w:val="28"/>
          <w:szCs w:val="28"/>
        </w:rPr>
        <w:t>каналізації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</w:t>
      </w:r>
      <w:r w:rsidRPr="00FB1794">
        <w:rPr>
          <w:rFonts w:ascii="Times New Roman" w:hAnsi="Times New Roman"/>
          <w:sz w:val="28"/>
          <w:szCs w:val="28"/>
          <w:lang w:val="uk-UA"/>
        </w:rPr>
        <w:t>за межами населеного пункту</w:t>
      </w:r>
      <w:r w:rsidRPr="00FB1794">
        <w:rPr>
          <w:rFonts w:ascii="Times New Roman" w:hAnsi="Times New Roman"/>
          <w:sz w:val="28"/>
          <w:szCs w:val="28"/>
        </w:rPr>
        <w:t xml:space="preserve"> в с. Роща </w:t>
      </w:r>
      <w:proofErr w:type="spellStart"/>
      <w:r w:rsidRPr="00FB1794">
        <w:rPr>
          <w:rFonts w:ascii="Times New Roman" w:hAnsi="Times New Roman"/>
          <w:sz w:val="28"/>
          <w:szCs w:val="28"/>
        </w:rPr>
        <w:t>Теплицької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794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FB1794">
        <w:rPr>
          <w:rFonts w:ascii="Times New Roman" w:hAnsi="Times New Roman"/>
          <w:sz w:val="28"/>
          <w:szCs w:val="28"/>
        </w:rPr>
        <w:t>Болградського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FB1794">
        <w:rPr>
          <w:rFonts w:ascii="Times New Roman" w:hAnsi="Times New Roman"/>
          <w:sz w:val="28"/>
          <w:szCs w:val="28"/>
        </w:rPr>
        <w:t>Одеської</w:t>
      </w:r>
      <w:proofErr w:type="spellEnd"/>
      <w:r w:rsidRPr="00FB17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794">
        <w:rPr>
          <w:rFonts w:ascii="Times New Roman" w:hAnsi="Times New Roman"/>
          <w:sz w:val="28"/>
          <w:szCs w:val="28"/>
        </w:rPr>
        <w:t>області</w:t>
      </w:r>
      <w:proofErr w:type="spellEnd"/>
      <w:r w:rsidRPr="00FB179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760A1" w:rsidRDefault="00B760A1" w:rsidP="00B760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1545" w:rsidRPr="00FB1794" w:rsidRDefault="00B71545" w:rsidP="00B760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1794">
        <w:rPr>
          <w:rFonts w:ascii="Times New Roman" w:hAnsi="Times New Roman"/>
          <w:sz w:val="28"/>
          <w:szCs w:val="28"/>
          <w:lang w:val="uk-UA"/>
        </w:rPr>
        <w:t xml:space="preserve">2.Начальнику фінансового відділу Надії </w:t>
      </w:r>
      <w:proofErr w:type="spellStart"/>
      <w:r w:rsidRPr="00FB1794">
        <w:rPr>
          <w:rFonts w:ascii="Times New Roman" w:hAnsi="Times New Roman"/>
          <w:sz w:val="28"/>
          <w:szCs w:val="28"/>
          <w:lang w:val="uk-UA"/>
        </w:rPr>
        <w:t>Кураловій</w:t>
      </w:r>
      <w:proofErr w:type="spellEnd"/>
      <w:r w:rsidRPr="00FB1794">
        <w:rPr>
          <w:rFonts w:ascii="Times New Roman" w:hAnsi="Times New Roman"/>
          <w:sz w:val="28"/>
          <w:szCs w:val="28"/>
          <w:lang w:val="uk-UA"/>
        </w:rPr>
        <w:t xml:space="preserve"> внести відповідні зміни до бюджету сільської ради на 2022 рік. </w:t>
      </w:r>
    </w:p>
    <w:p w:rsidR="00B760A1" w:rsidRDefault="00B760A1" w:rsidP="00B760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1545" w:rsidRPr="00FB1794" w:rsidRDefault="00B71545" w:rsidP="00B760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B1794">
        <w:rPr>
          <w:rFonts w:ascii="Times New Roman" w:hAnsi="Times New Roman"/>
          <w:sz w:val="28"/>
          <w:szCs w:val="28"/>
          <w:lang w:val="uk-UA"/>
        </w:rPr>
        <w:t xml:space="preserve">3.Начальнику відділу бухгалтерського обліку,звітності та фінансування-головному бухгалтеру Ользі </w:t>
      </w:r>
      <w:proofErr w:type="spellStart"/>
      <w:r w:rsidRPr="00FB1794">
        <w:rPr>
          <w:rFonts w:ascii="Times New Roman" w:hAnsi="Times New Roman"/>
          <w:sz w:val="28"/>
          <w:szCs w:val="28"/>
          <w:lang w:val="uk-UA"/>
        </w:rPr>
        <w:t>Губогло</w:t>
      </w:r>
      <w:proofErr w:type="spellEnd"/>
      <w:r w:rsidRPr="00FB1794">
        <w:rPr>
          <w:rFonts w:ascii="Times New Roman" w:hAnsi="Times New Roman"/>
          <w:sz w:val="28"/>
          <w:szCs w:val="28"/>
          <w:lang w:val="uk-UA"/>
        </w:rPr>
        <w:t xml:space="preserve"> провести відповідні розрахунки згідно актів виконаних робіт.</w:t>
      </w:r>
    </w:p>
    <w:p w:rsidR="00B760A1" w:rsidRDefault="00B760A1" w:rsidP="00B760A1">
      <w:pPr>
        <w:pStyle w:val="a4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B760A1" w:rsidRDefault="00B760A1" w:rsidP="00B760A1">
      <w:pPr>
        <w:pStyle w:val="a4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B760A1" w:rsidRDefault="00B760A1" w:rsidP="00B760A1">
      <w:pPr>
        <w:pStyle w:val="a4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B760A1" w:rsidRDefault="00B760A1" w:rsidP="00B760A1">
      <w:pPr>
        <w:pStyle w:val="a4"/>
        <w:spacing w:after="0"/>
        <w:ind w:left="0" w:firstLine="567"/>
        <w:jc w:val="both"/>
        <w:rPr>
          <w:sz w:val="28"/>
          <w:szCs w:val="28"/>
          <w:lang w:val="uk-UA"/>
        </w:rPr>
      </w:pPr>
    </w:p>
    <w:p w:rsidR="00B71545" w:rsidRPr="00E763FC" w:rsidRDefault="00B71545" w:rsidP="00B760A1">
      <w:pPr>
        <w:pStyle w:val="a4"/>
        <w:spacing w:after="0"/>
        <w:ind w:left="0" w:firstLine="567"/>
        <w:jc w:val="both"/>
        <w:rPr>
          <w:sz w:val="28"/>
          <w:szCs w:val="28"/>
          <w:lang w:val="uk-UA"/>
        </w:rPr>
      </w:pPr>
      <w:r w:rsidRPr="00FB1794">
        <w:rPr>
          <w:sz w:val="28"/>
          <w:szCs w:val="28"/>
          <w:lang w:val="uk-UA"/>
        </w:rPr>
        <w:lastRenderedPageBreak/>
        <w:t>4. Контроль за виконанням цього рішення покласти на постійну комісію з питань фінансів, планування місцевого бюджету, планування соціально-</w:t>
      </w:r>
      <w:r w:rsidRPr="00E763FC">
        <w:rPr>
          <w:sz w:val="28"/>
          <w:szCs w:val="28"/>
          <w:lang w:val="uk-UA"/>
        </w:rPr>
        <w:t>економічного розвитку, земельної реформи та охорони навколишнього середовища .</w:t>
      </w:r>
    </w:p>
    <w:p w:rsidR="00B71545" w:rsidRPr="00616F1A" w:rsidRDefault="00B71545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760A1" w:rsidRDefault="00B760A1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71545" w:rsidRPr="00616F1A" w:rsidRDefault="00B71545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Сільський  голова</w:t>
      </w:r>
      <w:r w:rsidRPr="00616F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Іван ЛЕОНТЬЄВ</w:t>
      </w:r>
    </w:p>
    <w:p w:rsidR="00B760A1" w:rsidRDefault="00B760A1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71545" w:rsidRPr="00616F1A" w:rsidRDefault="00B71545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 вересня 2022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542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Default="00B71545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71545" w:rsidRPr="006E70A2" w:rsidRDefault="00B71545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E70A2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B71545" w:rsidRPr="006E70A2" w:rsidSect="00B760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EEE"/>
    <w:multiLevelType w:val="hybridMultilevel"/>
    <w:tmpl w:val="C30AE262"/>
    <w:lvl w:ilvl="0" w:tplc="B02C0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1"/>
  </w:num>
  <w:num w:numId="24">
    <w:abstractNumId w:val="17"/>
  </w:num>
  <w:num w:numId="25">
    <w:abstractNumId w:val="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633B0"/>
    <w:rsid w:val="0006509B"/>
    <w:rsid w:val="000763C2"/>
    <w:rsid w:val="00076ECD"/>
    <w:rsid w:val="00092E44"/>
    <w:rsid w:val="0009457B"/>
    <w:rsid w:val="000A12FA"/>
    <w:rsid w:val="000C6DDE"/>
    <w:rsid w:val="000D6FAA"/>
    <w:rsid w:val="000F3F59"/>
    <w:rsid w:val="00123087"/>
    <w:rsid w:val="00140915"/>
    <w:rsid w:val="00151299"/>
    <w:rsid w:val="0015520A"/>
    <w:rsid w:val="00197BDC"/>
    <w:rsid w:val="001A1938"/>
    <w:rsid w:val="001A72E0"/>
    <w:rsid w:val="001B1CE1"/>
    <w:rsid w:val="001C3ACB"/>
    <w:rsid w:val="001E293F"/>
    <w:rsid w:val="001F27D5"/>
    <w:rsid w:val="001F6365"/>
    <w:rsid w:val="002100D2"/>
    <w:rsid w:val="00215738"/>
    <w:rsid w:val="00221D82"/>
    <w:rsid w:val="0023407D"/>
    <w:rsid w:val="00242619"/>
    <w:rsid w:val="00250A94"/>
    <w:rsid w:val="002542A8"/>
    <w:rsid w:val="00255B1B"/>
    <w:rsid w:val="002765FA"/>
    <w:rsid w:val="0028555B"/>
    <w:rsid w:val="00292EB2"/>
    <w:rsid w:val="002A4F43"/>
    <w:rsid w:val="002B5ECF"/>
    <w:rsid w:val="002B7B92"/>
    <w:rsid w:val="002C4FD2"/>
    <w:rsid w:val="002E014F"/>
    <w:rsid w:val="003002FE"/>
    <w:rsid w:val="00317AB1"/>
    <w:rsid w:val="00333E09"/>
    <w:rsid w:val="00383F73"/>
    <w:rsid w:val="003A0729"/>
    <w:rsid w:val="003A2253"/>
    <w:rsid w:val="003A25C1"/>
    <w:rsid w:val="003B187D"/>
    <w:rsid w:val="003B6B4E"/>
    <w:rsid w:val="003C1335"/>
    <w:rsid w:val="003D1472"/>
    <w:rsid w:val="003F0610"/>
    <w:rsid w:val="003F48DD"/>
    <w:rsid w:val="00421922"/>
    <w:rsid w:val="004419B9"/>
    <w:rsid w:val="00466EE6"/>
    <w:rsid w:val="00473DBB"/>
    <w:rsid w:val="0047724F"/>
    <w:rsid w:val="00477ACA"/>
    <w:rsid w:val="00477CFB"/>
    <w:rsid w:val="004845FC"/>
    <w:rsid w:val="00490960"/>
    <w:rsid w:val="004A0045"/>
    <w:rsid w:val="004C4321"/>
    <w:rsid w:val="004C6B1A"/>
    <w:rsid w:val="004D4927"/>
    <w:rsid w:val="004E1EF0"/>
    <w:rsid w:val="00504E58"/>
    <w:rsid w:val="00505E82"/>
    <w:rsid w:val="00537CA7"/>
    <w:rsid w:val="0054743E"/>
    <w:rsid w:val="005500E6"/>
    <w:rsid w:val="00586BB6"/>
    <w:rsid w:val="00592823"/>
    <w:rsid w:val="00592E8E"/>
    <w:rsid w:val="005A20D2"/>
    <w:rsid w:val="005A527B"/>
    <w:rsid w:val="005B037C"/>
    <w:rsid w:val="005B64FF"/>
    <w:rsid w:val="005C7F36"/>
    <w:rsid w:val="005D02C7"/>
    <w:rsid w:val="005D2995"/>
    <w:rsid w:val="005E20A3"/>
    <w:rsid w:val="00606F3B"/>
    <w:rsid w:val="00610965"/>
    <w:rsid w:val="00616F1A"/>
    <w:rsid w:val="006374C6"/>
    <w:rsid w:val="00647EB8"/>
    <w:rsid w:val="00652A59"/>
    <w:rsid w:val="00697F67"/>
    <w:rsid w:val="006A2593"/>
    <w:rsid w:val="006C2FF6"/>
    <w:rsid w:val="006E70A2"/>
    <w:rsid w:val="00721D98"/>
    <w:rsid w:val="00725777"/>
    <w:rsid w:val="007515E9"/>
    <w:rsid w:val="00767AFB"/>
    <w:rsid w:val="007939F8"/>
    <w:rsid w:val="00793A57"/>
    <w:rsid w:val="00793CC4"/>
    <w:rsid w:val="007B0223"/>
    <w:rsid w:val="007B089A"/>
    <w:rsid w:val="007D00B5"/>
    <w:rsid w:val="007D67A8"/>
    <w:rsid w:val="007E79B9"/>
    <w:rsid w:val="007F026A"/>
    <w:rsid w:val="007F6E55"/>
    <w:rsid w:val="00801602"/>
    <w:rsid w:val="00832B22"/>
    <w:rsid w:val="00842D15"/>
    <w:rsid w:val="00843115"/>
    <w:rsid w:val="00852BA6"/>
    <w:rsid w:val="0088422F"/>
    <w:rsid w:val="008A12B0"/>
    <w:rsid w:val="008C5CC1"/>
    <w:rsid w:val="008D1FEC"/>
    <w:rsid w:val="008E38EB"/>
    <w:rsid w:val="008F7AC0"/>
    <w:rsid w:val="00903BC4"/>
    <w:rsid w:val="00906C3B"/>
    <w:rsid w:val="00925A45"/>
    <w:rsid w:val="00934A90"/>
    <w:rsid w:val="0093794D"/>
    <w:rsid w:val="009415A7"/>
    <w:rsid w:val="00941D3D"/>
    <w:rsid w:val="00953A34"/>
    <w:rsid w:val="009A2898"/>
    <w:rsid w:val="009A5222"/>
    <w:rsid w:val="009B0B02"/>
    <w:rsid w:val="009B2FF0"/>
    <w:rsid w:val="009C63C9"/>
    <w:rsid w:val="009F385C"/>
    <w:rsid w:val="009F39C7"/>
    <w:rsid w:val="00A207A7"/>
    <w:rsid w:val="00A603A1"/>
    <w:rsid w:val="00A7458F"/>
    <w:rsid w:val="00A8211D"/>
    <w:rsid w:val="00A9006C"/>
    <w:rsid w:val="00A96C00"/>
    <w:rsid w:val="00AB4F53"/>
    <w:rsid w:val="00AC07BF"/>
    <w:rsid w:val="00AD5A26"/>
    <w:rsid w:val="00B01D59"/>
    <w:rsid w:val="00B134C4"/>
    <w:rsid w:val="00B711E2"/>
    <w:rsid w:val="00B71545"/>
    <w:rsid w:val="00B760A1"/>
    <w:rsid w:val="00BC15A7"/>
    <w:rsid w:val="00BC7448"/>
    <w:rsid w:val="00BF5FBE"/>
    <w:rsid w:val="00C01AA8"/>
    <w:rsid w:val="00C01DAA"/>
    <w:rsid w:val="00C3575B"/>
    <w:rsid w:val="00C41410"/>
    <w:rsid w:val="00C415D0"/>
    <w:rsid w:val="00C4201B"/>
    <w:rsid w:val="00C53C3F"/>
    <w:rsid w:val="00C643E9"/>
    <w:rsid w:val="00C746C6"/>
    <w:rsid w:val="00C85E52"/>
    <w:rsid w:val="00C94669"/>
    <w:rsid w:val="00CD0090"/>
    <w:rsid w:val="00CD0DE6"/>
    <w:rsid w:val="00CD0E2F"/>
    <w:rsid w:val="00CE6FCE"/>
    <w:rsid w:val="00CE7F4E"/>
    <w:rsid w:val="00CF60D1"/>
    <w:rsid w:val="00D02BF2"/>
    <w:rsid w:val="00D04784"/>
    <w:rsid w:val="00D47CBD"/>
    <w:rsid w:val="00D70986"/>
    <w:rsid w:val="00D737C5"/>
    <w:rsid w:val="00D74BBD"/>
    <w:rsid w:val="00D85084"/>
    <w:rsid w:val="00DA52FF"/>
    <w:rsid w:val="00DC2C3C"/>
    <w:rsid w:val="00DE3463"/>
    <w:rsid w:val="00DE40E5"/>
    <w:rsid w:val="00DE44B4"/>
    <w:rsid w:val="00DE7D67"/>
    <w:rsid w:val="00DF5E4F"/>
    <w:rsid w:val="00E07BD3"/>
    <w:rsid w:val="00E119A6"/>
    <w:rsid w:val="00E12B02"/>
    <w:rsid w:val="00E16668"/>
    <w:rsid w:val="00E228B1"/>
    <w:rsid w:val="00E31BD2"/>
    <w:rsid w:val="00E763FC"/>
    <w:rsid w:val="00E916D5"/>
    <w:rsid w:val="00E92C6C"/>
    <w:rsid w:val="00E942AD"/>
    <w:rsid w:val="00EA45BA"/>
    <w:rsid w:val="00EC0E7D"/>
    <w:rsid w:val="00EE1F33"/>
    <w:rsid w:val="00EE7DC8"/>
    <w:rsid w:val="00F06B30"/>
    <w:rsid w:val="00F47D50"/>
    <w:rsid w:val="00F62CEB"/>
    <w:rsid w:val="00F909F6"/>
    <w:rsid w:val="00F97846"/>
    <w:rsid w:val="00FA6176"/>
    <w:rsid w:val="00FB1794"/>
    <w:rsid w:val="00FC1530"/>
    <w:rsid w:val="00FC38F0"/>
    <w:rsid w:val="00FF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303</Words>
  <Characters>1730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Людмила</cp:lastModifiedBy>
  <cp:revision>15</cp:revision>
  <cp:lastPrinted>2022-09-22T06:52:00Z</cp:lastPrinted>
  <dcterms:created xsi:type="dcterms:W3CDTF">2022-09-21T14:12:00Z</dcterms:created>
  <dcterms:modified xsi:type="dcterms:W3CDTF">2022-09-23T13:05:00Z</dcterms:modified>
</cp:coreProperties>
</file>