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91A" w:rsidRPr="00A06D7F" w:rsidRDefault="00A5291A" w:rsidP="00A529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A06D7F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403860" cy="53340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860" cy="53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  </w:t>
      </w:r>
      <w:r w:rsidRPr="00A06D7F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</w:t>
      </w:r>
    </w:p>
    <w:p w:rsidR="00A5291A" w:rsidRPr="00A06D7F" w:rsidRDefault="00A5291A" w:rsidP="00A52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6D7F">
        <w:rPr>
          <w:rFonts w:ascii="Times New Roman" w:hAnsi="Times New Roman" w:cs="Times New Roman"/>
          <w:b/>
          <w:sz w:val="28"/>
          <w:szCs w:val="28"/>
          <w:lang w:val="uk-UA"/>
        </w:rPr>
        <w:t>ТЕПЛИЦЬКА  СІЛЬСЬКА РАДА</w:t>
      </w:r>
    </w:p>
    <w:p w:rsidR="00A5291A" w:rsidRPr="00A06D7F" w:rsidRDefault="00A5291A" w:rsidP="00A5291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A06D7F">
        <w:rPr>
          <w:rFonts w:ascii="Times New Roman" w:hAnsi="Times New Roman" w:cs="Times New Roman"/>
          <w:b/>
          <w:sz w:val="28"/>
          <w:szCs w:val="28"/>
          <w:lang w:val="uk-UA"/>
        </w:rPr>
        <w:t>БОЛГРАДСЬКОГО  РАЙОНУ  ОДЕСЬКОЇ  ОБЛАСТІ</w:t>
      </w:r>
    </w:p>
    <w:p w:rsidR="00A5291A" w:rsidRPr="00A06D7F" w:rsidRDefault="00A5291A" w:rsidP="00A5291A">
      <w:pPr>
        <w:pStyle w:val="2"/>
        <w:rPr>
          <w:szCs w:val="28"/>
        </w:rPr>
      </w:pPr>
      <w:r w:rsidRPr="00A06D7F">
        <w:rPr>
          <w:szCs w:val="28"/>
        </w:rPr>
        <w:t>XV</w:t>
      </w:r>
      <w:r w:rsidRPr="00A06D7F">
        <w:rPr>
          <w:szCs w:val="28"/>
          <w:lang w:val="en-US"/>
        </w:rPr>
        <w:t>III</w:t>
      </w:r>
      <w:r w:rsidRPr="00A06D7F">
        <w:rPr>
          <w:szCs w:val="28"/>
        </w:rPr>
        <w:t xml:space="preserve"> сесія  VIII скликання</w:t>
      </w:r>
    </w:p>
    <w:p w:rsidR="00A5291A" w:rsidRPr="00A06D7F" w:rsidRDefault="00A5291A" w:rsidP="00A5291A">
      <w:pPr>
        <w:pStyle w:val="2"/>
        <w:rPr>
          <w:szCs w:val="28"/>
        </w:rPr>
      </w:pPr>
    </w:p>
    <w:p w:rsidR="001637D2" w:rsidRPr="00A06D7F" w:rsidRDefault="00A5291A" w:rsidP="00A5291A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  <w:r w:rsidRPr="00A06D7F"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  <w:t xml:space="preserve">    РІШЕННЯ</w:t>
      </w:r>
    </w:p>
    <w:p w:rsidR="00A5291A" w:rsidRPr="00A06D7F" w:rsidRDefault="00A5291A" w:rsidP="00A5291A">
      <w:pPr>
        <w:shd w:val="clear" w:color="auto" w:fill="FFFFFF"/>
        <w:spacing w:after="0" w:line="240" w:lineRule="auto"/>
        <w:ind w:firstLine="375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uk-UA"/>
        </w:rPr>
      </w:pPr>
    </w:p>
    <w:p w:rsidR="00A5291A" w:rsidRPr="00A06D7F" w:rsidRDefault="00A5291A" w:rsidP="00A529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06D7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Про </w:t>
      </w:r>
      <w:r w:rsidR="001637D2" w:rsidRPr="00A06D7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перейменування вулиць, провулків </w:t>
      </w:r>
    </w:p>
    <w:p w:rsidR="001637D2" w:rsidRPr="00A06D7F" w:rsidRDefault="001637D2" w:rsidP="00A529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1E2B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06D7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на території </w:t>
      </w:r>
      <w:proofErr w:type="spellStart"/>
      <w:r w:rsidR="00A5291A" w:rsidRPr="00A06D7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="00A5291A" w:rsidRPr="00A06D7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сільської</w:t>
      </w:r>
      <w:r w:rsidRPr="00A06D7F">
        <w:rPr>
          <w:rFonts w:ascii="Times New Roman" w:eastAsia="Times New Roman" w:hAnsi="Times New Roman" w:cs="Times New Roman"/>
          <w:b/>
          <w:bCs/>
          <w:color w:val="001E2B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</w:t>
      </w:r>
      <w:r w:rsidR="00A5291A" w:rsidRPr="00A06D7F">
        <w:rPr>
          <w:rFonts w:ascii="Times New Roman" w:eastAsia="Times New Roman" w:hAnsi="Times New Roman" w:cs="Times New Roman"/>
          <w:b/>
          <w:bCs/>
          <w:color w:val="001E2B"/>
          <w:sz w:val="28"/>
          <w:szCs w:val="28"/>
          <w:bdr w:val="none" w:sz="0" w:space="0" w:color="auto" w:frame="1"/>
          <w:shd w:val="clear" w:color="auto" w:fill="FFFFFF"/>
          <w:lang w:val="uk-UA"/>
        </w:rPr>
        <w:t>ради</w:t>
      </w:r>
    </w:p>
    <w:p w:rsidR="00A5291A" w:rsidRPr="00A06D7F" w:rsidRDefault="00A5291A" w:rsidP="00A5291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b/>
          <w:bCs/>
          <w:color w:val="001E2B"/>
          <w:sz w:val="28"/>
          <w:szCs w:val="28"/>
          <w:bdr w:val="none" w:sz="0" w:space="0" w:color="auto" w:frame="1"/>
          <w:shd w:val="clear" w:color="auto" w:fill="FFFFFF"/>
          <w:lang w:val="uk-UA"/>
        </w:rPr>
        <w:t>Болградського району Одеської області</w:t>
      </w:r>
    </w:p>
    <w:p w:rsidR="001637D2" w:rsidRPr="00A06D7F" w:rsidRDefault="001637D2" w:rsidP="001637D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1637D2" w:rsidRPr="00A06D7F" w:rsidRDefault="001637D2" w:rsidP="007F5C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NewRomanPSMT" w:hAnsi="TimesNewRomanPSMT" w:cs="TimesNewRomanPSMT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Відповідно до ст. 13, пп.41 п.1 ст.26 Закону України "Про мі</w:t>
      </w:r>
      <w:r w:rsidR="000F7187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сцеве самоврядування в Україні", 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на виконання вимог 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>Закону 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України «Про засудження комуністичного та націонал-соціалістичного (нацистського) тоталітарних режимів в Україні та заборону пропаганди їхньої символіки» №317-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VIII</w:t>
      </w:r>
      <w:r w:rsid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 від 09.04.2015 р.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,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06D7F" w:rsidRPr="00A06D7F">
        <w:rPr>
          <w:rFonts w:ascii="TimesNewRomanPSMT" w:hAnsi="TimesNewRomanPSMT" w:cs="TimesNewRomanPSMT"/>
          <w:sz w:val="28"/>
          <w:szCs w:val="28"/>
          <w:lang w:val="uk-UA"/>
        </w:rPr>
        <w:t>статті 53 Закону України «Про забезпечення функціонування української мови</w:t>
      </w:r>
      <w:r w:rsidR="00A06D7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A06D7F" w:rsidRPr="00A06D7F">
        <w:rPr>
          <w:rFonts w:ascii="TimesNewRomanPSMT" w:hAnsi="TimesNewRomanPSMT" w:cs="TimesNewRomanPSMT"/>
          <w:sz w:val="28"/>
          <w:szCs w:val="28"/>
          <w:lang w:val="uk-UA"/>
        </w:rPr>
        <w:t>як державної»,</w:t>
      </w:r>
      <w:r w:rsidR="00A06D7F">
        <w:rPr>
          <w:rFonts w:ascii="TimesNewRomanPSMT" w:hAnsi="TimesNewRomanPSMT" w:cs="TimesNewRomanPSMT"/>
          <w:sz w:val="28"/>
          <w:szCs w:val="28"/>
          <w:lang w:val="uk-UA"/>
        </w:rPr>
        <w:t xml:space="preserve"> 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>статті 15 Закону України «Про правовий режим воєнного стану»,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на виконання 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>лист</w:t>
      </w:r>
      <w:r w:rsidR="00A06D7F">
        <w:rPr>
          <w:rFonts w:ascii="Times New Roman" w:hAnsi="Times New Roman" w:cs="Times New Roman"/>
          <w:sz w:val="28"/>
          <w:szCs w:val="28"/>
          <w:lang w:val="uk-UA"/>
        </w:rPr>
        <w:t>а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Уповноваженого із захисту державної мови від 21.04.2022 № 1281/04.1 щодо необхідності перейменування назв географічних об’єктів, об’єктів топоніміки населених пунктів, які пов'язані з державою-агресором чи історією російської імперії та СРСР, </w:t>
      </w:r>
      <w:r w:rsidR="000F7187" w:rsidRPr="00A06D7F">
        <w:rPr>
          <w:rFonts w:ascii="Times New Roman" w:hAnsi="Times New Roman" w:cs="Times New Roman"/>
          <w:bCs/>
          <w:sz w:val="28"/>
          <w:szCs w:val="28"/>
          <w:lang w:val="uk-UA"/>
        </w:rPr>
        <w:t>рекомендації Уповноваженого із захисту державної мови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187" w:rsidRPr="00A06D7F">
        <w:rPr>
          <w:rFonts w:ascii="Times New Roman" w:hAnsi="Times New Roman" w:cs="Times New Roman"/>
          <w:bCs/>
          <w:sz w:val="28"/>
          <w:szCs w:val="28"/>
          <w:lang w:val="uk-UA"/>
        </w:rPr>
        <w:t>щодо окремих питань застосування української мови як державної у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187" w:rsidRPr="00A06D7F">
        <w:rPr>
          <w:rFonts w:ascii="Times New Roman" w:hAnsi="Times New Roman" w:cs="Times New Roman"/>
          <w:bCs/>
          <w:sz w:val="28"/>
          <w:szCs w:val="28"/>
          <w:lang w:val="uk-UA"/>
        </w:rPr>
        <w:t>діяльності органів державної влади, органів місцевого самоврядування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187" w:rsidRPr="00A06D7F">
        <w:rPr>
          <w:rFonts w:ascii="Times New Roman" w:hAnsi="Times New Roman" w:cs="Times New Roman"/>
          <w:bCs/>
          <w:sz w:val="28"/>
          <w:szCs w:val="28"/>
          <w:lang w:val="uk-UA"/>
        </w:rPr>
        <w:t>(в частині найменування, перейменування, унормування назв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F7187" w:rsidRPr="00A06D7F">
        <w:rPr>
          <w:rFonts w:ascii="Times New Roman" w:hAnsi="Times New Roman" w:cs="Times New Roman"/>
          <w:bCs/>
          <w:sz w:val="28"/>
          <w:szCs w:val="28"/>
          <w:lang w:val="uk-UA"/>
        </w:rPr>
        <w:t>географічних об’єктів та об’єктів топоніміки населених пунктів),</w:t>
      </w:r>
      <w:r w:rsidR="000F7187" w:rsidRPr="00A06D7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0F7187" w:rsidRP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листа Одеської </w:t>
      </w:r>
      <w:r w:rsidR="000F7187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обласної військової адміністрації №4184/2/01-38/3184/2-22 від 28.04.2022, 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враховуючи результати громадських слухань</w:t>
      </w:r>
      <w:r w:rsidR="0035645A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(протоколи </w:t>
      </w:r>
      <w:r w:rsidR="0067073B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="0035645A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додаються)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Теплицька</w:t>
      </w:r>
      <w:proofErr w:type="spellEnd"/>
      <w:r w:rsid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сільська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рада</w:t>
      </w:r>
    </w:p>
    <w:p w:rsidR="001637D2" w:rsidRPr="00A06D7F" w:rsidRDefault="001637D2" w:rsidP="00A06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1637D2" w:rsidRPr="0067073B" w:rsidRDefault="001637D2" w:rsidP="00A06D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val="uk-UA"/>
        </w:rPr>
        <w:t>ВИРІШИЛА:</w:t>
      </w:r>
    </w:p>
    <w:p w:rsidR="001637D2" w:rsidRPr="0067073B" w:rsidRDefault="001637D2" w:rsidP="00A06D7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1637D2" w:rsidRPr="0067073B" w:rsidRDefault="001637D2" w:rsidP="00585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1. </w:t>
      </w:r>
      <w:r w:rsidR="00D45ADB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Перейменувати </w:t>
      </w:r>
      <w:r w:rsidR="00A06D7F">
        <w:rPr>
          <w:rFonts w:ascii="Times New Roman" w:hAnsi="Times New Roman" w:cs="Times New Roman"/>
          <w:sz w:val="28"/>
          <w:szCs w:val="28"/>
          <w:lang w:val="uk-UA"/>
        </w:rPr>
        <w:t>вулиці</w:t>
      </w:r>
      <w:r w:rsidR="00D45ADB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D45ADB" w:rsidRPr="00A06D7F">
        <w:rPr>
          <w:rFonts w:ascii="Times New Roman" w:hAnsi="Times New Roman" w:cs="Times New Roman"/>
          <w:sz w:val="28"/>
          <w:szCs w:val="28"/>
          <w:lang w:val="uk-UA"/>
        </w:rPr>
        <w:t>Теплицької</w:t>
      </w:r>
      <w:proofErr w:type="spellEnd"/>
      <w:r w:rsidR="00D45ADB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 сільської ради  Болградського району </w:t>
      </w:r>
      <w:r w:rsidR="00A06D7F">
        <w:rPr>
          <w:rFonts w:ascii="Times New Roman" w:hAnsi="Times New Roman" w:cs="Times New Roman"/>
          <w:sz w:val="28"/>
          <w:szCs w:val="28"/>
          <w:lang w:val="uk-UA"/>
        </w:rPr>
        <w:t>О</w:t>
      </w:r>
      <w:r w:rsidR="00D45ADB" w:rsidRPr="00A06D7F">
        <w:rPr>
          <w:rFonts w:ascii="Times New Roman" w:hAnsi="Times New Roman" w:cs="Times New Roman"/>
          <w:sz w:val="28"/>
          <w:szCs w:val="28"/>
          <w:lang w:val="uk-UA"/>
        </w:rPr>
        <w:t>деської області  без зміни поштових номерів житлових будинків, установ та споруд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відповідно до додатку (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val="uk-UA"/>
        </w:rPr>
        <w:t>додається).</w:t>
      </w:r>
    </w:p>
    <w:p w:rsidR="00A06D7F" w:rsidRDefault="001637D2" w:rsidP="00585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06D7F" w:rsidRDefault="001637D2" w:rsidP="00585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2. Повідомити Одеську філію державного підприємства "Національні інформаційні системи" Міністерства юстиції України про зміну назви (перейменування) вулиць, провулків на території </w:t>
      </w:r>
      <w:r w:rsidR="0096488B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D45ADB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Теплицької</w:t>
      </w:r>
      <w:proofErr w:type="spellEnd"/>
      <w:r w:rsidR="0096488B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сільської ради</w:t>
      </w:r>
    </w:p>
    <w:p w:rsidR="00A06D7F" w:rsidRDefault="00A06D7F" w:rsidP="00585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637D2" w:rsidRPr="00A06D7F" w:rsidRDefault="001637D2" w:rsidP="00585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3. </w:t>
      </w:r>
      <w:r w:rsidR="0096488B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Секретарю сільської ради Л.Карат д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ане рішення оприлюднити на офіційному </w:t>
      </w:r>
      <w:proofErr w:type="spellStart"/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веб-сайті</w:t>
      </w:r>
      <w:proofErr w:type="spellEnd"/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="0096488B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Теплицької</w:t>
      </w:r>
      <w:proofErr w:type="spellEnd"/>
      <w:r w:rsidR="0096488B"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сільської ради</w:t>
      </w:r>
      <w:r w:rsidRPr="00A06D7F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.</w:t>
      </w:r>
    </w:p>
    <w:p w:rsidR="001637D2" w:rsidRPr="00A06D7F" w:rsidRDefault="00A06D7F" w:rsidP="0058567B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lastRenderedPageBreak/>
        <w:t>4</w:t>
      </w:r>
      <w:r w:rsidR="008F24BD" w:rsidRPr="00A06D7F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. </w:t>
      </w:r>
      <w:r w:rsidR="0096488B" w:rsidRPr="00A06D7F">
        <w:rPr>
          <w:rFonts w:ascii="Times New Roman" w:hAnsi="Times New Roman" w:cs="Times New Roman"/>
          <w:sz w:val="28"/>
          <w:szCs w:val="28"/>
          <w:lang w:val="uk-UA"/>
        </w:rPr>
        <w:t xml:space="preserve">Контроль за виконанням цього рішення покласти </w:t>
      </w:r>
      <w:r w:rsidR="0096488B" w:rsidRPr="00A06D7F">
        <w:rPr>
          <w:rStyle w:val="c1"/>
          <w:rFonts w:ascii="Times New Roman" w:hAnsi="Times New Roman"/>
          <w:color w:val="000000"/>
          <w:sz w:val="28"/>
          <w:szCs w:val="28"/>
        </w:rPr>
        <w:t>на</w:t>
      </w:r>
      <w:r w:rsidR="0096488B" w:rsidRPr="00A06D7F">
        <w:rPr>
          <w:rStyle w:val="c1"/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r w:rsidR="0096488B" w:rsidRPr="00A06D7F">
        <w:rPr>
          <w:rFonts w:ascii="Times New Roman" w:hAnsi="Times New Roman" w:cs="Times New Roman"/>
          <w:sz w:val="28"/>
          <w:szCs w:val="28"/>
          <w:lang w:val="uk-UA"/>
        </w:rPr>
        <w:t>постійну комісію  з питань законності, регламенту, депутатської діяльності, етики, прав людини та розгляду регуляторних актів.</w:t>
      </w:r>
      <w:r w:rsidR="001637D2" w:rsidRPr="00A06D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1637D2" w:rsidRPr="00A06D7F" w:rsidRDefault="001637D2" w:rsidP="00A06D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A06D7F" w:rsidRDefault="00A06D7F" w:rsidP="008F24BD">
      <w:pPr>
        <w:pStyle w:val="1"/>
        <w:spacing w:before="0"/>
        <w:rPr>
          <w:rFonts w:ascii="Times New Roman" w:hAnsi="Times New Roman" w:cs="Times New Roman"/>
          <w:color w:val="auto"/>
          <w:lang w:val="uk-UA"/>
        </w:rPr>
      </w:pPr>
    </w:p>
    <w:p w:rsidR="008F24BD" w:rsidRPr="00A06D7F" w:rsidRDefault="008F24BD" w:rsidP="008F24BD">
      <w:pPr>
        <w:pStyle w:val="1"/>
        <w:spacing w:before="0"/>
        <w:rPr>
          <w:rFonts w:ascii="Times New Roman" w:hAnsi="Times New Roman" w:cs="Times New Roman"/>
          <w:color w:val="auto"/>
          <w:lang w:val="uk-UA"/>
        </w:rPr>
      </w:pPr>
      <w:r w:rsidRPr="00A06D7F">
        <w:rPr>
          <w:rFonts w:ascii="Times New Roman" w:hAnsi="Times New Roman" w:cs="Times New Roman"/>
          <w:color w:val="auto"/>
          <w:lang w:val="uk-UA"/>
        </w:rPr>
        <w:t>Сільський  голова                                                        Іван ЛЕОНТЬЄВ</w:t>
      </w:r>
    </w:p>
    <w:p w:rsidR="008F24BD" w:rsidRPr="00A06D7F" w:rsidRDefault="008F24BD" w:rsidP="008F24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8F24BD" w:rsidRPr="00A06D7F" w:rsidRDefault="008F24BD" w:rsidP="008F24B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Pr="0058567B" w:rsidRDefault="0058567B" w:rsidP="0058567B">
      <w:pPr>
        <w:rPr>
          <w:rFonts w:ascii="Times New Roman" w:hAnsi="Times New Roman" w:cs="Times New Roman"/>
          <w:sz w:val="28"/>
          <w:szCs w:val="28"/>
        </w:rPr>
      </w:pPr>
      <w:r w:rsidRPr="0058567B">
        <w:rPr>
          <w:rFonts w:ascii="Times New Roman" w:hAnsi="Times New Roman" w:cs="Times New Roman"/>
          <w:sz w:val="28"/>
          <w:szCs w:val="28"/>
        </w:rPr>
        <w:t xml:space="preserve">20 </w:t>
      </w:r>
      <w:proofErr w:type="spellStart"/>
      <w:r w:rsidRPr="0058567B">
        <w:rPr>
          <w:rFonts w:ascii="Times New Roman" w:hAnsi="Times New Roman" w:cs="Times New Roman"/>
          <w:sz w:val="28"/>
          <w:szCs w:val="28"/>
        </w:rPr>
        <w:t>травня</w:t>
      </w:r>
      <w:proofErr w:type="spellEnd"/>
      <w:r w:rsidRPr="0058567B">
        <w:rPr>
          <w:rFonts w:ascii="Times New Roman" w:hAnsi="Times New Roman" w:cs="Times New Roman"/>
          <w:sz w:val="28"/>
          <w:szCs w:val="28"/>
        </w:rPr>
        <w:t xml:space="preserve">  2022 року</w:t>
      </w:r>
    </w:p>
    <w:p w:rsidR="0058567B" w:rsidRPr="0058567B" w:rsidRDefault="0058567B" w:rsidP="0058567B">
      <w:pPr>
        <w:rPr>
          <w:rFonts w:ascii="Times New Roman" w:hAnsi="Times New Roman" w:cs="Times New Roman"/>
          <w:sz w:val="28"/>
          <w:szCs w:val="28"/>
        </w:rPr>
      </w:pPr>
      <w:r w:rsidRPr="0058567B">
        <w:rPr>
          <w:rFonts w:ascii="Times New Roman" w:hAnsi="Times New Roman" w:cs="Times New Roman"/>
          <w:sz w:val="28"/>
          <w:szCs w:val="28"/>
        </w:rPr>
        <w:t>№ 52</w:t>
      </w:r>
      <w:r w:rsidRPr="0058567B">
        <w:rPr>
          <w:rFonts w:ascii="Times New Roman" w:hAnsi="Times New Roman" w:cs="Times New Roman"/>
          <w:sz w:val="28"/>
          <w:szCs w:val="28"/>
          <w:lang w:val="uk-UA"/>
        </w:rPr>
        <w:t>2</w:t>
      </w:r>
      <w:r w:rsidRPr="0058567B">
        <w:rPr>
          <w:rFonts w:ascii="Times New Roman" w:hAnsi="Times New Roman" w:cs="Times New Roman"/>
          <w:sz w:val="28"/>
          <w:szCs w:val="28"/>
        </w:rPr>
        <w:t xml:space="preserve"> - </w:t>
      </w:r>
      <w:r w:rsidRPr="0058567B">
        <w:rPr>
          <w:rFonts w:ascii="Times New Roman" w:hAnsi="Times New Roman" w:cs="Times New Roman"/>
          <w:sz w:val="28"/>
          <w:szCs w:val="28"/>
          <w:lang w:val="en-US"/>
        </w:rPr>
        <w:t>V</w:t>
      </w:r>
      <w:r w:rsidRPr="0058567B">
        <w:rPr>
          <w:rFonts w:ascii="Times New Roman" w:hAnsi="Times New Roman" w:cs="Times New Roman"/>
          <w:sz w:val="28"/>
          <w:szCs w:val="28"/>
        </w:rPr>
        <w:t>І</w:t>
      </w:r>
      <w:r w:rsidRPr="0058567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58567B">
        <w:rPr>
          <w:rFonts w:ascii="Times New Roman" w:hAnsi="Times New Roman" w:cs="Times New Roman"/>
          <w:sz w:val="28"/>
          <w:szCs w:val="28"/>
        </w:rPr>
        <w:t xml:space="preserve">І </w:t>
      </w:r>
    </w:p>
    <w:p w:rsidR="0058567B" w:rsidRPr="0058567B" w:rsidRDefault="0058567B" w:rsidP="0058567B">
      <w:pPr>
        <w:rPr>
          <w:rFonts w:ascii="Times New Roman" w:hAnsi="Times New Roman" w:cs="Times New Roman"/>
          <w:sz w:val="28"/>
          <w:szCs w:val="28"/>
        </w:rPr>
      </w:pPr>
    </w:p>
    <w:p w:rsidR="0058567B" w:rsidRPr="0058567B" w:rsidRDefault="0058567B" w:rsidP="0058567B">
      <w:pPr>
        <w:rPr>
          <w:rFonts w:ascii="Times New Roman" w:hAnsi="Times New Roman" w:cs="Times New Roman"/>
          <w:sz w:val="28"/>
          <w:szCs w:val="28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Default="0058567B" w:rsidP="0058567B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58567B" w:rsidRPr="0058567B" w:rsidRDefault="0058567B" w:rsidP="0058567B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567B">
        <w:rPr>
          <w:rFonts w:ascii="Times New Roman" w:hAnsi="Times New Roman" w:cs="Times New Roman"/>
          <w:sz w:val="28"/>
          <w:szCs w:val="28"/>
        </w:rPr>
        <w:lastRenderedPageBreak/>
        <w:t>Секретар</w:t>
      </w:r>
      <w:proofErr w:type="spellEnd"/>
      <w:r w:rsidRPr="0058567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67B">
        <w:rPr>
          <w:rFonts w:ascii="Times New Roman" w:hAnsi="Times New Roman" w:cs="Times New Roman"/>
          <w:sz w:val="28"/>
          <w:szCs w:val="28"/>
        </w:rPr>
        <w:t>сільської</w:t>
      </w:r>
      <w:proofErr w:type="spellEnd"/>
      <w:r w:rsidRPr="0058567B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58567B">
        <w:rPr>
          <w:rFonts w:ascii="Times New Roman" w:hAnsi="Times New Roman" w:cs="Times New Roman"/>
          <w:sz w:val="28"/>
          <w:szCs w:val="28"/>
        </w:rPr>
        <w:t>ради</w:t>
      </w:r>
      <w:proofErr w:type="gramEnd"/>
      <w:r w:rsidRPr="0058567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proofErr w:type="gramStart"/>
      <w:r w:rsidRPr="0058567B">
        <w:rPr>
          <w:rFonts w:ascii="Times New Roman" w:hAnsi="Times New Roman" w:cs="Times New Roman"/>
          <w:sz w:val="28"/>
          <w:szCs w:val="28"/>
        </w:rPr>
        <w:t>Людмила</w:t>
      </w:r>
      <w:proofErr w:type="gramEnd"/>
      <w:r w:rsidRPr="0058567B">
        <w:rPr>
          <w:rFonts w:ascii="Times New Roman" w:hAnsi="Times New Roman" w:cs="Times New Roman"/>
          <w:sz w:val="28"/>
          <w:szCs w:val="28"/>
        </w:rPr>
        <w:t xml:space="preserve"> КАРАТ</w:t>
      </w:r>
    </w:p>
    <w:p w:rsidR="0058567B" w:rsidRPr="0058567B" w:rsidRDefault="0058567B" w:rsidP="0058567B">
      <w:pPr>
        <w:tabs>
          <w:tab w:val="left" w:pos="1660"/>
        </w:tabs>
        <w:rPr>
          <w:rFonts w:ascii="Times New Roman" w:hAnsi="Times New Roman" w:cs="Times New Roman"/>
          <w:b/>
          <w:sz w:val="28"/>
          <w:szCs w:val="28"/>
        </w:rPr>
      </w:pPr>
    </w:p>
    <w:p w:rsidR="0058567B" w:rsidRPr="008F080B" w:rsidRDefault="0058567B" w:rsidP="0058567B">
      <w:pPr>
        <w:tabs>
          <w:tab w:val="left" w:pos="166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58567B">
        <w:rPr>
          <w:rFonts w:ascii="Times New Roman" w:hAnsi="Times New Roman" w:cs="Times New Roman"/>
          <w:b/>
          <w:sz w:val="28"/>
          <w:szCs w:val="28"/>
        </w:rPr>
        <w:t>Розсилка</w:t>
      </w:r>
      <w:proofErr w:type="spellEnd"/>
      <w:r w:rsidRPr="0058567B">
        <w:rPr>
          <w:rFonts w:ascii="Times New Roman" w:hAnsi="Times New Roman" w:cs="Times New Roman"/>
          <w:b/>
          <w:sz w:val="28"/>
          <w:szCs w:val="28"/>
        </w:rPr>
        <w:t>:</w:t>
      </w:r>
    </w:p>
    <w:tbl>
      <w:tblPr>
        <w:tblpPr w:leftFromText="180" w:rightFromText="180" w:vertAnchor="text" w:horzAnchor="margin" w:tblpY="138"/>
        <w:tblW w:w="0" w:type="auto"/>
        <w:tblLook w:val="01E0"/>
      </w:tblPr>
      <w:tblGrid>
        <w:gridCol w:w="4608"/>
        <w:gridCol w:w="900"/>
      </w:tblGrid>
      <w:tr w:rsidR="0058567B" w:rsidRPr="0058567B" w:rsidTr="00A32E8D">
        <w:tc>
          <w:tcPr>
            <w:tcW w:w="4608" w:type="dxa"/>
          </w:tcPr>
          <w:p w:rsidR="0058567B" w:rsidRPr="0058567B" w:rsidRDefault="0058567B" w:rsidP="00A32E8D">
            <w:pPr>
              <w:tabs>
                <w:tab w:val="left" w:pos="1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8567B">
              <w:rPr>
                <w:rFonts w:ascii="Times New Roman" w:hAnsi="Times New Roman" w:cs="Times New Roman"/>
                <w:sz w:val="28"/>
                <w:szCs w:val="28"/>
              </w:rPr>
              <w:t>Сільська</w:t>
            </w:r>
            <w:proofErr w:type="spellEnd"/>
            <w:r w:rsidRPr="0058567B">
              <w:rPr>
                <w:rFonts w:ascii="Times New Roman" w:hAnsi="Times New Roman" w:cs="Times New Roman"/>
                <w:sz w:val="28"/>
                <w:szCs w:val="28"/>
              </w:rPr>
              <w:t xml:space="preserve"> рада</w:t>
            </w:r>
          </w:p>
        </w:tc>
        <w:tc>
          <w:tcPr>
            <w:tcW w:w="900" w:type="dxa"/>
          </w:tcPr>
          <w:p w:rsidR="0058567B" w:rsidRPr="0058567B" w:rsidRDefault="0058567B" w:rsidP="00A32E8D">
            <w:pPr>
              <w:tabs>
                <w:tab w:val="left" w:pos="1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67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  <w:tr w:rsidR="0058567B" w:rsidRPr="0058567B" w:rsidTr="00A32E8D">
        <w:tc>
          <w:tcPr>
            <w:tcW w:w="4608" w:type="dxa"/>
          </w:tcPr>
          <w:p w:rsidR="0058567B" w:rsidRPr="0058567B" w:rsidRDefault="008F080B" w:rsidP="00A32E8D">
            <w:pPr>
              <w:tabs>
                <w:tab w:val="left" w:pos="1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Одеська філія</w:t>
            </w:r>
            <w:r w:rsidRPr="00A06D7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державного підприємства "Національні інформаційні системи" Міністерства юстиції України</w:t>
            </w:r>
          </w:p>
        </w:tc>
        <w:tc>
          <w:tcPr>
            <w:tcW w:w="900" w:type="dxa"/>
          </w:tcPr>
          <w:p w:rsidR="0058567B" w:rsidRPr="0058567B" w:rsidRDefault="0058567B" w:rsidP="00A32E8D">
            <w:pPr>
              <w:tabs>
                <w:tab w:val="left" w:pos="166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58567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</w:p>
        </w:tc>
      </w:tr>
    </w:tbl>
    <w:p w:rsidR="00DD374A" w:rsidRDefault="00DD374A" w:rsidP="0058567B">
      <w:pPr>
        <w:tabs>
          <w:tab w:val="left" w:pos="166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374A" w:rsidRDefault="00DD374A" w:rsidP="0058567B">
      <w:pPr>
        <w:tabs>
          <w:tab w:val="left" w:pos="166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374A" w:rsidRDefault="00DD374A" w:rsidP="0058567B">
      <w:pPr>
        <w:tabs>
          <w:tab w:val="left" w:pos="166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374A" w:rsidRDefault="00DD374A" w:rsidP="0058567B">
      <w:pPr>
        <w:tabs>
          <w:tab w:val="left" w:pos="166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DD374A" w:rsidRDefault="00DD374A" w:rsidP="0058567B">
      <w:pPr>
        <w:tabs>
          <w:tab w:val="left" w:pos="1660"/>
        </w:tabs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58567B" w:rsidRPr="0058567B" w:rsidRDefault="00DD374A" w:rsidP="0058567B">
      <w:pPr>
        <w:tabs>
          <w:tab w:val="left" w:pos="1660"/>
        </w:tabs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                             </w:t>
      </w:r>
      <w:r w:rsidR="0058567B" w:rsidRPr="0058567B">
        <w:rPr>
          <w:rFonts w:ascii="Times New Roman" w:hAnsi="Times New Roman" w:cs="Times New Roman"/>
          <w:b/>
          <w:sz w:val="28"/>
          <w:szCs w:val="28"/>
        </w:rPr>
        <w:t xml:space="preserve"> ________</w:t>
      </w:r>
    </w:p>
    <w:p w:rsidR="0058567B" w:rsidRPr="00DD374A" w:rsidRDefault="0058567B" w:rsidP="0058567B">
      <w:pPr>
        <w:tabs>
          <w:tab w:val="left" w:pos="166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58567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</w:t>
      </w:r>
      <w:r w:rsidRPr="0058567B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DD374A">
        <w:rPr>
          <w:rFonts w:ascii="Times New Roman" w:hAnsi="Times New Roman" w:cs="Times New Roman"/>
          <w:sz w:val="28"/>
          <w:szCs w:val="28"/>
        </w:rPr>
        <w:t xml:space="preserve"> </w:t>
      </w:r>
      <w:r w:rsidR="00DD374A">
        <w:rPr>
          <w:rFonts w:ascii="Times New Roman" w:hAnsi="Times New Roman" w:cs="Times New Roman"/>
          <w:sz w:val="28"/>
          <w:szCs w:val="28"/>
          <w:lang w:val="uk-UA"/>
        </w:rPr>
        <w:t>2</w:t>
      </w:r>
    </w:p>
    <w:p w:rsidR="001637D2" w:rsidRPr="00A06D7F" w:rsidRDefault="001637D2" w:rsidP="001637D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67073B" w:rsidRPr="00A06D7F" w:rsidRDefault="0067073B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DD374A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06D7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                                            </w:t>
      </w:r>
    </w:p>
    <w:p w:rsidR="001637D2" w:rsidRPr="00A06D7F" w:rsidRDefault="00DD374A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lastRenderedPageBreak/>
        <w:t xml:space="preserve">                                                                                  </w:t>
      </w:r>
      <w:r w:rsidR="001637D2" w:rsidRPr="00A06D7F">
        <w:rPr>
          <w:rFonts w:ascii="Times New Roman" w:eastAsia="Times New Roman" w:hAnsi="Times New Roman" w:cs="Times New Roman"/>
          <w:b/>
          <w:bCs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>ЗАТВЕРДЖЕНО</w:t>
      </w:r>
    </w:p>
    <w:p w:rsidR="008F24BD" w:rsidRPr="00A06D7F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                                            </w:t>
      </w:r>
      <w:proofErr w:type="spellStart"/>
      <w:proofErr w:type="gramStart"/>
      <w:r w:rsidR="001637D2"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</w:rPr>
        <w:t>р</w:t>
      </w:r>
      <w:proofErr w:type="gramEnd"/>
      <w:r w:rsidR="001637D2"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</w:rPr>
        <w:t>ішення</w:t>
      </w:r>
      <w:proofErr w:type="spellEnd"/>
      <w:r w:rsidR="001637D2"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</w:rPr>
        <w:t> </w:t>
      </w:r>
      <w:proofErr w:type="spellStart"/>
      <w:r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>Теплицької</w:t>
      </w:r>
      <w:proofErr w:type="spellEnd"/>
      <w:r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</w:t>
      </w:r>
    </w:p>
    <w:p w:rsidR="001637D2" w:rsidRDefault="008F24BD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                                            сільської    ради</w:t>
      </w:r>
      <w:r w:rsidR="00DD374A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Болградського</w:t>
      </w:r>
    </w:p>
    <w:p w:rsidR="00DD374A" w:rsidRPr="00A06D7F" w:rsidRDefault="00DD374A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                                            району Одеської області</w:t>
      </w:r>
    </w:p>
    <w:p w:rsidR="001637D2" w:rsidRPr="00A06D7F" w:rsidRDefault="008F24BD" w:rsidP="0016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                                                                                 </w:t>
      </w:r>
      <w:r w:rsidR="0067073B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>20</w:t>
      </w:r>
      <w:r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травня 2022</w:t>
      </w:r>
      <w:r w:rsidR="001637D2"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 xml:space="preserve"> року  </w:t>
      </w:r>
      <w:r w:rsidR="001637D2"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</w:rPr>
        <w:t>№</w:t>
      </w:r>
      <w:r w:rsidR="00DD374A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>522</w:t>
      </w:r>
      <w:r w:rsidR="00E4085B" w:rsidRPr="00A06D7F">
        <w:rPr>
          <w:rFonts w:ascii="Times New Roman" w:eastAsia="Times New Roman" w:hAnsi="Times New Roman" w:cs="Times New Roman"/>
          <w:color w:val="00000A"/>
          <w:sz w:val="28"/>
          <w:szCs w:val="28"/>
          <w:bdr w:val="none" w:sz="0" w:space="0" w:color="auto" w:frame="1"/>
          <w:shd w:val="clear" w:color="auto" w:fill="FFFFFF"/>
          <w:lang w:val="uk-UA"/>
        </w:rPr>
        <w:t>-VIII</w:t>
      </w:r>
    </w:p>
    <w:p w:rsidR="001637D2" w:rsidRPr="00A06D7F" w:rsidRDefault="001637D2" w:rsidP="001637D2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</w:rPr>
        <w:t> </w:t>
      </w:r>
    </w:p>
    <w:p w:rsidR="001637D2" w:rsidRPr="00A06D7F" w:rsidRDefault="001637D2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BFBFB"/>
          <w:lang w:val="uk-UA"/>
        </w:rPr>
        <w:t xml:space="preserve">В селі </w:t>
      </w:r>
      <w:r w:rsidR="00E4085B"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BFBFB"/>
          <w:lang w:val="uk-UA"/>
        </w:rPr>
        <w:t>Веселий Кут</w:t>
      </w: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88"/>
        <w:gridCol w:w="5326"/>
      </w:tblGrid>
      <w:tr w:rsidR="001637D2" w:rsidRPr="00A06D7F" w:rsidTr="002E662A"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B97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Існуюча назва вулиці/провулка</w:t>
            </w:r>
          </w:p>
        </w:tc>
        <w:tc>
          <w:tcPr>
            <w:tcW w:w="5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val="uk-UA"/>
              </w:rPr>
              <w:t>Пропозиції щодо</w:t>
            </w:r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зміни</w:t>
            </w:r>
            <w:proofErr w:type="spellEnd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назви</w:t>
            </w:r>
            <w:proofErr w:type="spellEnd"/>
          </w:p>
        </w:tc>
      </w:tr>
      <w:tr w:rsidR="001637D2" w:rsidRPr="00A06D7F" w:rsidTr="002E662A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19084A" w:rsidRDefault="001637D2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6D7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proofErr w:type="spellStart"/>
            <w:r w:rsidR="001908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en-US"/>
              </w:rPr>
              <w:t>Кутузова</w:t>
            </w:r>
            <w:proofErr w:type="spellEnd"/>
          </w:p>
        </w:tc>
        <w:tc>
          <w:tcPr>
            <w:tcW w:w="5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r w:rsidR="001908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Центральна</w:t>
            </w:r>
          </w:p>
        </w:tc>
      </w:tr>
      <w:tr w:rsidR="001637D2" w:rsidRPr="00A06D7F" w:rsidTr="002E662A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19084A" w:rsidRDefault="001637D2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</w:pPr>
            <w:r w:rsidRPr="00A06D7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вулиця </w:t>
            </w:r>
            <w:r w:rsidR="001908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Суворова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r w:rsidR="001908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Залізнична</w:t>
            </w:r>
          </w:p>
        </w:tc>
      </w:tr>
      <w:tr w:rsidR="001637D2" w:rsidRPr="00A06D7F" w:rsidTr="002E662A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9084A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вулиця Комарова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r w:rsidR="001908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Шкільна</w:t>
            </w:r>
          </w:p>
        </w:tc>
      </w:tr>
      <w:tr w:rsidR="002E662A" w:rsidTr="002E662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276"/>
        </w:trPr>
        <w:tc>
          <w:tcPr>
            <w:tcW w:w="3888" w:type="dxa"/>
          </w:tcPr>
          <w:p w:rsidR="002E662A" w:rsidRPr="002E662A" w:rsidRDefault="002E662A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 w:rsidRPr="00B976E3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вулиця Попова</w:t>
            </w:r>
          </w:p>
        </w:tc>
        <w:tc>
          <w:tcPr>
            <w:tcW w:w="5326" w:type="dxa"/>
          </w:tcPr>
          <w:p w:rsidR="002E662A" w:rsidRPr="00B976E3" w:rsidRDefault="00B976E3" w:rsidP="002E662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вулиця Молодіжна</w:t>
            </w:r>
          </w:p>
        </w:tc>
      </w:tr>
    </w:tbl>
    <w:p w:rsidR="001637D2" w:rsidRPr="00A06D7F" w:rsidRDefault="001637D2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637D2" w:rsidRPr="00A06D7F" w:rsidRDefault="001637D2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BFBFB"/>
          <w:lang w:val="uk-UA"/>
        </w:rPr>
        <w:t xml:space="preserve">В селі </w:t>
      </w:r>
      <w:r w:rsidR="00E4085B"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BFBFB"/>
          <w:lang w:val="uk-UA"/>
        </w:rPr>
        <w:t>Теплиця</w:t>
      </w: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88"/>
        <w:gridCol w:w="5326"/>
      </w:tblGrid>
      <w:tr w:rsidR="001637D2" w:rsidRPr="00A06D7F" w:rsidTr="001637D2"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B97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Існуюча назва вулиці/провулка</w:t>
            </w:r>
          </w:p>
        </w:tc>
        <w:tc>
          <w:tcPr>
            <w:tcW w:w="5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16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val="uk-UA"/>
              </w:rPr>
              <w:t>Пропозиція щодо </w:t>
            </w:r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зміни</w:t>
            </w:r>
            <w:proofErr w:type="spellEnd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назви</w:t>
            </w:r>
            <w:proofErr w:type="spellEnd"/>
          </w:p>
        </w:tc>
      </w:tr>
      <w:tr w:rsidR="001637D2" w:rsidRPr="00A06D7F" w:rsidTr="001637D2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67073B" w:rsidP="0016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Гагарина</w:t>
            </w:r>
            <w:proofErr w:type="spellEnd"/>
          </w:p>
        </w:tc>
        <w:tc>
          <w:tcPr>
            <w:tcW w:w="5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67073B" w:rsidP="0016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вулиця Надрічна</w:t>
            </w:r>
          </w:p>
        </w:tc>
      </w:tr>
    </w:tbl>
    <w:p w:rsidR="001637D2" w:rsidRPr="00A06D7F" w:rsidRDefault="001637D2" w:rsidP="0016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</w:p>
    <w:p w:rsidR="001637D2" w:rsidRPr="00A06D7F" w:rsidRDefault="001637D2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</w:t>
      </w: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BFBFB"/>
          <w:lang w:val="uk-UA"/>
        </w:rPr>
        <w:t xml:space="preserve">В селі </w:t>
      </w:r>
      <w:r w:rsidR="00E4085B"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BFBFB"/>
          <w:lang w:val="uk-UA"/>
        </w:rPr>
        <w:t>Садове</w:t>
      </w:r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88"/>
        <w:gridCol w:w="5326"/>
      </w:tblGrid>
      <w:tr w:rsidR="001637D2" w:rsidRPr="00A06D7F" w:rsidTr="0067073B"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B97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Існуюча назва вулиці/провулка</w:t>
            </w:r>
          </w:p>
        </w:tc>
        <w:tc>
          <w:tcPr>
            <w:tcW w:w="5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67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val="uk-UA"/>
              </w:rPr>
              <w:t>Пропозиція щодо</w:t>
            </w:r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 </w:t>
            </w:r>
            <w:proofErr w:type="spellStart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зміни</w:t>
            </w:r>
            <w:proofErr w:type="spellEnd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назви</w:t>
            </w:r>
            <w:proofErr w:type="spellEnd"/>
          </w:p>
        </w:tc>
      </w:tr>
      <w:tr w:rsidR="001637D2" w:rsidRPr="00A06D7F" w:rsidTr="0067073B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2E662A" w:rsidP="0067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Акімова</w:t>
            </w:r>
            <w:proofErr w:type="spellEnd"/>
          </w:p>
        </w:tc>
        <w:tc>
          <w:tcPr>
            <w:tcW w:w="53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2E662A" w:rsidP="0067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вулиця Шкільна</w:t>
            </w:r>
          </w:p>
        </w:tc>
      </w:tr>
      <w:tr w:rsidR="0067073B" w:rsidRPr="00A06D7F" w:rsidTr="0067073B">
        <w:tc>
          <w:tcPr>
            <w:tcW w:w="388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3B" w:rsidRPr="00A06D7F" w:rsidRDefault="0067073B" w:rsidP="0067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532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3B" w:rsidRPr="00A06D7F" w:rsidRDefault="0067073B" w:rsidP="0067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</w:tr>
      <w:tr w:rsidR="0067073B" w:rsidRPr="00A06D7F" w:rsidTr="0067073B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3B" w:rsidRPr="00A06D7F" w:rsidRDefault="0067073B" w:rsidP="0067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  <w:tc>
          <w:tcPr>
            <w:tcW w:w="5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7073B" w:rsidRPr="00A06D7F" w:rsidRDefault="0067073B" w:rsidP="0067073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</w:pPr>
          </w:p>
        </w:tc>
      </w:tr>
      <w:tr w:rsidR="0067073B" w:rsidTr="0067073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trHeight w:val="312"/>
        </w:trPr>
        <w:tc>
          <w:tcPr>
            <w:tcW w:w="3888" w:type="dxa"/>
          </w:tcPr>
          <w:p w:rsidR="0067073B" w:rsidRDefault="002E662A" w:rsidP="006707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Гагарина</w:t>
            </w:r>
            <w:proofErr w:type="spellEnd"/>
          </w:p>
        </w:tc>
        <w:tc>
          <w:tcPr>
            <w:tcW w:w="5326" w:type="dxa"/>
          </w:tcPr>
          <w:p w:rsidR="0067073B" w:rsidRPr="002E662A" w:rsidRDefault="002E662A" w:rsidP="0067073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bdr w:val="none" w:sz="0" w:space="0" w:color="auto" w:frame="1"/>
                <w:shd w:val="clear" w:color="auto" w:fill="FFFFFF"/>
                <w:lang w:val="uk-UA"/>
              </w:rPr>
              <w:t>вулиця Соборна</w:t>
            </w:r>
          </w:p>
        </w:tc>
      </w:tr>
    </w:tbl>
    <w:p w:rsidR="002E662A" w:rsidRDefault="001637D2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</w:rPr>
        <w:t>  </w:t>
      </w:r>
    </w:p>
    <w:p w:rsidR="001637D2" w:rsidRPr="00A06D7F" w:rsidRDefault="001637D2" w:rsidP="001637D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BFBFB"/>
          <w:lang w:val="uk-UA"/>
        </w:rPr>
        <w:t xml:space="preserve">В селі </w:t>
      </w:r>
      <w:proofErr w:type="spellStart"/>
      <w:r w:rsidR="00E4085B" w:rsidRPr="00A06D7F"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BFBFB"/>
          <w:lang w:val="uk-UA"/>
        </w:rPr>
        <w:t>Роща</w:t>
      </w:r>
      <w:proofErr w:type="spellEnd"/>
    </w:p>
    <w:tbl>
      <w:tblPr>
        <w:tblW w:w="9214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3888"/>
        <w:gridCol w:w="5326"/>
      </w:tblGrid>
      <w:tr w:rsidR="001637D2" w:rsidRPr="00A06D7F" w:rsidTr="001637D2">
        <w:tc>
          <w:tcPr>
            <w:tcW w:w="38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B976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b/>
                <w:sz w:val="28"/>
                <w:szCs w:val="28"/>
                <w:bdr w:val="none" w:sz="0" w:space="0" w:color="auto" w:frame="1"/>
                <w:lang w:val="uk-UA"/>
              </w:rPr>
              <w:t>Існуюча назва вулиці/провулка</w:t>
            </w:r>
          </w:p>
        </w:tc>
        <w:tc>
          <w:tcPr>
            <w:tcW w:w="53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A06D7F" w:rsidRDefault="001637D2" w:rsidP="001637D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  <w:lang w:val="uk-UA"/>
              </w:rPr>
              <w:t>Пропозиція щодо </w:t>
            </w:r>
            <w:proofErr w:type="spellStart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зміни</w:t>
            </w:r>
            <w:proofErr w:type="spellEnd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A06D7F">
              <w:rPr>
                <w:rFonts w:ascii="Times New Roman" w:eastAsia="Times New Roman" w:hAnsi="Times New Roman" w:cs="Times New Roman"/>
                <w:b/>
                <w:color w:val="111111"/>
                <w:sz w:val="28"/>
                <w:szCs w:val="28"/>
                <w:bdr w:val="none" w:sz="0" w:space="0" w:color="auto" w:frame="1"/>
              </w:rPr>
              <w:t>назви</w:t>
            </w:r>
            <w:proofErr w:type="spellEnd"/>
          </w:p>
        </w:tc>
      </w:tr>
      <w:tr w:rsidR="001637D2" w:rsidRPr="00A06D7F" w:rsidTr="001637D2">
        <w:tc>
          <w:tcPr>
            <w:tcW w:w="38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B976E3" w:rsidRDefault="001637D2" w:rsidP="00B976E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r w:rsidR="00B976E3" w:rsidRPr="00B97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Мічуріна</w:t>
            </w:r>
          </w:p>
        </w:tc>
        <w:tc>
          <w:tcPr>
            <w:tcW w:w="53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637D2" w:rsidRPr="00B976E3" w:rsidRDefault="001637D2" w:rsidP="00DD374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976E3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 xml:space="preserve">вулиця </w:t>
            </w:r>
            <w:r w:rsidR="00DD374A">
              <w:rPr>
                <w:rFonts w:ascii="Times New Roman" w:eastAsia="Times New Roman" w:hAnsi="Times New Roman" w:cs="Times New Roman"/>
                <w:sz w:val="28"/>
                <w:szCs w:val="28"/>
                <w:bdr w:val="none" w:sz="0" w:space="0" w:color="auto" w:frame="1"/>
                <w:lang w:val="uk-UA"/>
              </w:rPr>
              <w:t>Щаслива</w:t>
            </w:r>
          </w:p>
        </w:tc>
      </w:tr>
    </w:tbl>
    <w:p w:rsidR="001637D2" w:rsidRDefault="001637D2" w:rsidP="0016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DD374A" w:rsidRDefault="00DD374A" w:rsidP="0016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</w:pPr>
    </w:p>
    <w:p w:rsidR="00DD374A" w:rsidRPr="00DD374A" w:rsidRDefault="00DD374A" w:rsidP="001637D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bdr w:val="none" w:sz="0" w:space="0" w:color="auto" w:frame="1"/>
          <w:shd w:val="clear" w:color="auto" w:fill="FFFFFF"/>
          <w:lang w:val="uk-UA"/>
        </w:rPr>
        <w:t>Секретар сільської ради                                        Людмила КАРАТ</w:t>
      </w:r>
    </w:p>
    <w:sectPr w:rsidR="00DD374A" w:rsidRPr="00DD374A" w:rsidSect="00A06D7F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637D2"/>
    <w:rsid w:val="000F7187"/>
    <w:rsid w:val="001637D2"/>
    <w:rsid w:val="0019084A"/>
    <w:rsid w:val="001D5389"/>
    <w:rsid w:val="002738ED"/>
    <w:rsid w:val="002E662A"/>
    <w:rsid w:val="0035645A"/>
    <w:rsid w:val="00482213"/>
    <w:rsid w:val="00505DA7"/>
    <w:rsid w:val="00582D88"/>
    <w:rsid w:val="0058567B"/>
    <w:rsid w:val="0067073B"/>
    <w:rsid w:val="00674044"/>
    <w:rsid w:val="007F5C07"/>
    <w:rsid w:val="008F080B"/>
    <w:rsid w:val="008F24BD"/>
    <w:rsid w:val="0096488B"/>
    <w:rsid w:val="009733FB"/>
    <w:rsid w:val="00A06D7F"/>
    <w:rsid w:val="00A5291A"/>
    <w:rsid w:val="00B1290A"/>
    <w:rsid w:val="00B976E3"/>
    <w:rsid w:val="00D45ADB"/>
    <w:rsid w:val="00DD374A"/>
    <w:rsid w:val="00E4085B"/>
    <w:rsid w:val="00F63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529"/>
  </w:style>
  <w:style w:type="paragraph" w:styleId="1">
    <w:name w:val="heading 1"/>
    <w:basedOn w:val="a"/>
    <w:next w:val="a"/>
    <w:link w:val="10"/>
    <w:uiPriority w:val="9"/>
    <w:qFormat/>
    <w:rsid w:val="008F24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A5291A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37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637D2"/>
  </w:style>
  <w:style w:type="character" w:styleId="a4">
    <w:name w:val="Strong"/>
    <w:basedOn w:val="a0"/>
    <w:uiPriority w:val="22"/>
    <w:qFormat/>
    <w:rsid w:val="001637D2"/>
    <w:rPr>
      <w:b/>
      <w:bCs/>
    </w:rPr>
  </w:style>
  <w:style w:type="character" w:customStyle="1" w:styleId="20">
    <w:name w:val="Заголовок 2 Знак"/>
    <w:basedOn w:val="a0"/>
    <w:link w:val="2"/>
    <w:uiPriority w:val="99"/>
    <w:rsid w:val="00A5291A"/>
    <w:rPr>
      <w:rFonts w:ascii="Times New Roman" w:eastAsia="Times New Roman" w:hAnsi="Times New Roman" w:cs="Times New Roman"/>
      <w:b/>
      <w:bCs/>
      <w:sz w:val="28"/>
      <w:szCs w:val="24"/>
      <w:lang w:val="uk-UA"/>
    </w:rPr>
  </w:style>
  <w:style w:type="paragraph" w:styleId="a5">
    <w:name w:val="Balloon Text"/>
    <w:basedOn w:val="a"/>
    <w:link w:val="a6"/>
    <w:uiPriority w:val="99"/>
    <w:semiHidden/>
    <w:unhideWhenUsed/>
    <w:rsid w:val="00A529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5291A"/>
    <w:rPr>
      <w:rFonts w:ascii="Tahoma" w:hAnsi="Tahoma" w:cs="Tahoma"/>
      <w:sz w:val="16"/>
      <w:szCs w:val="16"/>
    </w:rPr>
  </w:style>
  <w:style w:type="character" w:customStyle="1" w:styleId="c1">
    <w:name w:val="c1"/>
    <w:basedOn w:val="a0"/>
    <w:uiPriority w:val="99"/>
    <w:rsid w:val="0096488B"/>
    <w:rPr>
      <w:rFonts w:cs="Times New Roman"/>
    </w:rPr>
  </w:style>
  <w:style w:type="character" w:customStyle="1" w:styleId="10">
    <w:name w:val="Заголовок 1 Знак"/>
    <w:basedOn w:val="a0"/>
    <w:link w:val="1"/>
    <w:uiPriority w:val="9"/>
    <w:rsid w:val="008F24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914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17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17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00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74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87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AB27A-A3EA-4FAD-836D-058F362F12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175</TotalTime>
  <Pages>4</Pages>
  <Words>597</Words>
  <Characters>3407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3997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12</cp:revision>
  <cp:lastPrinted>2022-05-23T14:01:00Z</cp:lastPrinted>
  <dcterms:created xsi:type="dcterms:W3CDTF">2022-05-04T12:22:00Z</dcterms:created>
  <dcterms:modified xsi:type="dcterms:W3CDTF">2022-05-23T14:03:00Z</dcterms:modified>
</cp:coreProperties>
</file>