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5C3" w:rsidRPr="0070099D" w:rsidRDefault="00A715C3" w:rsidP="00FE64F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7333">
        <w:rPr>
          <w:rFonts w:ascii="Times New Roman" w:hAnsi="Times New Roman"/>
          <w:noProof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2pt;visibility:visible">
            <v:imagedata r:id="rId5" o:title=""/>
          </v:shape>
        </w:pict>
      </w:r>
      <w:r w:rsidRPr="0070099D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70099D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A715C3" w:rsidRPr="00FE64F5" w:rsidRDefault="00A715C3" w:rsidP="00FE64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E64F5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A715C3" w:rsidRPr="00FE64F5" w:rsidRDefault="00A715C3" w:rsidP="00FE64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E64F5">
        <w:rPr>
          <w:rFonts w:ascii="Times New Roman" w:hAnsi="Times New Roman"/>
          <w:b/>
          <w:sz w:val="28"/>
          <w:szCs w:val="28"/>
          <w:lang w:val="uk-UA"/>
        </w:rPr>
        <w:t>БОЛГРАДСЬКОГО РАЙОНУ  ОДЕСЬКОЇ  ОБЛАСТІ</w:t>
      </w:r>
    </w:p>
    <w:p w:rsidR="00A715C3" w:rsidRPr="00FE64F5" w:rsidRDefault="00A715C3" w:rsidP="00FE64F5">
      <w:pPr>
        <w:pStyle w:val="Heading2"/>
        <w:spacing w:before="0" w:line="240" w:lineRule="auto"/>
        <w:jc w:val="center"/>
        <w:rPr>
          <w:color w:val="auto"/>
          <w:sz w:val="28"/>
          <w:szCs w:val="28"/>
        </w:rPr>
      </w:pPr>
      <w:r w:rsidRPr="00FE64F5">
        <w:rPr>
          <w:color w:val="auto"/>
          <w:sz w:val="28"/>
          <w:szCs w:val="28"/>
        </w:rPr>
        <w:t>XV сесія  VIII скликання</w:t>
      </w:r>
    </w:p>
    <w:p w:rsidR="00A715C3" w:rsidRPr="00FE64F5" w:rsidRDefault="00A715C3" w:rsidP="00FE64F5">
      <w:pPr>
        <w:pStyle w:val="Heading2"/>
        <w:spacing w:before="0" w:line="240" w:lineRule="auto"/>
        <w:jc w:val="center"/>
        <w:rPr>
          <w:color w:val="auto"/>
          <w:sz w:val="28"/>
          <w:szCs w:val="28"/>
        </w:rPr>
      </w:pPr>
    </w:p>
    <w:p w:rsidR="00A715C3" w:rsidRPr="00FE64F5" w:rsidRDefault="00A715C3" w:rsidP="00FE64F5">
      <w:pPr>
        <w:pStyle w:val="Heading2"/>
        <w:spacing w:before="0" w:line="240" w:lineRule="auto"/>
        <w:jc w:val="center"/>
        <w:rPr>
          <w:color w:val="auto"/>
          <w:sz w:val="28"/>
          <w:szCs w:val="28"/>
        </w:rPr>
      </w:pPr>
      <w:r w:rsidRPr="00FE64F5">
        <w:rPr>
          <w:color w:val="auto"/>
          <w:sz w:val="28"/>
          <w:szCs w:val="28"/>
        </w:rPr>
        <w:t>РІШЕННЯ</w:t>
      </w:r>
    </w:p>
    <w:p w:rsidR="00A715C3" w:rsidRPr="008F47D6" w:rsidRDefault="00A715C3" w:rsidP="008F47D6">
      <w:pPr>
        <w:pStyle w:val="NormalWeb"/>
        <w:spacing w:before="0" w:beforeAutospacing="0" w:after="0" w:afterAutospacing="0"/>
        <w:rPr>
          <w:sz w:val="28"/>
          <w:szCs w:val="28"/>
          <w:lang w:val="uk-UA"/>
        </w:rPr>
      </w:pPr>
      <w:r w:rsidRPr="00BF580F">
        <w:rPr>
          <w:sz w:val="28"/>
          <w:szCs w:val="28"/>
        </w:rPr>
        <w:tab/>
      </w:r>
    </w:p>
    <w:p w:rsidR="00A715C3" w:rsidRPr="00FE64F5" w:rsidRDefault="00A715C3" w:rsidP="00DE7277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 w:rsidRPr="002049D8">
        <w:rPr>
          <w:rFonts w:ascii="Times New Roman" w:hAnsi="Times New Roman"/>
          <w:b/>
          <w:bCs/>
          <w:iCs/>
          <w:sz w:val="24"/>
          <w:szCs w:val="24"/>
          <w:lang w:val="uk-UA"/>
        </w:rPr>
        <w:t>Про затвердження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 комплексної П</w:t>
      </w:r>
      <w:r w:rsidRPr="002049D8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рограми </w:t>
      </w:r>
    </w:p>
    <w:p w:rsidR="00A715C3" w:rsidRDefault="00A715C3" w:rsidP="00DE7277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 xml:space="preserve">"Безпечна Теплицька ТГ" </w:t>
      </w:r>
      <w:r w:rsidRPr="002049D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 xml:space="preserve">на 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>2022 рік</w:t>
      </w:r>
    </w:p>
    <w:p w:rsidR="00A715C3" w:rsidRPr="002049D8" w:rsidRDefault="00A715C3" w:rsidP="00C64E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</w:p>
    <w:p w:rsidR="00A715C3" w:rsidRPr="00BF580F" w:rsidRDefault="00A715C3" w:rsidP="004057BA">
      <w:pPr>
        <w:shd w:val="clear" w:color="auto" w:fill="FFFFFF"/>
        <w:spacing w:after="0" w:line="240" w:lineRule="auto"/>
        <w:ind w:firstLine="55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580F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>
        <w:rPr>
          <w:rFonts w:ascii="Times New Roman" w:hAnsi="Times New Roman"/>
          <w:sz w:val="28"/>
          <w:szCs w:val="28"/>
          <w:lang w:val="uk-UA"/>
        </w:rPr>
        <w:t>ст.26 Закону</w:t>
      </w:r>
      <w:r w:rsidRPr="00BF580F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Pr="00BF580F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>,</w:t>
      </w:r>
      <w:r w:rsidRPr="00BF58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розглянувши клопотання Головного</w:t>
      </w:r>
      <w:r w:rsidRPr="00BF580F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управління національної поліції в Одеській області, Болградського районного відділу поліції, з метою ефективності здійснення заходів щодо профілактики правопорушень, протидії злочинності та усунення причин і умов,що спричинили вчинення протиправних дій, поліпшення криміногенної ситуації на території Теплицької територіальної громади, </w:t>
      </w:r>
      <w:r>
        <w:rPr>
          <w:rFonts w:ascii="Times New Roman" w:hAnsi="Times New Roman"/>
          <w:sz w:val="28"/>
          <w:szCs w:val="28"/>
          <w:lang w:val="uk-UA"/>
        </w:rPr>
        <w:t xml:space="preserve">Теплицька </w:t>
      </w:r>
      <w:r w:rsidRPr="00BF580F">
        <w:rPr>
          <w:rFonts w:ascii="Times New Roman" w:hAnsi="Times New Roman"/>
          <w:sz w:val="28"/>
          <w:szCs w:val="28"/>
          <w:lang w:val="uk-UA"/>
        </w:rPr>
        <w:t>сільська рада</w:t>
      </w:r>
    </w:p>
    <w:p w:rsidR="00A715C3" w:rsidRPr="006645BC" w:rsidRDefault="00A715C3" w:rsidP="006645BC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6645BC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A715C3" w:rsidRPr="00BF580F" w:rsidRDefault="00A715C3" w:rsidP="006645B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Default="00A715C3" w:rsidP="006645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F580F">
        <w:rPr>
          <w:rFonts w:ascii="Times New Roman" w:hAnsi="Times New Roman"/>
          <w:sz w:val="28"/>
          <w:szCs w:val="28"/>
          <w:lang w:val="uk-UA"/>
        </w:rPr>
        <w:t xml:space="preserve">1. Затвердити </w:t>
      </w:r>
      <w:r>
        <w:rPr>
          <w:rFonts w:ascii="Times New Roman" w:hAnsi="Times New Roman"/>
          <w:sz w:val="28"/>
          <w:szCs w:val="28"/>
          <w:lang w:val="uk-UA"/>
        </w:rPr>
        <w:t xml:space="preserve">комплексну </w:t>
      </w:r>
      <w:r w:rsidRPr="00BF580F">
        <w:rPr>
          <w:rFonts w:ascii="Times New Roman" w:hAnsi="Times New Roman"/>
          <w:sz w:val="28"/>
          <w:szCs w:val="28"/>
          <w:lang w:val="uk-UA"/>
        </w:rPr>
        <w:t>Програму</w:t>
      </w:r>
      <w:r w:rsidRPr="00BF580F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8D3A01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"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Безпечна Теплицька ТГ</w:t>
      </w:r>
      <w:r w:rsidRPr="008D3A01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"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на 2022 рік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(додається</w:t>
      </w:r>
      <w:r w:rsidRPr="00BF580F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715C3" w:rsidRPr="00AC5AE8" w:rsidRDefault="00A715C3" w:rsidP="003F6C2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AC5AE8">
        <w:rPr>
          <w:rFonts w:ascii="Times New Roman" w:hAnsi="Times New Roman"/>
          <w:sz w:val="28"/>
          <w:szCs w:val="28"/>
          <w:lang w:val="uk-UA"/>
        </w:rPr>
        <w:t xml:space="preserve">Затвердити фінансування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комплексної </w:t>
      </w:r>
      <w:r w:rsidRPr="00BF580F">
        <w:rPr>
          <w:rFonts w:ascii="Times New Roman" w:hAnsi="Times New Roman"/>
          <w:sz w:val="28"/>
          <w:szCs w:val="28"/>
          <w:lang w:val="uk-UA"/>
        </w:rPr>
        <w:t>Програм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BF580F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8D3A01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"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Безпечна Теплицька ТГ</w:t>
      </w:r>
      <w:r w:rsidRPr="008D3A01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"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на 2022 рік на території Т</w:t>
      </w:r>
      <w:r w:rsidRPr="00AC5AE8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еплицької сільської ради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в сумі 25</w:t>
      </w:r>
      <w:r w:rsidRPr="00AC5AE8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000 (двадцять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п’</w:t>
      </w:r>
      <w:r w:rsidRPr="003F6C2C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ять</w:t>
      </w:r>
      <w:r w:rsidRPr="00AC5AE8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тисяч) гривень</w:t>
      </w:r>
      <w:r w:rsidRPr="00AC5AE8">
        <w:rPr>
          <w:rFonts w:ascii="Times New Roman" w:hAnsi="Times New Roman"/>
          <w:sz w:val="28"/>
          <w:szCs w:val="28"/>
          <w:lang w:val="uk-UA"/>
        </w:rPr>
        <w:t>.</w:t>
      </w:r>
    </w:p>
    <w:p w:rsidR="00A715C3" w:rsidRPr="006645BC" w:rsidRDefault="00A715C3" w:rsidP="003F6C2C">
      <w:pPr>
        <w:shd w:val="clear" w:color="auto" w:fill="FFFFFF"/>
        <w:spacing w:after="0" w:line="240" w:lineRule="auto"/>
        <w:ind w:firstLine="55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BF580F">
        <w:rPr>
          <w:rFonts w:ascii="Times New Roman" w:hAnsi="Times New Roman"/>
          <w:sz w:val="28"/>
          <w:szCs w:val="28"/>
          <w:lang w:val="uk-UA"/>
        </w:rPr>
        <w:t xml:space="preserve">.  </w:t>
      </w:r>
      <w:r w:rsidRPr="00BF580F">
        <w:rPr>
          <w:rStyle w:val="FontStyle21"/>
          <w:sz w:val="28"/>
          <w:szCs w:val="28"/>
          <w:lang w:val="uk-UA"/>
        </w:rPr>
        <w:t xml:space="preserve">Контроль за виконанням даного рішення покласти на </w:t>
      </w:r>
      <w:r w:rsidRPr="00BF580F">
        <w:rPr>
          <w:rFonts w:ascii="Times New Roman" w:hAnsi="Times New Roman"/>
          <w:sz w:val="28"/>
          <w:szCs w:val="28"/>
          <w:lang w:val="uk-UA"/>
        </w:rPr>
        <w:t xml:space="preserve">постійну комісію з </w:t>
      </w:r>
      <w:r w:rsidRPr="006645BC">
        <w:rPr>
          <w:rFonts w:ascii="Times New Roman" w:hAnsi="Times New Roman"/>
          <w:sz w:val="28"/>
          <w:szCs w:val="28"/>
          <w:lang w:val="uk-UA"/>
        </w:rPr>
        <w:t>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 ЖКГ.</w:t>
      </w:r>
    </w:p>
    <w:p w:rsidR="00A715C3" w:rsidRPr="00BF580F" w:rsidRDefault="00A715C3" w:rsidP="00C43165">
      <w:pPr>
        <w:shd w:val="clear" w:color="auto" w:fill="FFFFFF"/>
        <w:spacing w:line="240" w:lineRule="auto"/>
        <w:ind w:firstLine="709"/>
        <w:jc w:val="both"/>
        <w:rPr>
          <w:rStyle w:val="FontStyle21"/>
          <w:sz w:val="24"/>
          <w:szCs w:val="24"/>
          <w:lang w:val="uk-UA"/>
        </w:rPr>
      </w:pPr>
    </w:p>
    <w:p w:rsidR="00A715C3" w:rsidRDefault="00A715C3" w:rsidP="003B0697">
      <w:pPr>
        <w:pStyle w:val="BodyTextIndent"/>
        <w:tabs>
          <w:tab w:val="left" w:pos="4320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Pr="003B0697" w:rsidRDefault="00A715C3" w:rsidP="003B0697">
      <w:pPr>
        <w:pStyle w:val="BodyTextIndent"/>
        <w:tabs>
          <w:tab w:val="left" w:pos="4320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3B069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  <w:r w:rsidRPr="003B0697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val="uk-UA"/>
        </w:rPr>
        <w:t>Іван ЛЕОНТЬЄВ</w:t>
      </w:r>
    </w:p>
    <w:p w:rsidR="00A715C3" w:rsidRPr="003B0697" w:rsidRDefault="00A715C3" w:rsidP="003B0697">
      <w:pPr>
        <w:pStyle w:val="BodyTextIndent"/>
        <w:tabs>
          <w:tab w:val="left" w:pos="4320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15C3" w:rsidRDefault="00A715C3" w:rsidP="003B06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 січня   2022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:rsidR="00A715C3" w:rsidRDefault="00A715C3" w:rsidP="003B06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374 </w:t>
      </w:r>
      <w:r w:rsidRPr="00C94669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4669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C94669">
        <w:rPr>
          <w:rFonts w:ascii="Times New Roman" w:hAnsi="Times New Roman"/>
          <w:sz w:val="28"/>
          <w:szCs w:val="28"/>
          <w:lang w:val="en-US"/>
        </w:rPr>
        <w:t>I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І </w:t>
      </w:r>
    </w:p>
    <w:p w:rsidR="00A715C3" w:rsidRDefault="00A715C3" w:rsidP="003B0697">
      <w:pPr>
        <w:rPr>
          <w:rFonts w:ascii="Times New Roman" w:hAnsi="Times New Roman"/>
          <w:sz w:val="28"/>
          <w:szCs w:val="28"/>
          <w:lang w:val="uk-UA"/>
        </w:rPr>
      </w:pPr>
    </w:p>
    <w:p w:rsidR="00A715C3" w:rsidRDefault="00A715C3" w:rsidP="003B0697">
      <w:pPr>
        <w:rPr>
          <w:rFonts w:ascii="Times New Roman" w:hAnsi="Times New Roman"/>
          <w:sz w:val="28"/>
          <w:szCs w:val="28"/>
          <w:lang w:val="uk-UA"/>
        </w:rPr>
      </w:pPr>
    </w:p>
    <w:p w:rsidR="00A715C3" w:rsidRDefault="00A715C3" w:rsidP="003B0697">
      <w:pPr>
        <w:rPr>
          <w:rFonts w:ascii="Times New Roman" w:hAnsi="Times New Roman"/>
          <w:sz w:val="28"/>
          <w:szCs w:val="28"/>
          <w:lang w:val="uk-UA"/>
        </w:rPr>
      </w:pPr>
    </w:p>
    <w:p w:rsidR="00A715C3" w:rsidRDefault="00A715C3" w:rsidP="003B0697">
      <w:pPr>
        <w:rPr>
          <w:rFonts w:ascii="Times New Roman" w:hAnsi="Times New Roman"/>
          <w:sz w:val="28"/>
          <w:szCs w:val="28"/>
          <w:lang w:val="uk-UA"/>
        </w:rPr>
      </w:pPr>
    </w:p>
    <w:p w:rsidR="00A715C3" w:rsidRDefault="00A715C3" w:rsidP="002D1B5A">
      <w:pPr>
        <w:rPr>
          <w:rFonts w:ascii="Times New Roman" w:hAnsi="Times New Roman"/>
          <w:sz w:val="28"/>
          <w:szCs w:val="28"/>
          <w:lang w:val="uk-UA"/>
        </w:rPr>
      </w:pPr>
    </w:p>
    <w:p w:rsidR="00A715C3" w:rsidRPr="002D1B5A" w:rsidRDefault="00A715C3" w:rsidP="002D1B5A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сільської  ради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Людмила КАРАТ</w:t>
      </w:r>
    </w:p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>Розсилка:</w:t>
      </w:r>
    </w:p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838"/>
        <w:gridCol w:w="880"/>
      </w:tblGrid>
      <w:tr w:rsidR="00A715C3" w:rsidRPr="00925A45" w:rsidTr="00141AEE">
        <w:tc>
          <w:tcPr>
            <w:tcW w:w="4838" w:type="dxa"/>
          </w:tcPr>
          <w:p w:rsidR="00A715C3" w:rsidRPr="00F35686" w:rsidRDefault="00A715C3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5686">
              <w:rPr>
                <w:rFonts w:ascii="Times New Roman" w:hAnsi="Times New Roman"/>
                <w:sz w:val="24"/>
                <w:szCs w:val="24"/>
                <w:lang w:val="uk-UA"/>
              </w:rPr>
              <w:t>Сільська рада</w:t>
            </w:r>
          </w:p>
        </w:tc>
        <w:tc>
          <w:tcPr>
            <w:tcW w:w="880" w:type="dxa"/>
          </w:tcPr>
          <w:p w:rsidR="00A715C3" w:rsidRPr="00925A45" w:rsidRDefault="00A715C3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5A45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A715C3" w:rsidRPr="00925A45" w:rsidTr="00141AEE">
        <w:tc>
          <w:tcPr>
            <w:tcW w:w="4838" w:type="dxa"/>
          </w:tcPr>
          <w:p w:rsidR="00A715C3" w:rsidRPr="00F35686" w:rsidRDefault="00A715C3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5686">
              <w:rPr>
                <w:rFonts w:ascii="Times New Roman" w:hAnsi="Times New Roman"/>
                <w:sz w:val="24"/>
                <w:szCs w:val="24"/>
                <w:lang w:val="uk-UA"/>
              </w:rPr>
              <w:t>Фінансовий відділ</w:t>
            </w:r>
          </w:p>
        </w:tc>
        <w:tc>
          <w:tcPr>
            <w:tcW w:w="880" w:type="dxa"/>
          </w:tcPr>
          <w:p w:rsidR="00A715C3" w:rsidRPr="00925A45" w:rsidRDefault="00A715C3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A715C3" w:rsidRPr="00925A45" w:rsidTr="00141AEE">
        <w:tc>
          <w:tcPr>
            <w:tcW w:w="4838" w:type="dxa"/>
          </w:tcPr>
          <w:p w:rsidR="00A715C3" w:rsidRPr="00F35686" w:rsidRDefault="00A715C3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Відділ бухгалтерського обліку,звітності та фінансування</w:t>
            </w:r>
          </w:p>
        </w:tc>
        <w:tc>
          <w:tcPr>
            <w:tcW w:w="880" w:type="dxa"/>
          </w:tcPr>
          <w:p w:rsidR="00A715C3" w:rsidRDefault="00A715C3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A715C3" w:rsidRPr="00925A45" w:rsidTr="00141AEE">
        <w:tc>
          <w:tcPr>
            <w:tcW w:w="4838" w:type="dxa"/>
          </w:tcPr>
          <w:p w:rsidR="00A715C3" w:rsidRPr="00141AEE" w:rsidRDefault="00A715C3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1A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Болградський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районний відділ поліції, відділення поліції №1 ГУ НП в Одеській області</w:t>
            </w:r>
          </w:p>
        </w:tc>
        <w:tc>
          <w:tcPr>
            <w:tcW w:w="880" w:type="dxa"/>
          </w:tcPr>
          <w:p w:rsidR="00A715C3" w:rsidRPr="00925A45" w:rsidRDefault="00A715C3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A715C3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</w:t>
      </w:r>
    </w:p>
    <w:p w:rsidR="00A715C3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</w:t>
      </w:r>
    </w:p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</w:t>
      </w:r>
      <w:r w:rsidRPr="00925A45">
        <w:rPr>
          <w:rFonts w:ascii="Times New Roman" w:hAnsi="Times New Roman"/>
          <w:b/>
          <w:sz w:val="28"/>
          <w:szCs w:val="28"/>
          <w:lang w:val="uk-UA"/>
        </w:rPr>
        <w:t>_______</w:t>
      </w:r>
    </w:p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4</w:t>
      </w:r>
    </w:p>
    <w:p w:rsidR="00A715C3" w:rsidRPr="00925A45" w:rsidRDefault="00A715C3" w:rsidP="003B069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Pr="00925A45" w:rsidRDefault="00A715C3" w:rsidP="003B069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Pr="00925A45" w:rsidRDefault="00A715C3" w:rsidP="003B069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Pr="00925A45" w:rsidRDefault="00A715C3" w:rsidP="003B069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A715C3" w:rsidRPr="00925A45" w:rsidRDefault="00A715C3" w:rsidP="003B069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</w:p>
    <w:p w:rsidR="00A715C3" w:rsidRPr="00D02BF2" w:rsidRDefault="00A715C3" w:rsidP="003B0697">
      <w:pPr>
        <w:rPr>
          <w:rFonts w:ascii="Verdana" w:hAnsi="Verdana"/>
          <w:sz w:val="16"/>
          <w:szCs w:val="16"/>
          <w:lang w:val="uk-UA"/>
        </w:rPr>
      </w:pPr>
    </w:p>
    <w:p w:rsidR="00A715C3" w:rsidRPr="00376C90" w:rsidRDefault="00A715C3" w:rsidP="003B0697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715C3" w:rsidRPr="00376C90" w:rsidRDefault="00A715C3" w:rsidP="003B0697">
      <w:pPr>
        <w:spacing w:line="228" w:lineRule="auto"/>
        <w:rPr>
          <w:rFonts w:ascii="Times New Roman" w:hAnsi="Times New Roman"/>
          <w:sz w:val="28"/>
          <w:szCs w:val="28"/>
          <w:lang w:val="uk-UA"/>
        </w:rPr>
      </w:pPr>
    </w:p>
    <w:p w:rsidR="00A715C3" w:rsidRDefault="00A715C3" w:rsidP="00735E3B">
      <w:pPr>
        <w:shd w:val="clear" w:color="auto" w:fill="FFFFFF"/>
        <w:tabs>
          <w:tab w:val="left" w:pos="426"/>
        </w:tabs>
        <w:spacing w:after="0" w:line="240" w:lineRule="auto"/>
        <w:ind w:firstLine="4820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val="uk-UA" w:eastAsia="ru-RU"/>
        </w:rPr>
      </w:pPr>
    </w:p>
    <w:sectPr w:rsidR="00A715C3" w:rsidSect="003B069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20BA"/>
    <w:multiLevelType w:val="hybridMultilevel"/>
    <w:tmpl w:val="5A92E95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2024D2D"/>
    <w:multiLevelType w:val="hybridMultilevel"/>
    <w:tmpl w:val="8D1CE210"/>
    <w:lvl w:ilvl="0" w:tplc="C28AD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4EDE"/>
    <w:rsid w:val="000033A4"/>
    <w:rsid w:val="00003EF1"/>
    <w:rsid w:val="000050B1"/>
    <w:rsid w:val="00006965"/>
    <w:rsid w:val="00022C8E"/>
    <w:rsid w:val="000364B8"/>
    <w:rsid w:val="0004215B"/>
    <w:rsid w:val="00045465"/>
    <w:rsid w:val="00047221"/>
    <w:rsid w:val="0005460B"/>
    <w:rsid w:val="000623C2"/>
    <w:rsid w:val="0007168B"/>
    <w:rsid w:val="0008009F"/>
    <w:rsid w:val="00086326"/>
    <w:rsid w:val="0009368D"/>
    <w:rsid w:val="000C5284"/>
    <w:rsid w:val="000C6C85"/>
    <w:rsid w:val="000D51F5"/>
    <w:rsid w:val="000D609E"/>
    <w:rsid w:val="000D7AC8"/>
    <w:rsid w:val="0010221F"/>
    <w:rsid w:val="001147C5"/>
    <w:rsid w:val="00140A05"/>
    <w:rsid w:val="00141AEE"/>
    <w:rsid w:val="001702AC"/>
    <w:rsid w:val="00177DB0"/>
    <w:rsid w:val="00185D98"/>
    <w:rsid w:val="00191FFA"/>
    <w:rsid w:val="001923ED"/>
    <w:rsid w:val="001A0EA4"/>
    <w:rsid w:val="001C2077"/>
    <w:rsid w:val="001C4E72"/>
    <w:rsid w:val="001C7F72"/>
    <w:rsid w:val="001E3017"/>
    <w:rsid w:val="001E419A"/>
    <w:rsid w:val="002049D8"/>
    <w:rsid w:val="002051C6"/>
    <w:rsid w:val="00206720"/>
    <w:rsid w:val="00236769"/>
    <w:rsid w:val="002675F6"/>
    <w:rsid w:val="00270A55"/>
    <w:rsid w:val="002B3742"/>
    <w:rsid w:val="002B55B3"/>
    <w:rsid w:val="002D1B5A"/>
    <w:rsid w:val="00315BFB"/>
    <w:rsid w:val="003256D3"/>
    <w:rsid w:val="00335456"/>
    <w:rsid w:val="00341006"/>
    <w:rsid w:val="003414C0"/>
    <w:rsid w:val="0035316A"/>
    <w:rsid w:val="0035567F"/>
    <w:rsid w:val="00362D74"/>
    <w:rsid w:val="00376C90"/>
    <w:rsid w:val="00387FF0"/>
    <w:rsid w:val="00391416"/>
    <w:rsid w:val="00393959"/>
    <w:rsid w:val="003B0697"/>
    <w:rsid w:val="003B2D11"/>
    <w:rsid w:val="003C20C7"/>
    <w:rsid w:val="003C7436"/>
    <w:rsid w:val="003D69F0"/>
    <w:rsid w:val="003D7531"/>
    <w:rsid w:val="003E4E3A"/>
    <w:rsid w:val="003F6C2C"/>
    <w:rsid w:val="004007B9"/>
    <w:rsid w:val="004057BA"/>
    <w:rsid w:val="00427333"/>
    <w:rsid w:val="00427C38"/>
    <w:rsid w:val="004775C1"/>
    <w:rsid w:val="00477DCE"/>
    <w:rsid w:val="00495576"/>
    <w:rsid w:val="004A334F"/>
    <w:rsid w:val="004B509D"/>
    <w:rsid w:val="004D3815"/>
    <w:rsid w:val="004F45F4"/>
    <w:rsid w:val="005179E5"/>
    <w:rsid w:val="00532107"/>
    <w:rsid w:val="00551832"/>
    <w:rsid w:val="00551F4F"/>
    <w:rsid w:val="00555C7B"/>
    <w:rsid w:val="00556864"/>
    <w:rsid w:val="00565F14"/>
    <w:rsid w:val="00566EC9"/>
    <w:rsid w:val="005774D5"/>
    <w:rsid w:val="00582E56"/>
    <w:rsid w:val="005979B9"/>
    <w:rsid w:val="005D2F25"/>
    <w:rsid w:val="005D7DBC"/>
    <w:rsid w:val="005E2862"/>
    <w:rsid w:val="005F1B47"/>
    <w:rsid w:val="00600071"/>
    <w:rsid w:val="006017B4"/>
    <w:rsid w:val="00637BEC"/>
    <w:rsid w:val="006645BC"/>
    <w:rsid w:val="006A241F"/>
    <w:rsid w:val="006A2CFB"/>
    <w:rsid w:val="006A3E6A"/>
    <w:rsid w:val="006B067B"/>
    <w:rsid w:val="006B20C5"/>
    <w:rsid w:val="006B7135"/>
    <w:rsid w:val="006C2A4E"/>
    <w:rsid w:val="006D585B"/>
    <w:rsid w:val="006E6A5D"/>
    <w:rsid w:val="006F259E"/>
    <w:rsid w:val="006F404E"/>
    <w:rsid w:val="0070099D"/>
    <w:rsid w:val="0070246C"/>
    <w:rsid w:val="007070E4"/>
    <w:rsid w:val="00711729"/>
    <w:rsid w:val="007161E2"/>
    <w:rsid w:val="00720D27"/>
    <w:rsid w:val="00723B16"/>
    <w:rsid w:val="00731533"/>
    <w:rsid w:val="007324E8"/>
    <w:rsid w:val="00735E3B"/>
    <w:rsid w:val="00742439"/>
    <w:rsid w:val="007425BB"/>
    <w:rsid w:val="00760782"/>
    <w:rsid w:val="0077619B"/>
    <w:rsid w:val="00776DFD"/>
    <w:rsid w:val="00780F69"/>
    <w:rsid w:val="007819EE"/>
    <w:rsid w:val="00784B3C"/>
    <w:rsid w:val="007859A0"/>
    <w:rsid w:val="007C3EE9"/>
    <w:rsid w:val="007C7F28"/>
    <w:rsid w:val="007D7B3D"/>
    <w:rsid w:val="007E71FC"/>
    <w:rsid w:val="00801235"/>
    <w:rsid w:val="00823DD7"/>
    <w:rsid w:val="00832CC9"/>
    <w:rsid w:val="00845609"/>
    <w:rsid w:val="00872C35"/>
    <w:rsid w:val="00885DAF"/>
    <w:rsid w:val="00887D59"/>
    <w:rsid w:val="00892572"/>
    <w:rsid w:val="00893560"/>
    <w:rsid w:val="008947A4"/>
    <w:rsid w:val="008A0CC0"/>
    <w:rsid w:val="008B12E4"/>
    <w:rsid w:val="008B51F2"/>
    <w:rsid w:val="008D276B"/>
    <w:rsid w:val="008D3A01"/>
    <w:rsid w:val="008F47D6"/>
    <w:rsid w:val="008F68C0"/>
    <w:rsid w:val="00920ABA"/>
    <w:rsid w:val="00925A45"/>
    <w:rsid w:val="00956456"/>
    <w:rsid w:val="00960EAE"/>
    <w:rsid w:val="009773F4"/>
    <w:rsid w:val="00982A16"/>
    <w:rsid w:val="00990980"/>
    <w:rsid w:val="009A2F51"/>
    <w:rsid w:val="009B3588"/>
    <w:rsid w:val="009D4CAD"/>
    <w:rsid w:val="009D5E5D"/>
    <w:rsid w:val="00A14777"/>
    <w:rsid w:val="00A26834"/>
    <w:rsid w:val="00A457F7"/>
    <w:rsid w:val="00A47FDC"/>
    <w:rsid w:val="00A715C3"/>
    <w:rsid w:val="00A74B60"/>
    <w:rsid w:val="00A8067F"/>
    <w:rsid w:val="00A90A35"/>
    <w:rsid w:val="00AB55B8"/>
    <w:rsid w:val="00AC5AE8"/>
    <w:rsid w:val="00AF5B17"/>
    <w:rsid w:val="00B04AE4"/>
    <w:rsid w:val="00B1605D"/>
    <w:rsid w:val="00B40749"/>
    <w:rsid w:val="00B42FA1"/>
    <w:rsid w:val="00B44877"/>
    <w:rsid w:val="00B51478"/>
    <w:rsid w:val="00B555C4"/>
    <w:rsid w:val="00BC582D"/>
    <w:rsid w:val="00BF40AB"/>
    <w:rsid w:val="00BF580F"/>
    <w:rsid w:val="00C0104F"/>
    <w:rsid w:val="00C1133A"/>
    <w:rsid w:val="00C3406B"/>
    <w:rsid w:val="00C43165"/>
    <w:rsid w:val="00C4509A"/>
    <w:rsid w:val="00C4667A"/>
    <w:rsid w:val="00C622E9"/>
    <w:rsid w:val="00C64EDE"/>
    <w:rsid w:val="00C8285D"/>
    <w:rsid w:val="00C86C2A"/>
    <w:rsid w:val="00C91E84"/>
    <w:rsid w:val="00C94669"/>
    <w:rsid w:val="00CA6FDB"/>
    <w:rsid w:val="00CB1CD5"/>
    <w:rsid w:val="00CB5AEE"/>
    <w:rsid w:val="00CC025B"/>
    <w:rsid w:val="00CC4A3B"/>
    <w:rsid w:val="00CD1C2F"/>
    <w:rsid w:val="00CD37E4"/>
    <w:rsid w:val="00CF6756"/>
    <w:rsid w:val="00D01120"/>
    <w:rsid w:val="00D02BF2"/>
    <w:rsid w:val="00D16006"/>
    <w:rsid w:val="00D4199D"/>
    <w:rsid w:val="00D512D3"/>
    <w:rsid w:val="00D6296B"/>
    <w:rsid w:val="00D65DF2"/>
    <w:rsid w:val="00D93BC7"/>
    <w:rsid w:val="00DA205E"/>
    <w:rsid w:val="00DB0864"/>
    <w:rsid w:val="00DB5EED"/>
    <w:rsid w:val="00DC26CA"/>
    <w:rsid w:val="00DD3002"/>
    <w:rsid w:val="00DE4F85"/>
    <w:rsid w:val="00DE7277"/>
    <w:rsid w:val="00DF3172"/>
    <w:rsid w:val="00E007F1"/>
    <w:rsid w:val="00E1031E"/>
    <w:rsid w:val="00E2349D"/>
    <w:rsid w:val="00E51F8D"/>
    <w:rsid w:val="00E56266"/>
    <w:rsid w:val="00E61B05"/>
    <w:rsid w:val="00EA6DAC"/>
    <w:rsid w:val="00EB2E65"/>
    <w:rsid w:val="00EB4951"/>
    <w:rsid w:val="00EC5A4C"/>
    <w:rsid w:val="00ED1453"/>
    <w:rsid w:val="00EF57D7"/>
    <w:rsid w:val="00F2206E"/>
    <w:rsid w:val="00F24785"/>
    <w:rsid w:val="00F35686"/>
    <w:rsid w:val="00F372D7"/>
    <w:rsid w:val="00F42F57"/>
    <w:rsid w:val="00F61E1D"/>
    <w:rsid w:val="00F70CF6"/>
    <w:rsid w:val="00F8192A"/>
    <w:rsid w:val="00F871A0"/>
    <w:rsid w:val="00F95CBB"/>
    <w:rsid w:val="00F95D3B"/>
    <w:rsid w:val="00FB71E7"/>
    <w:rsid w:val="00FE64F5"/>
    <w:rsid w:val="00FF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EDE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64E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64EDE"/>
    <w:rPr>
      <w:rFonts w:ascii="Cambria" w:hAnsi="Cambria" w:cs="Times New Roman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rsid w:val="00C64E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C64EDE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val="uk-UA"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64EDE"/>
    <w:rPr>
      <w:rFonts w:ascii="Times New Roman" w:hAnsi="Times New Roman" w:cs="Times New Roman"/>
      <w:sz w:val="20"/>
      <w:szCs w:val="20"/>
      <w:lang w:val="uk-UA" w:eastAsia="ar-SA" w:bidi="ar-SA"/>
    </w:rPr>
  </w:style>
  <w:style w:type="character" w:customStyle="1" w:styleId="FontStyle21">
    <w:name w:val="Font Style21"/>
    <w:uiPriority w:val="99"/>
    <w:rsid w:val="00C64EDE"/>
    <w:rPr>
      <w:rFonts w:ascii="Times New Roman" w:hAnsi="Times New Roman"/>
      <w:sz w:val="26"/>
    </w:rPr>
  </w:style>
  <w:style w:type="paragraph" w:styleId="BalloonText">
    <w:name w:val="Balloon Text"/>
    <w:basedOn w:val="Normal"/>
    <w:link w:val="BalloonTextChar"/>
    <w:uiPriority w:val="99"/>
    <w:semiHidden/>
    <w:rsid w:val="005E2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8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51F8D"/>
    <w:pPr>
      <w:ind w:left="720"/>
      <w:contextualSpacing/>
    </w:pPr>
  </w:style>
  <w:style w:type="paragraph" w:customStyle="1" w:styleId="1">
    <w:name w:val="Абзац списка1"/>
    <w:basedOn w:val="Normal"/>
    <w:uiPriority w:val="99"/>
    <w:rsid w:val="00E51F8D"/>
    <w:pPr>
      <w:spacing w:after="0" w:line="240" w:lineRule="auto"/>
      <w:ind w:left="720"/>
    </w:pPr>
    <w:rPr>
      <w:rFonts w:ascii="Times New Roman" w:hAnsi="Times New Roman"/>
      <w:sz w:val="20"/>
      <w:szCs w:val="20"/>
      <w:lang w:eastAsia="ru-RU"/>
    </w:rPr>
  </w:style>
  <w:style w:type="paragraph" w:customStyle="1" w:styleId="ShapkaDocumentu">
    <w:name w:val="Shapka Documentu"/>
    <w:basedOn w:val="Normal"/>
    <w:uiPriority w:val="99"/>
    <w:rsid w:val="007D7B3D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val="uk-UA" w:eastAsia="ru-RU"/>
    </w:rPr>
  </w:style>
  <w:style w:type="table" w:styleId="TableGrid">
    <w:name w:val="Table Grid"/>
    <w:basedOn w:val="TableNormal"/>
    <w:uiPriority w:val="99"/>
    <w:locked/>
    <w:rsid w:val="00A457F7"/>
    <w:rPr>
      <w:rFonts w:eastAsia="MS Minch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3B069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C4A3B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52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160</TotalTime>
  <Pages>2</Pages>
  <Words>302</Words>
  <Characters>1726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Karat</cp:lastModifiedBy>
  <cp:revision>16</cp:revision>
  <cp:lastPrinted>2021-10-22T12:23:00Z</cp:lastPrinted>
  <dcterms:created xsi:type="dcterms:W3CDTF">2021-04-05T09:50:00Z</dcterms:created>
  <dcterms:modified xsi:type="dcterms:W3CDTF">2022-02-01T07:40:00Z</dcterms:modified>
</cp:coreProperties>
</file>