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4C" w:rsidRPr="00DA5ECD" w:rsidRDefault="002A7B4C" w:rsidP="002A7B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</w:p>
    <w:p w:rsidR="002A7B4C" w:rsidRPr="004549A0" w:rsidRDefault="002A7B4C" w:rsidP="002A7B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2A7B4C" w:rsidRPr="00DA5ECD" w:rsidRDefault="002A7B4C" w:rsidP="002A7B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2A7B4C" w:rsidRPr="004549A0" w:rsidRDefault="002A7B4C" w:rsidP="002A7B4C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2A7B4C" w:rsidRPr="004549A0" w:rsidRDefault="002A7B4C" w:rsidP="002A7B4C">
      <w:pPr>
        <w:pStyle w:val="2"/>
        <w:rPr>
          <w:szCs w:val="28"/>
        </w:rPr>
      </w:pPr>
    </w:p>
    <w:p w:rsidR="002A7B4C" w:rsidRPr="004549A0" w:rsidRDefault="002A7B4C" w:rsidP="002A7B4C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8122F5" w:rsidRPr="009B4F7D" w:rsidRDefault="008122F5" w:rsidP="008122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122F5" w:rsidRPr="009B4F7D" w:rsidRDefault="008122F5" w:rsidP="008122F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  </w:t>
      </w:r>
      <w:r w:rsidR="002A7B4C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 затвердження   </w:t>
      </w:r>
      <w:r w:rsidR="002A7B4C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технічної </w:t>
      </w:r>
      <w:r w:rsidR="002A7B4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документації</w:t>
      </w:r>
    </w:p>
    <w:p w:rsidR="002555C7" w:rsidRDefault="002A7B4C" w:rsidP="008122F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Щ</w:t>
      </w:r>
      <w:r w:rsidR="008122F5">
        <w:rPr>
          <w:rFonts w:ascii="Times New Roman" w:hAnsi="Times New Roman"/>
          <w:b/>
          <w:bCs/>
          <w:sz w:val="28"/>
          <w:szCs w:val="28"/>
          <w:lang w:val="uk-UA"/>
        </w:rPr>
        <w:t>одо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8122F5">
        <w:rPr>
          <w:rFonts w:ascii="Times New Roman" w:hAnsi="Times New Roman"/>
          <w:b/>
          <w:bCs/>
          <w:sz w:val="28"/>
          <w:szCs w:val="28"/>
          <w:lang w:val="uk-UA"/>
        </w:rPr>
        <w:t xml:space="preserve"> відведення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8122F5">
        <w:rPr>
          <w:rFonts w:ascii="Times New Roman" w:hAnsi="Times New Roman"/>
          <w:b/>
          <w:bCs/>
          <w:sz w:val="28"/>
          <w:szCs w:val="28"/>
          <w:lang w:val="uk-UA"/>
        </w:rPr>
        <w:t xml:space="preserve">земельної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8122F5" w:rsidRPr="009B4F7D">
        <w:rPr>
          <w:rFonts w:ascii="Times New Roman" w:hAnsi="Times New Roman"/>
          <w:b/>
          <w:bCs/>
          <w:sz w:val="28"/>
          <w:szCs w:val="28"/>
          <w:lang w:val="uk-UA"/>
        </w:rPr>
        <w:t>ділянк</w:t>
      </w:r>
      <w:r w:rsidR="008122F5">
        <w:rPr>
          <w:rFonts w:ascii="Times New Roman" w:hAnsi="Times New Roman"/>
          <w:b/>
          <w:bCs/>
          <w:sz w:val="28"/>
          <w:szCs w:val="28"/>
          <w:lang w:val="uk-UA"/>
        </w:rPr>
        <w:t xml:space="preserve">и </w:t>
      </w:r>
      <w:r w:rsidR="002555C7">
        <w:rPr>
          <w:rFonts w:ascii="Times New Roman" w:hAnsi="Times New Roman"/>
          <w:b/>
          <w:bCs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555C7">
        <w:rPr>
          <w:rFonts w:ascii="Times New Roman" w:hAnsi="Times New Roman"/>
          <w:b/>
          <w:bCs/>
          <w:sz w:val="28"/>
          <w:szCs w:val="28"/>
          <w:lang w:val="uk-UA"/>
        </w:rPr>
        <w:t>постійного</w:t>
      </w:r>
    </w:p>
    <w:p w:rsidR="009125A7" w:rsidRDefault="002555C7" w:rsidP="008122F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користування</w:t>
      </w:r>
      <w:r w:rsidR="008122F5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у власність на   території </w:t>
      </w:r>
      <w:proofErr w:type="spellStart"/>
      <w:r w:rsidR="002A7B4C">
        <w:rPr>
          <w:rFonts w:ascii="Times New Roman" w:hAnsi="Times New Roman"/>
          <w:b/>
          <w:bCs/>
          <w:sz w:val="28"/>
          <w:szCs w:val="28"/>
          <w:lang w:val="uk-UA"/>
        </w:rPr>
        <w:t>Теплицької</w:t>
      </w:r>
      <w:proofErr w:type="spellEnd"/>
      <w:r w:rsidR="008122F5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</w:p>
    <w:p w:rsidR="002A7B4C" w:rsidRDefault="009125A7" w:rsidP="008122F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(колишньої </w:t>
      </w:r>
      <w:r w:rsidR="002A7B4C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Мирнопільської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555C7">
        <w:rPr>
          <w:rFonts w:ascii="Times New Roman" w:hAnsi="Times New Roman"/>
          <w:b/>
          <w:bCs/>
          <w:sz w:val="28"/>
          <w:szCs w:val="28"/>
          <w:lang w:val="uk-UA"/>
        </w:rPr>
        <w:t xml:space="preserve">) </w:t>
      </w:r>
      <w:r w:rsidR="002A7B4C">
        <w:rPr>
          <w:rFonts w:ascii="Times New Roman" w:hAnsi="Times New Roman"/>
          <w:b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сільської</w:t>
      </w:r>
      <w:r w:rsidR="008122F5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A7B4C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</w:t>
      </w:r>
      <w:r w:rsidR="008122F5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ради </w:t>
      </w:r>
    </w:p>
    <w:p w:rsidR="002555C7" w:rsidRDefault="008122F5" w:rsidP="008122F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Болградського </w:t>
      </w:r>
      <w:r w:rsidR="002A7B4C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>(колишнього</w:t>
      </w:r>
      <w:r w:rsidR="002A7B4C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Арцизького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>)</w:t>
      </w:r>
      <w:r w:rsidR="002A7B4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району</w:t>
      </w:r>
    </w:p>
    <w:p w:rsidR="008122F5" w:rsidRPr="009B4F7D" w:rsidRDefault="008122F5" w:rsidP="008122F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Одеської області </w:t>
      </w:r>
      <w:r w:rsidR="002555C7">
        <w:rPr>
          <w:rFonts w:ascii="Times New Roman" w:hAnsi="Times New Roman"/>
          <w:b/>
          <w:bCs/>
          <w:sz w:val="28"/>
          <w:szCs w:val="28"/>
          <w:lang w:val="uk-UA"/>
        </w:rPr>
        <w:t>(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за межами населеного пункту)</w:t>
      </w:r>
    </w:p>
    <w:p w:rsidR="008122F5" w:rsidRPr="009B4F7D" w:rsidRDefault="008122F5" w:rsidP="008122F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8122F5" w:rsidRPr="009B4F7D" w:rsidRDefault="008122F5" w:rsidP="002E2F3B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Відповідно до пункту 34  статті 26 Закону України «Про місцеве самоврядування в Україні», статті 12, 22, 116, 118, 121 Земельного кодексу України, Закону України «Про особисте селянське господарство», Закону України «Про землеустрій», розглянувши </w:t>
      </w:r>
      <w:r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Pr="009B4F7D">
        <w:rPr>
          <w:rFonts w:ascii="Times New Roman" w:hAnsi="Times New Roman"/>
          <w:sz w:val="28"/>
          <w:szCs w:val="28"/>
          <w:lang w:val="uk-UA"/>
        </w:rPr>
        <w:t>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Медвідь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Надії Сергіївни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технічну документацію із 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землеустрою, </w:t>
      </w:r>
      <w:r>
        <w:rPr>
          <w:rFonts w:ascii="Times New Roman" w:hAnsi="Times New Roman"/>
          <w:sz w:val="28"/>
          <w:szCs w:val="28"/>
          <w:lang w:val="uk-UA"/>
        </w:rPr>
        <w:t xml:space="preserve">щодо встановлення (відведення) меж земельної ділянки в натурі (на місцевості) </w:t>
      </w:r>
      <w:r w:rsidRPr="009B4F7D">
        <w:rPr>
          <w:rFonts w:ascii="Times New Roman" w:hAnsi="Times New Roman"/>
          <w:sz w:val="28"/>
          <w:szCs w:val="28"/>
          <w:lang w:val="uk-UA"/>
        </w:rPr>
        <w:t>із земель  комунальної власності сільськогосподарського призначення, як</w:t>
      </w:r>
      <w:r w:rsidR="00191E2A">
        <w:rPr>
          <w:rFonts w:ascii="Times New Roman" w:hAnsi="Times New Roman"/>
          <w:sz w:val="28"/>
          <w:szCs w:val="28"/>
          <w:lang w:val="uk-UA"/>
        </w:rPr>
        <w:t>а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 розташован</w:t>
      </w:r>
      <w:r w:rsidR="00191E2A">
        <w:rPr>
          <w:rFonts w:ascii="Times New Roman" w:hAnsi="Times New Roman"/>
          <w:sz w:val="28"/>
          <w:szCs w:val="28"/>
          <w:lang w:val="uk-UA"/>
        </w:rPr>
        <w:t>а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на території Теплицької</w:t>
      </w:r>
      <w:r w:rsidR="002555C7">
        <w:rPr>
          <w:rFonts w:ascii="Times New Roman" w:hAnsi="Times New Roman"/>
          <w:sz w:val="28"/>
          <w:szCs w:val="28"/>
          <w:lang w:val="uk-UA"/>
        </w:rPr>
        <w:t xml:space="preserve"> (колишньої Мирнопільської)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Болградського  (колишнього </w:t>
      </w:r>
      <w:r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(за межами населеного пункту) села </w:t>
      </w:r>
      <w:r>
        <w:rPr>
          <w:rFonts w:ascii="Times New Roman" w:hAnsi="Times New Roman"/>
          <w:sz w:val="28"/>
          <w:szCs w:val="28"/>
          <w:lang w:val="uk-UA"/>
        </w:rPr>
        <w:t>Мирнопілля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, із цільовим призначенням – (01.03) для ведення особистого селянського господарства, розроблений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ФОП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Камбур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Л.В.,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8122F5" w:rsidRPr="009B4F7D" w:rsidRDefault="008122F5" w:rsidP="002E2F3B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E2F3B" w:rsidRDefault="002E2F3B" w:rsidP="002E2F3B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2E2F3B" w:rsidRDefault="002E2F3B" w:rsidP="002E2F3B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91E2A" w:rsidRPr="002E2F3B" w:rsidRDefault="002E2F3B" w:rsidP="002E2F3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8122F5" w:rsidRPr="002E2F3B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proofErr w:type="spellStart"/>
      <w:r w:rsidR="00191E2A" w:rsidRPr="002E2F3B">
        <w:rPr>
          <w:rFonts w:ascii="Times New Roman" w:hAnsi="Times New Roman"/>
          <w:b/>
          <w:sz w:val="28"/>
          <w:szCs w:val="28"/>
          <w:lang w:val="uk-UA"/>
        </w:rPr>
        <w:t>Медвідь</w:t>
      </w:r>
      <w:proofErr w:type="spellEnd"/>
      <w:r w:rsidR="00191E2A" w:rsidRPr="002E2F3B">
        <w:rPr>
          <w:rFonts w:ascii="Times New Roman" w:hAnsi="Times New Roman"/>
          <w:b/>
          <w:sz w:val="28"/>
          <w:szCs w:val="28"/>
          <w:lang w:val="uk-UA"/>
        </w:rPr>
        <w:t xml:space="preserve"> Надії Сергіївн</w:t>
      </w:r>
      <w:r w:rsidR="004A6631" w:rsidRPr="002E2F3B">
        <w:rPr>
          <w:rFonts w:ascii="Times New Roman" w:hAnsi="Times New Roman"/>
          <w:b/>
          <w:sz w:val="28"/>
          <w:szCs w:val="28"/>
          <w:lang w:val="uk-UA"/>
        </w:rPr>
        <w:t xml:space="preserve">і </w:t>
      </w:r>
      <w:bookmarkStart w:id="0" w:name="_GoBack"/>
      <w:bookmarkEnd w:id="0"/>
      <w:r w:rsidR="00191E2A" w:rsidRPr="002E2F3B">
        <w:rPr>
          <w:rFonts w:ascii="Times New Roman" w:hAnsi="Times New Roman"/>
          <w:sz w:val="28"/>
          <w:szCs w:val="28"/>
          <w:lang w:val="uk-UA"/>
        </w:rPr>
        <w:t>технічну документацію із землеустрою, щодо встановлення (відведення) меж земельної ді</w:t>
      </w:r>
      <w:r>
        <w:rPr>
          <w:rFonts w:ascii="Times New Roman" w:hAnsi="Times New Roman"/>
          <w:sz w:val="28"/>
          <w:szCs w:val="28"/>
          <w:lang w:val="uk-UA"/>
        </w:rPr>
        <w:t xml:space="preserve">лянки в натурі (на місцевості) </w:t>
      </w:r>
      <w:r w:rsidR="00191E2A" w:rsidRPr="002E2F3B">
        <w:rPr>
          <w:rFonts w:ascii="Times New Roman" w:hAnsi="Times New Roman"/>
          <w:sz w:val="28"/>
          <w:szCs w:val="28"/>
          <w:lang w:val="uk-UA"/>
        </w:rPr>
        <w:t xml:space="preserve">із земель комунальної власності сільськогосподарського призначення, яка  розташована на території Теплицької </w:t>
      </w:r>
      <w:r w:rsidR="002555C7" w:rsidRPr="002E2F3B">
        <w:rPr>
          <w:rFonts w:ascii="Times New Roman" w:hAnsi="Times New Roman"/>
          <w:sz w:val="28"/>
          <w:szCs w:val="28"/>
          <w:lang w:val="uk-UA"/>
        </w:rPr>
        <w:t xml:space="preserve"> (колишньої Мирнопільської) </w:t>
      </w:r>
      <w:r w:rsidR="00191E2A" w:rsidRPr="002E2F3B">
        <w:rPr>
          <w:rFonts w:ascii="Times New Roman" w:hAnsi="Times New Roman"/>
          <w:sz w:val="28"/>
          <w:szCs w:val="28"/>
          <w:lang w:val="uk-UA"/>
        </w:rPr>
        <w:t>сільської ради Болградського  (колишнього Арцизького) району Одеської області (за межами населеного пункту) села Мирнопілля, із цільовим призначенням – (01.03) для ведення особистого селянського господарства.</w:t>
      </w:r>
    </w:p>
    <w:p w:rsidR="008874C5" w:rsidRPr="002E2F3B" w:rsidRDefault="002E2F3B" w:rsidP="002E2F3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="002E26AA" w:rsidRPr="002E2F3B">
        <w:rPr>
          <w:rFonts w:ascii="Times New Roman" w:hAnsi="Times New Roman"/>
          <w:sz w:val="28"/>
          <w:szCs w:val="28"/>
          <w:lang w:val="uk-UA"/>
        </w:rPr>
        <w:t xml:space="preserve">Припинити право постійного користування </w:t>
      </w:r>
      <w:proofErr w:type="spellStart"/>
      <w:r w:rsidR="002E26AA" w:rsidRPr="002E2F3B">
        <w:rPr>
          <w:rFonts w:ascii="Times New Roman" w:hAnsi="Times New Roman"/>
          <w:sz w:val="28"/>
          <w:szCs w:val="28"/>
          <w:lang w:val="uk-UA"/>
        </w:rPr>
        <w:t>Медвідь</w:t>
      </w:r>
      <w:proofErr w:type="spellEnd"/>
      <w:r w:rsidR="002E26AA" w:rsidRPr="002E2F3B">
        <w:rPr>
          <w:rFonts w:ascii="Times New Roman" w:hAnsi="Times New Roman"/>
          <w:sz w:val="28"/>
          <w:szCs w:val="28"/>
          <w:lang w:val="uk-UA"/>
        </w:rPr>
        <w:t xml:space="preserve"> Надії Сергіївні на земельну ділянку загальною площею – 1,00</w:t>
      </w:r>
      <w:r w:rsidR="002555C7" w:rsidRPr="002E2F3B">
        <w:rPr>
          <w:rFonts w:ascii="Times New Roman" w:hAnsi="Times New Roman"/>
          <w:sz w:val="28"/>
          <w:szCs w:val="28"/>
          <w:lang w:val="uk-UA"/>
        </w:rPr>
        <w:t>02</w:t>
      </w:r>
      <w:r w:rsidR="002E26AA" w:rsidRPr="002E2F3B">
        <w:rPr>
          <w:rFonts w:ascii="Times New Roman" w:hAnsi="Times New Roman"/>
          <w:sz w:val="28"/>
          <w:szCs w:val="28"/>
          <w:lang w:val="uk-UA"/>
        </w:rPr>
        <w:t xml:space="preserve">га, </w:t>
      </w:r>
      <w:r w:rsidR="008874C5" w:rsidRPr="002E2F3B">
        <w:rPr>
          <w:rFonts w:ascii="Times New Roman" w:hAnsi="Times New Roman"/>
          <w:sz w:val="28"/>
          <w:szCs w:val="28"/>
          <w:lang w:val="uk-UA"/>
        </w:rPr>
        <w:t xml:space="preserve">про що свідчить державний акт на право постійного користування землею серія І-ОД №015516 виданий 19.03.2001 року, кадастровий номер: </w:t>
      </w:r>
      <w:r w:rsidR="008874C5" w:rsidRPr="002E2F3B">
        <w:rPr>
          <w:rFonts w:ascii="Times New Roman" w:hAnsi="Times New Roman"/>
          <w:bCs/>
          <w:sz w:val="28"/>
          <w:lang w:val="uk-UA"/>
        </w:rPr>
        <w:t>/5120483400:01:002:0059/.</w:t>
      </w:r>
    </w:p>
    <w:p w:rsidR="008874C5" w:rsidRPr="008874C5" w:rsidRDefault="00BE71CA" w:rsidP="002E2F3B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71CA">
        <w:rPr>
          <w:rFonts w:ascii="Times New Roman" w:hAnsi="Times New Roman"/>
          <w:sz w:val="28"/>
          <w:szCs w:val="28"/>
          <w:lang w:val="uk-UA"/>
        </w:rPr>
        <w:t>3.</w:t>
      </w:r>
      <w:r w:rsidR="008874C5" w:rsidRPr="008874C5">
        <w:rPr>
          <w:rFonts w:ascii="Times New Roman" w:hAnsi="Times New Roman"/>
          <w:b/>
          <w:sz w:val="28"/>
          <w:szCs w:val="28"/>
          <w:lang w:val="uk-UA"/>
        </w:rPr>
        <w:t>Медвідь Надії Сергіївн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="002E2F3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874C5" w:rsidRPr="008874C5">
        <w:rPr>
          <w:rFonts w:ascii="Times New Roman" w:hAnsi="Times New Roman"/>
          <w:sz w:val="28"/>
          <w:szCs w:val="28"/>
          <w:lang w:val="uk-UA"/>
        </w:rPr>
        <w:t xml:space="preserve">звернутись </w:t>
      </w:r>
      <w:r w:rsidR="008874C5" w:rsidRPr="008874C5">
        <w:rPr>
          <w:rFonts w:ascii="Times New Roman" w:hAnsi="Times New Roman" w:cs="Times New Roman"/>
          <w:sz w:val="28"/>
          <w:szCs w:val="28"/>
          <w:lang w:val="uk-UA"/>
        </w:rPr>
        <w:t xml:space="preserve"> в органи реєстрації для реєстрації припинення права постійного користування на земельну ділянку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5F1A" w:rsidRDefault="008874C5" w:rsidP="002E2F3B">
      <w:pPr>
        <w:tabs>
          <w:tab w:val="left" w:pos="0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8122F5" w:rsidRPr="008874C5">
        <w:rPr>
          <w:rFonts w:ascii="Times New Roman" w:hAnsi="Times New Roman"/>
          <w:sz w:val="28"/>
          <w:szCs w:val="28"/>
          <w:lang w:val="uk-UA"/>
        </w:rPr>
        <w:t xml:space="preserve">.Надати </w:t>
      </w:r>
      <w:proofErr w:type="spellStart"/>
      <w:r w:rsidR="00315F1A" w:rsidRPr="008874C5">
        <w:rPr>
          <w:rFonts w:ascii="Times New Roman" w:hAnsi="Times New Roman"/>
          <w:b/>
          <w:sz w:val="28"/>
          <w:szCs w:val="28"/>
          <w:lang w:val="uk-UA"/>
        </w:rPr>
        <w:t>Медвідь</w:t>
      </w:r>
      <w:proofErr w:type="spellEnd"/>
      <w:r w:rsidR="00315F1A" w:rsidRPr="008874C5">
        <w:rPr>
          <w:rFonts w:ascii="Times New Roman" w:hAnsi="Times New Roman"/>
          <w:b/>
          <w:sz w:val="28"/>
          <w:szCs w:val="28"/>
          <w:lang w:val="uk-UA"/>
        </w:rPr>
        <w:t xml:space="preserve"> Надії Сергіївн</w:t>
      </w:r>
      <w:r w:rsidR="00BE71CA">
        <w:rPr>
          <w:rFonts w:ascii="Times New Roman" w:hAnsi="Times New Roman"/>
          <w:b/>
          <w:sz w:val="28"/>
          <w:szCs w:val="28"/>
          <w:lang w:val="uk-UA"/>
        </w:rPr>
        <w:t>і</w:t>
      </w:r>
      <w:r w:rsidR="002E2F3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122F5" w:rsidRPr="008874C5">
        <w:rPr>
          <w:rFonts w:ascii="Times New Roman" w:hAnsi="Times New Roman"/>
          <w:sz w:val="28"/>
          <w:szCs w:val="28"/>
          <w:lang w:val="uk-UA"/>
        </w:rPr>
        <w:t>у власність земельн</w:t>
      </w:r>
      <w:r w:rsidR="00191E2A" w:rsidRPr="008874C5">
        <w:rPr>
          <w:rFonts w:ascii="Times New Roman" w:hAnsi="Times New Roman"/>
          <w:sz w:val="28"/>
          <w:szCs w:val="28"/>
          <w:lang w:val="uk-UA"/>
        </w:rPr>
        <w:t>у</w:t>
      </w:r>
      <w:r w:rsidR="008122F5" w:rsidRPr="008874C5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 w:rsidR="00191E2A" w:rsidRPr="008874C5">
        <w:rPr>
          <w:rFonts w:ascii="Times New Roman" w:hAnsi="Times New Roman"/>
          <w:sz w:val="28"/>
          <w:szCs w:val="28"/>
          <w:lang w:val="uk-UA"/>
        </w:rPr>
        <w:t>у</w:t>
      </w:r>
      <w:r w:rsidR="008122F5" w:rsidRPr="008874C5">
        <w:rPr>
          <w:rFonts w:ascii="Times New Roman" w:hAnsi="Times New Roman"/>
          <w:sz w:val="28"/>
          <w:szCs w:val="28"/>
          <w:lang w:val="uk-UA"/>
        </w:rPr>
        <w:t>, як</w:t>
      </w:r>
      <w:r w:rsidR="00191E2A" w:rsidRPr="008874C5">
        <w:rPr>
          <w:rFonts w:ascii="Times New Roman" w:hAnsi="Times New Roman"/>
          <w:sz w:val="28"/>
          <w:szCs w:val="28"/>
          <w:lang w:val="uk-UA"/>
        </w:rPr>
        <w:t>а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 xml:space="preserve"> розташован</w:t>
      </w:r>
      <w:r w:rsidR="00191E2A">
        <w:rPr>
          <w:rFonts w:ascii="Times New Roman" w:hAnsi="Times New Roman"/>
          <w:sz w:val="28"/>
          <w:szCs w:val="28"/>
          <w:lang w:val="uk-UA"/>
        </w:rPr>
        <w:t>а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 xml:space="preserve"> на території Теплицької</w:t>
      </w:r>
      <w:r w:rsidR="00BE71CA">
        <w:rPr>
          <w:rFonts w:ascii="Times New Roman" w:hAnsi="Times New Roman"/>
          <w:sz w:val="28"/>
          <w:szCs w:val="28"/>
          <w:lang w:val="uk-UA"/>
        </w:rPr>
        <w:t xml:space="preserve"> (колишньої Мирнопільської)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 xml:space="preserve"> сільської ради </w:t>
      </w:r>
      <w:r w:rsidR="008122F5"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 w:rsidR="008122F5">
        <w:rPr>
          <w:rFonts w:ascii="Times New Roman" w:hAnsi="Times New Roman"/>
          <w:sz w:val="28"/>
          <w:szCs w:val="28"/>
          <w:lang w:val="uk-UA"/>
        </w:rPr>
        <w:t>)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(за межами населеного пункту)  села </w:t>
      </w:r>
      <w:r w:rsidR="00191E2A">
        <w:rPr>
          <w:rFonts w:ascii="Times New Roman" w:hAnsi="Times New Roman"/>
          <w:sz w:val="28"/>
          <w:szCs w:val="28"/>
          <w:lang w:val="uk-UA"/>
        </w:rPr>
        <w:t>Мирнопілля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>,</w:t>
      </w:r>
      <w:r w:rsidR="008122F5">
        <w:rPr>
          <w:rFonts w:ascii="Times New Roman" w:hAnsi="Times New Roman"/>
          <w:sz w:val="28"/>
          <w:szCs w:val="28"/>
          <w:lang w:val="uk-UA"/>
        </w:rPr>
        <w:t xml:space="preserve"> із цільовим призначенням – для ведення особистого селянського господарства</w:t>
      </w:r>
      <w:r w:rsidR="00315F1A">
        <w:rPr>
          <w:rFonts w:ascii="Times New Roman" w:hAnsi="Times New Roman"/>
          <w:bCs/>
          <w:sz w:val="28"/>
          <w:lang w:val="uk-UA"/>
        </w:rPr>
        <w:t>, площею 1,0002 га, а саме: 1,0002 га – рілля, кадастровий номер земельної ділянки: /5120483400:01:002:0059/.</w:t>
      </w:r>
    </w:p>
    <w:p w:rsidR="00315F1A" w:rsidRDefault="008874C5" w:rsidP="002E2F3B">
      <w:pPr>
        <w:tabs>
          <w:tab w:val="left" w:pos="0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 xml:space="preserve">.Рекомендувати </w:t>
      </w:r>
      <w:proofErr w:type="spellStart"/>
      <w:r w:rsidR="00315F1A" w:rsidRPr="00315F1A">
        <w:rPr>
          <w:rFonts w:ascii="Times New Roman" w:hAnsi="Times New Roman"/>
          <w:b/>
          <w:sz w:val="28"/>
          <w:szCs w:val="28"/>
          <w:lang w:val="uk-UA"/>
        </w:rPr>
        <w:t>Медвідь</w:t>
      </w:r>
      <w:proofErr w:type="spellEnd"/>
      <w:r w:rsidR="00315F1A" w:rsidRPr="00315F1A">
        <w:rPr>
          <w:rFonts w:ascii="Times New Roman" w:hAnsi="Times New Roman"/>
          <w:b/>
          <w:sz w:val="28"/>
          <w:szCs w:val="28"/>
          <w:lang w:val="uk-UA"/>
        </w:rPr>
        <w:t xml:space="preserve"> Надії Сергіївн</w:t>
      </w:r>
      <w:r w:rsidR="00BE71CA">
        <w:rPr>
          <w:rFonts w:ascii="Times New Roman" w:hAnsi="Times New Roman"/>
          <w:b/>
          <w:sz w:val="28"/>
          <w:szCs w:val="28"/>
          <w:lang w:val="uk-UA"/>
        </w:rPr>
        <w:t>і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 xml:space="preserve"> звернутися  до  органу  державної реєстрації права з метою проведення державної  реєстрації права власності відповідно до пункті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 xml:space="preserve"> даного рішення</w:t>
      </w:r>
      <w:r w:rsidR="008122F5" w:rsidRPr="009B4F7D">
        <w:rPr>
          <w:sz w:val="28"/>
          <w:szCs w:val="28"/>
          <w:lang w:val="uk-UA"/>
        </w:rPr>
        <w:t>.</w:t>
      </w:r>
    </w:p>
    <w:p w:rsidR="00315F1A" w:rsidRDefault="008874C5" w:rsidP="002E2F3B">
      <w:pPr>
        <w:tabs>
          <w:tab w:val="left" w:pos="0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8122F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>Використовувати земельн</w:t>
      </w:r>
      <w:r w:rsidR="00315F1A">
        <w:rPr>
          <w:rFonts w:ascii="Times New Roman" w:hAnsi="Times New Roman"/>
          <w:sz w:val="28"/>
          <w:szCs w:val="28"/>
          <w:lang w:val="uk-UA"/>
        </w:rPr>
        <w:t>у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 w:rsidR="00315F1A">
        <w:rPr>
          <w:rFonts w:ascii="Times New Roman" w:hAnsi="Times New Roman"/>
          <w:sz w:val="28"/>
          <w:szCs w:val="28"/>
          <w:lang w:val="uk-UA"/>
        </w:rPr>
        <w:t>у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 xml:space="preserve"> відповідно до вимог статті 91 Земельного кодексу України.</w:t>
      </w:r>
    </w:p>
    <w:p w:rsidR="008122F5" w:rsidRPr="00315F1A" w:rsidRDefault="008874C5" w:rsidP="002E2F3B">
      <w:pPr>
        <w:tabs>
          <w:tab w:val="left" w:pos="0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315F1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122F5" w:rsidRPr="009B4F7D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8122F5" w:rsidRPr="009B4F7D" w:rsidRDefault="008122F5" w:rsidP="00315F1A">
      <w:pPr>
        <w:tabs>
          <w:tab w:val="left" w:pos="0"/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22F5" w:rsidRPr="009B4F7D" w:rsidRDefault="008122F5" w:rsidP="00315F1A">
      <w:pPr>
        <w:tabs>
          <w:tab w:val="left" w:pos="0"/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122F5" w:rsidRPr="002E2F3B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E2F3B">
        <w:rPr>
          <w:rFonts w:ascii="Times New Roman" w:hAnsi="Times New Roman"/>
          <w:b/>
          <w:sz w:val="28"/>
          <w:szCs w:val="28"/>
          <w:lang w:val="uk-UA"/>
        </w:rPr>
        <w:t>Сільський</w:t>
      </w:r>
      <w:r w:rsidR="002E2F3B" w:rsidRPr="002E2F3B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</w:t>
      </w:r>
      <w:r w:rsidRPr="002E2F3B">
        <w:rPr>
          <w:rFonts w:ascii="Times New Roman" w:hAnsi="Times New Roman"/>
          <w:b/>
          <w:sz w:val="28"/>
          <w:szCs w:val="28"/>
          <w:lang w:val="uk-UA"/>
        </w:rPr>
        <w:t xml:space="preserve"> Іван  ЛЕОНТЬЄВ</w:t>
      </w:r>
    </w:p>
    <w:p w:rsidR="008122F5" w:rsidRPr="009B4F7D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E2F3B" w:rsidRDefault="002E2F3B" w:rsidP="008122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122F5" w:rsidRPr="009B4F7D" w:rsidRDefault="008122F5" w:rsidP="008122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24груд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ня 2021  року              </w:t>
      </w:r>
    </w:p>
    <w:p w:rsidR="008122F5" w:rsidRPr="009B4F7D" w:rsidRDefault="008122F5" w:rsidP="008122F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№</w:t>
      </w:r>
      <w:r w:rsidR="002E2F3B">
        <w:rPr>
          <w:rFonts w:ascii="Times New Roman" w:hAnsi="Times New Roman"/>
          <w:sz w:val="28"/>
          <w:szCs w:val="28"/>
          <w:lang w:val="uk-UA"/>
        </w:rPr>
        <w:t>399–</w:t>
      </w:r>
      <w:r w:rsidRPr="009B4F7D">
        <w:rPr>
          <w:rFonts w:ascii="Times New Roman" w:hAnsi="Times New Roman"/>
          <w:sz w:val="28"/>
          <w:szCs w:val="28"/>
          <w:lang w:val="en-AU"/>
        </w:rPr>
        <w:t>V</w:t>
      </w:r>
      <w:r w:rsidRPr="009B4F7D">
        <w:rPr>
          <w:rFonts w:ascii="Times New Roman" w:hAnsi="Times New Roman"/>
          <w:sz w:val="28"/>
          <w:szCs w:val="28"/>
          <w:lang w:val="uk-UA"/>
        </w:rPr>
        <w:t>ІІІ</w:t>
      </w:r>
    </w:p>
    <w:p w:rsidR="008122F5" w:rsidRPr="009B4F7D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122F5" w:rsidRPr="009B4F7D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122F5" w:rsidRPr="009B4F7D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122F5" w:rsidRPr="009B4F7D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122F5" w:rsidRPr="009B4F7D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122F5" w:rsidRPr="009B4F7D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122F5" w:rsidRPr="009B4F7D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122F5" w:rsidRPr="009B4F7D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122F5" w:rsidRPr="009B4F7D" w:rsidRDefault="008122F5" w:rsidP="008122F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8122F5" w:rsidRPr="00F0575E" w:rsidRDefault="008122F5" w:rsidP="008122F5">
      <w:pPr>
        <w:rPr>
          <w:lang w:val="uk-UA"/>
        </w:rPr>
      </w:pPr>
    </w:p>
    <w:p w:rsidR="008122F5" w:rsidRPr="00F0575E" w:rsidRDefault="008122F5" w:rsidP="008122F5">
      <w:pPr>
        <w:rPr>
          <w:lang w:val="uk-UA"/>
        </w:rPr>
      </w:pPr>
    </w:p>
    <w:p w:rsidR="008122F5" w:rsidRPr="00F0575E" w:rsidRDefault="008122F5" w:rsidP="008122F5">
      <w:pPr>
        <w:rPr>
          <w:lang w:val="uk-UA"/>
        </w:rPr>
      </w:pPr>
    </w:p>
    <w:p w:rsidR="008122F5" w:rsidRDefault="008122F5" w:rsidP="008122F5">
      <w:pPr>
        <w:rPr>
          <w:lang w:val="uk-UA"/>
        </w:rPr>
      </w:pPr>
    </w:p>
    <w:p w:rsidR="008122F5" w:rsidRDefault="008122F5" w:rsidP="008122F5">
      <w:pPr>
        <w:rPr>
          <w:lang w:val="uk-UA"/>
        </w:rPr>
      </w:pPr>
    </w:p>
    <w:p w:rsidR="008122F5" w:rsidRDefault="008122F5" w:rsidP="008122F5">
      <w:pPr>
        <w:rPr>
          <w:lang w:val="uk-UA"/>
        </w:rPr>
      </w:pPr>
    </w:p>
    <w:p w:rsidR="008122F5" w:rsidRDefault="008122F5" w:rsidP="008122F5">
      <w:pPr>
        <w:rPr>
          <w:lang w:val="uk-UA"/>
        </w:rPr>
      </w:pPr>
    </w:p>
    <w:p w:rsidR="008122F5" w:rsidRDefault="008122F5" w:rsidP="008122F5">
      <w:pPr>
        <w:rPr>
          <w:lang w:val="uk-UA"/>
        </w:rPr>
      </w:pPr>
    </w:p>
    <w:p w:rsidR="008122F5" w:rsidRDefault="008122F5" w:rsidP="008122F5">
      <w:pPr>
        <w:rPr>
          <w:lang w:val="uk-UA"/>
        </w:rPr>
      </w:pPr>
    </w:p>
    <w:p w:rsidR="002E2F3B" w:rsidRPr="00B16AB2" w:rsidRDefault="002E2F3B" w:rsidP="002E2F3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Людмила Карат</w:t>
      </w:r>
    </w:p>
    <w:p w:rsidR="002E2F3B" w:rsidRPr="00B16AB2" w:rsidRDefault="002E2F3B" w:rsidP="002E2F3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2E2F3B" w:rsidRPr="00A51229" w:rsidRDefault="002E2F3B" w:rsidP="002E2F3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E2F3B" w:rsidRPr="00A51229" w:rsidRDefault="002E2F3B" w:rsidP="002E2F3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2E2F3B" w:rsidRPr="00A51229" w:rsidRDefault="002E2F3B" w:rsidP="002E2F3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2E2F3B" w:rsidRPr="00D828D3" w:rsidTr="00BC730C">
        <w:tc>
          <w:tcPr>
            <w:tcW w:w="3348" w:type="dxa"/>
          </w:tcPr>
          <w:p w:rsidR="002E2F3B" w:rsidRPr="00D828D3" w:rsidRDefault="002E2F3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2E2F3B" w:rsidRPr="00D828D3" w:rsidRDefault="002E2F3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2E2F3B" w:rsidRPr="00D828D3" w:rsidTr="00BC730C">
        <w:tc>
          <w:tcPr>
            <w:tcW w:w="3348" w:type="dxa"/>
          </w:tcPr>
          <w:p w:rsidR="002E2F3B" w:rsidRPr="002E2F3B" w:rsidRDefault="002E2F3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Медвідь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</w:t>
            </w:r>
            <w:r w:rsidRPr="002E2F3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2E2F3B" w:rsidRPr="00D828D3" w:rsidRDefault="002E2F3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2E2F3B" w:rsidRPr="00D828D3" w:rsidRDefault="002E2F3B" w:rsidP="002E2F3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E2F3B" w:rsidRPr="00D828D3" w:rsidRDefault="002E2F3B" w:rsidP="002E2F3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E2F3B" w:rsidRDefault="002E2F3B" w:rsidP="002E2F3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E2F3B" w:rsidRPr="00A51229" w:rsidRDefault="002E2F3B" w:rsidP="002E2F3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2E2F3B" w:rsidRPr="009B4F7D" w:rsidRDefault="002E2F3B" w:rsidP="002E2F3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2</w:t>
      </w:r>
    </w:p>
    <w:p w:rsidR="008122F5" w:rsidRDefault="008122F5" w:rsidP="008122F5">
      <w:pPr>
        <w:rPr>
          <w:lang w:val="uk-UA"/>
        </w:rPr>
      </w:pPr>
    </w:p>
    <w:sectPr w:rsidR="008122F5" w:rsidSect="002E2F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F0989"/>
    <w:multiLevelType w:val="hybridMultilevel"/>
    <w:tmpl w:val="593E3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2F5"/>
    <w:rsid w:val="0001684A"/>
    <w:rsid w:val="00163525"/>
    <w:rsid w:val="00191E2A"/>
    <w:rsid w:val="002555C7"/>
    <w:rsid w:val="002A7B4C"/>
    <w:rsid w:val="002E26AA"/>
    <w:rsid w:val="002E2F3B"/>
    <w:rsid w:val="00315F1A"/>
    <w:rsid w:val="004A6631"/>
    <w:rsid w:val="007324A4"/>
    <w:rsid w:val="008122F5"/>
    <w:rsid w:val="008874C5"/>
    <w:rsid w:val="009125A7"/>
    <w:rsid w:val="00AE6806"/>
    <w:rsid w:val="00BE7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2F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A7B4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2F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E26A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2A7B4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Теплица</dc:creator>
  <cp:keywords/>
  <dc:description/>
  <cp:lastModifiedBy>Людмила</cp:lastModifiedBy>
  <cp:revision>8</cp:revision>
  <cp:lastPrinted>2021-12-20T15:11:00Z</cp:lastPrinted>
  <dcterms:created xsi:type="dcterms:W3CDTF">2021-12-17T12:05:00Z</dcterms:created>
  <dcterms:modified xsi:type="dcterms:W3CDTF">2022-01-10T10:43:00Z</dcterms:modified>
</cp:coreProperties>
</file>