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B70" w:rsidRPr="001660FF" w:rsidRDefault="00866B70" w:rsidP="00866B70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396240" cy="533400"/>
            <wp:effectExtent l="19050" t="0" r="381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02CC">
        <w:rPr>
          <w:sz w:val="28"/>
          <w:szCs w:val="28"/>
          <w:lang w:val="uk-UA"/>
        </w:rPr>
        <w:t xml:space="preserve">  </w:t>
      </w:r>
      <w:r w:rsidRPr="009902CC">
        <w:rPr>
          <w:b/>
          <w:sz w:val="28"/>
          <w:szCs w:val="28"/>
          <w:lang w:val="uk-UA"/>
        </w:rPr>
        <w:t xml:space="preserve">                                           </w:t>
      </w:r>
    </w:p>
    <w:p w:rsidR="00866B70" w:rsidRPr="009902CC" w:rsidRDefault="00866B70" w:rsidP="00866B70">
      <w:pPr>
        <w:jc w:val="center"/>
        <w:rPr>
          <w:b/>
          <w:sz w:val="28"/>
          <w:szCs w:val="28"/>
          <w:lang w:val="uk-UA"/>
        </w:rPr>
      </w:pPr>
      <w:r w:rsidRPr="009902CC">
        <w:rPr>
          <w:b/>
          <w:sz w:val="28"/>
          <w:szCs w:val="28"/>
          <w:lang w:val="uk-UA"/>
        </w:rPr>
        <w:t>ТЕПЛИЦЬКА  СІЛЬСЬКА РАДА</w:t>
      </w:r>
    </w:p>
    <w:p w:rsidR="00866B70" w:rsidRPr="00FF6EA6" w:rsidRDefault="00866B70" w:rsidP="00866B7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БОЛГРАДСЬКОГО</w:t>
      </w:r>
      <w:r w:rsidRPr="009902CC">
        <w:rPr>
          <w:b/>
          <w:sz w:val="28"/>
          <w:szCs w:val="28"/>
          <w:lang w:val="uk-UA"/>
        </w:rPr>
        <w:t xml:space="preserve"> РАЙОНУ  ОДЕСЬКОЇ  ОБЛАСТІ</w:t>
      </w:r>
    </w:p>
    <w:p w:rsidR="00866B70" w:rsidRPr="009902CC" w:rsidRDefault="00866B70" w:rsidP="00866B70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9902CC">
        <w:rPr>
          <w:szCs w:val="28"/>
          <w:lang w:val="ru-RU"/>
        </w:rPr>
        <w:t xml:space="preserve"> </w:t>
      </w:r>
      <w:proofErr w:type="gramStart"/>
      <w:r w:rsidRPr="009902CC">
        <w:rPr>
          <w:szCs w:val="28"/>
        </w:rPr>
        <w:t xml:space="preserve">сесія </w:t>
      </w:r>
      <w:r w:rsidRPr="009902CC">
        <w:rPr>
          <w:szCs w:val="28"/>
          <w:lang w:val="ru-RU"/>
        </w:rPr>
        <w:t xml:space="preserve"> </w:t>
      </w:r>
      <w:r w:rsidRPr="009902CC">
        <w:rPr>
          <w:szCs w:val="28"/>
          <w:lang w:val="en-US"/>
        </w:rPr>
        <w:t>VIII</w:t>
      </w:r>
      <w:proofErr w:type="gramEnd"/>
      <w:r w:rsidRPr="009902CC">
        <w:rPr>
          <w:szCs w:val="28"/>
        </w:rPr>
        <w:t xml:space="preserve"> скликання</w:t>
      </w:r>
    </w:p>
    <w:p w:rsidR="00866B70" w:rsidRDefault="00866B70" w:rsidP="00866B70">
      <w:pPr>
        <w:pStyle w:val="2"/>
        <w:jc w:val="left"/>
        <w:rPr>
          <w:szCs w:val="28"/>
        </w:rPr>
      </w:pPr>
      <w:r>
        <w:rPr>
          <w:szCs w:val="28"/>
        </w:rPr>
        <w:t xml:space="preserve">  </w:t>
      </w:r>
    </w:p>
    <w:p w:rsidR="00866B70" w:rsidRPr="009902CC" w:rsidRDefault="00866B70" w:rsidP="00866B70">
      <w:pPr>
        <w:pStyle w:val="2"/>
        <w:rPr>
          <w:szCs w:val="28"/>
        </w:rPr>
      </w:pPr>
      <w:r w:rsidRPr="009902CC">
        <w:rPr>
          <w:szCs w:val="28"/>
        </w:rPr>
        <w:t xml:space="preserve">РІШЕННЯ  </w:t>
      </w:r>
    </w:p>
    <w:p w:rsidR="00473EC8" w:rsidRDefault="00473EC8" w:rsidP="00473EC8">
      <w:pPr>
        <w:jc w:val="center"/>
        <w:rPr>
          <w:b/>
          <w:spacing w:val="-10"/>
          <w:sz w:val="28"/>
          <w:szCs w:val="28"/>
          <w:lang w:val="uk-UA"/>
        </w:rPr>
      </w:pPr>
    </w:p>
    <w:p w:rsidR="00C951FC" w:rsidRDefault="00473EC8" w:rsidP="00473EC8">
      <w:pPr>
        <w:rPr>
          <w:b/>
          <w:bCs/>
          <w:sz w:val="28"/>
          <w:szCs w:val="28"/>
          <w:shd w:val="clear" w:color="auto" w:fill="FFFFFF"/>
          <w:lang w:val="uk-UA"/>
        </w:rPr>
      </w:pPr>
      <w:r w:rsidRPr="00473EC8">
        <w:rPr>
          <w:b/>
          <w:bCs/>
          <w:sz w:val="28"/>
          <w:szCs w:val="28"/>
          <w:shd w:val="clear" w:color="auto" w:fill="FFFFFF"/>
          <w:lang w:val="uk-UA"/>
        </w:rPr>
        <w:t xml:space="preserve">Про затвердження технічної документації із </w:t>
      </w:r>
    </w:p>
    <w:p w:rsidR="00C951FC" w:rsidRDefault="00C951FC" w:rsidP="00473EC8">
      <w:pPr>
        <w:rPr>
          <w:b/>
          <w:bCs/>
          <w:sz w:val="28"/>
          <w:szCs w:val="28"/>
          <w:shd w:val="clear" w:color="auto" w:fill="FFFFFF"/>
          <w:lang w:val="uk-UA"/>
        </w:rPr>
      </w:pPr>
      <w:r>
        <w:rPr>
          <w:b/>
          <w:bCs/>
          <w:sz w:val="28"/>
          <w:szCs w:val="28"/>
          <w:shd w:val="clear" w:color="auto" w:fill="FFFFFF"/>
          <w:lang w:val="uk-UA"/>
        </w:rPr>
        <w:t>з</w:t>
      </w:r>
      <w:r w:rsidR="00473EC8" w:rsidRPr="00473EC8">
        <w:rPr>
          <w:b/>
          <w:bCs/>
          <w:sz w:val="28"/>
          <w:szCs w:val="28"/>
          <w:shd w:val="clear" w:color="auto" w:fill="FFFFFF"/>
          <w:lang w:val="uk-UA"/>
        </w:rPr>
        <w:t>емлеустрою</w:t>
      </w:r>
      <w:r>
        <w:rPr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473EC8" w:rsidRPr="00473EC8">
        <w:rPr>
          <w:b/>
          <w:bCs/>
          <w:sz w:val="28"/>
          <w:szCs w:val="28"/>
          <w:shd w:val="clear" w:color="auto" w:fill="FFFFFF"/>
          <w:lang w:val="uk-UA"/>
        </w:rPr>
        <w:t xml:space="preserve">щодо </w:t>
      </w:r>
      <w:r w:rsidR="00473EC8">
        <w:rPr>
          <w:b/>
          <w:bCs/>
          <w:sz w:val="28"/>
          <w:szCs w:val="28"/>
          <w:shd w:val="clear" w:color="auto" w:fill="FFFFFF"/>
          <w:lang w:val="uk-UA"/>
        </w:rPr>
        <w:t>встановлення (відновлення)</w:t>
      </w:r>
    </w:p>
    <w:p w:rsidR="00C951FC" w:rsidRDefault="00473EC8" w:rsidP="00473EC8">
      <w:pPr>
        <w:rPr>
          <w:b/>
          <w:bCs/>
          <w:sz w:val="28"/>
          <w:szCs w:val="28"/>
          <w:shd w:val="clear" w:color="auto" w:fill="FFFFFF"/>
          <w:lang w:val="uk-UA"/>
        </w:rPr>
      </w:pPr>
      <w:r>
        <w:rPr>
          <w:b/>
          <w:bCs/>
          <w:sz w:val="28"/>
          <w:szCs w:val="28"/>
          <w:shd w:val="clear" w:color="auto" w:fill="FFFFFF"/>
          <w:lang w:val="uk-UA"/>
        </w:rPr>
        <w:t>меж земельної ділянки</w:t>
      </w:r>
      <w:r w:rsidR="00C951FC">
        <w:rPr>
          <w:b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b/>
          <w:bCs/>
          <w:sz w:val="28"/>
          <w:szCs w:val="28"/>
          <w:shd w:val="clear" w:color="auto" w:fill="FFFFFF"/>
          <w:lang w:val="uk-UA"/>
        </w:rPr>
        <w:t xml:space="preserve">в натурі (на місцевості) </w:t>
      </w:r>
    </w:p>
    <w:p w:rsidR="00473EC8" w:rsidRDefault="00473EC8" w:rsidP="00473EC8">
      <w:pPr>
        <w:rPr>
          <w:b/>
          <w:bCs/>
          <w:sz w:val="28"/>
          <w:szCs w:val="28"/>
          <w:shd w:val="clear" w:color="auto" w:fill="FFFFFF"/>
          <w:lang w:val="uk-UA"/>
        </w:rPr>
      </w:pPr>
      <w:r>
        <w:rPr>
          <w:b/>
          <w:bCs/>
          <w:sz w:val="28"/>
          <w:szCs w:val="28"/>
          <w:shd w:val="clear" w:color="auto" w:fill="FFFFFF"/>
          <w:lang w:val="uk-UA"/>
        </w:rPr>
        <w:t xml:space="preserve">для ведення фермерського господарства </w:t>
      </w:r>
    </w:p>
    <w:p w:rsidR="00473EC8" w:rsidRPr="00DA5921" w:rsidRDefault="00473EC8" w:rsidP="00473EC8">
      <w:pPr>
        <w:jc w:val="center"/>
        <w:rPr>
          <w:b/>
          <w:sz w:val="28"/>
          <w:szCs w:val="28"/>
          <w:lang w:val="uk-UA"/>
        </w:rPr>
      </w:pPr>
    </w:p>
    <w:p w:rsidR="00473EC8" w:rsidRPr="00EA6614" w:rsidRDefault="00473EC8" w:rsidP="00866B70">
      <w:pPr>
        <w:ind w:firstLine="709"/>
        <w:jc w:val="both"/>
        <w:rPr>
          <w:sz w:val="28"/>
          <w:szCs w:val="28"/>
          <w:lang w:val="uk-UA"/>
        </w:rPr>
      </w:pPr>
      <w:r w:rsidRPr="00EA6614">
        <w:rPr>
          <w:sz w:val="28"/>
          <w:szCs w:val="28"/>
          <w:lang w:val="uk-UA"/>
        </w:rPr>
        <w:t xml:space="preserve">Відповідно до статті 26 Закону України «Про місцеве самоврядування в Україні», статтями </w:t>
      </w:r>
      <w:r w:rsidRPr="00EA6614">
        <w:rPr>
          <w:color w:val="000000"/>
          <w:sz w:val="28"/>
          <w:szCs w:val="28"/>
          <w:lang w:val="uk-UA"/>
        </w:rPr>
        <w:t>12,</w:t>
      </w:r>
      <w:r>
        <w:rPr>
          <w:color w:val="000000"/>
          <w:sz w:val="28"/>
          <w:szCs w:val="28"/>
          <w:lang w:val="uk-UA"/>
        </w:rPr>
        <w:t xml:space="preserve"> </w:t>
      </w:r>
      <w:r w:rsidRPr="00EA6614">
        <w:rPr>
          <w:color w:val="000000"/>
          <w:sz w:val="28"/>
          <w:szCs w:val="28"/>
          <w:lang w:val="uk-UA"/>
        </w:rPr>
        <w:t>22,</w:t>
      </w:r>
      <w:r>
        <w:rPr>
          <w:color w:val="000000"/>
          <w:sz w:val="28"/>
          <w:szCs w:val="28"/>
          <w:lang w:val="uk-UA"/>
        </w:rPr>
        <w:t xml:space="preserve"> </w:t>
      </w:r>
      <w:r w:rsidRPr="00EA6614">
        <w:rPr>
          <w:color w:val="000000"/>
          <w:sz w:val="28"/>
          <w:szCs w:val="28"/>
          <w:lang w:val="uk-UA"/>
        </w:rPr>
        <w:t>31,</w:t>
      </w:r>
      <w:r>
        <w:rPr>
          <w:color w:val="000000"/>
          <w:sz w:val="28"/>
          <w:szCs w:val="28"/>
          <w:lang w:val="uk-UA"/>
        </w:rPr>
        <w:t xml:space="preserve"> </w:t>
      </w:r>
      <w:r w:rsidRPr="00EA6614">
        <w:rPr>
          <w:color w:val="000000"/>
          <w:sz w:val="28"/>
          <w:szCs w:val="28"/>
          <w:lang w:val="uk-UA"/>
        </w:rPr>
        <w:t>32,</w:t>
      </w:r>
      <w:r>
        <w:rPr>
          <w:color w:val="000000"/>
          <w:sz w:val="28"/>
          <w:szCs w:val="28"/>
          <w:lang w:val="uk-UA"/>
        </w:rPr>
        <w:t xml:space="preserve"> </w:t>
      </w:r>
      <w:r w:rsidRPr="00EA6614">
        <w:rPr>
          <w:color w:val="000000"/>
          <w:sz w:val="28"/>
          <w:szCs w:val="28"/>
          <w:lang w:val="uk-UA"/>
        </w:rPr>
        <w:t>81,</w:t>
      </w:r>
      <w:r>
        <w:rPr>
          <w:color w:val="000000"/>
          <w:sz w:val="28"/>
          <w:szCs w:val="28"/>
          <w:lang w:val="uk-UA"/>
        </w:rPr>
        <w:t xml:space="preserve"> </w:t>
      </w:r>
      <w:r w:rsidRPr="00EA6614">
        <w:rPr>
          <w:color w:val="000000"/>
          <w:sz w:val="28"/>
          <w:szCs w:val="28"/>
          <w:lang w:val="uk-UA"/>
        </w:rPr>
        <w:t>116,</w:t>
      </w:r>
      <w:r>
        <w:rPr>
          <w:color w:val="000000"/>
          <w:sz w:val="28"/>
          <w:szCs w:val="28"/>
          <w:lang w:val="uk-UA"/>
        </w:rPr>
        <w:t xml:space="preserve"> </w:t>
      </w:r>
      <w:r w:rsidRPr="00EA6614">
        <w:rPr>
          <w:color w:val="000000"/>
          <w:sz w:val="28"/>
          <w:szCs w:val="28"/>
          <w:lang w:val="uk-UA"/>
        </w:rPr>
        <w:t>118,</w:t>
      </w:r>
      <w:r>
        <w:rPr>
          <w:color w:val="000000"/>
          <w:sz w:val="28"/>
          <w:szCs w:val="28"/>
          <w:lang w:val="uk-UA"/>
        </w:rPr>
        <w:t xml:space="preserve"> </w:t>
      </w:r>
      <w:r w:rsidRPr="00EA6614">
        <w:rPr>
          <w:color w:val="000000"/>
          <w:sz w:val="28"/>
          <w:szCs w:val="28"/>
          <w:lang w:val="uk-UA"/>
        </w:rPr>
        <w:t>121,</w:t>
      </w:r>
      <w:r>
        <w:rPr>
          <w:color w:val="000000"/>
          <w:sz w:val="28"/>
          <w:szCs w:val="28"/>
          <w:lang w:val="uk-UA"/>
        </w:rPr>
        <w:t xml:space="preserve"> </w:t>
      </w:r>
      <w:r w:rsidRPr="00EA6614">
        <w:rPr>
          <w:color w:val="000000"/>
          <w:sz w:val="28"/>
          <w:szCs w:val="28"/>
          <w:lang w:val="uk-UA"/>
        </w:rPr>
        <w:t xml:space="preserve">122 Земельного кодексу України, </w:t>
      </w:r>
      <w:r w:rsidRPr="00EA6614">
        <w:rPr>
          <w:color w:val="000000"/>
          <w:sz w:val="28"/>
          <w:szCs w:val="28"/>
        </w:rPr>
        <w:t> </w:t>
      </w:r>
      <w:r w:rsidRPr="00EA6614">
        <w:rPr>
          <w:color w:val="000000"/>
          <w:sz w:val="28"/>
          <w:szCs w:val="28"/>
          <w:lang w:val="uk-UA"/>
        </w:rPr>
        <w:t xml:space="preserve"> Закону України «Про фермерське господарство», Закону України «Про землеустрій», </w:t>
      </w:r>
      <w:r w:rsidRPr="00EA6614">
        <w:rPr>
          <w:sz w:val="28"/>
          <w:szCs w:val="28"/>
          <w:lang w:val="uk-UA"/>
        </w:rPr>
        <w:t>статуту фе</w:t>
      </w:r>
      <w:r>
        <w:rPr>
          <w:sz w:val="28"/>
          <w:szCs w:val="28"/>
          <w:lang w:val="uk-UA"/>
        </w:rPr>
        <w:t>рмерського господарства «Комета</w:t>
      </w:r>
      <w:r w:rsidRPr="00EA6614">
        <w:rPr>
          <w:sz w:val="28"/>
          <w:szCs w:val="28"/>
          <w:lang w:val="uk-UA"/>
        </w:rPr>
        <w:t xml:space="preserve">»,  розглянувши </w:t>
      </w:r>
      <w:r w:rsidR="00BE6A1E">
        <w:rPr>
          <w:sz w:val="28"/>
          <w:szCs w:val="28"/>
          <w:lang w:val="uk-UA"/>
        </w:rPr>
        <w:t xml:space="preserve">заяву </w:t>
      </w:r>
      <w:r w:rsidR="00C951FC" w:rsidRPr="00866B70">
        <w:rPr>
          <w:sz w:val="28"/>
          <w:szCs w:val="28"/>
          <w:lang w:val="uk-UA"/>
        </w:rPr>
        <w:t>Болковенко</w:t>
      </w:r>
      <w:r w:rsidR="00BE6A1E" w:rsidRPr="00866B70">
        <w:rPr>
          <w:sz w:val="28"/>
          <w:szCs w:val="28"/>
          <w:lang w:val="uk-UA"/>
        </w:rPr>
        <w:t xml:space="preserve"> Анатолія Миколайовича</w:t>
      </w:r>
      <w:r w:rsidRPr="00EA6614">
        <w:rPr>
          <w:sz w:val="28"/>
          <w:szCs w:val="28"/>
          <w:lang w:val="uk-UA"/>
        </w:rPr>
        <w:t xml:space="preserve"> щодо </w:t>
      </w:r>
      <w:r>
        <w:rPr>
          <w:sz w:val="28"/>
          <w:szCs w:val="28"/>
          <w:lang w:val="uk-UA"/>
        </w:rPr>
        <w:t xml:space="preserve">затвердження технічної </w:t>
      </w:r>
      <w:r w:rsidRPr="0083723F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документаці</w:t>
      </w:r>
      <w:r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ї</w:t>
      </w:r>
      <w:r w:rsidRPr="0083723F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 з землеустрою щодо </w:t>
      </w:r>
      <w:r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встановлення (відновлення) меж земельної </w:t>
      </w:r>
      <w:r>
        <w:rPr>
          <w:rFonts w:ascii="ProbaPro" w:hAnsi="ProbaPro" w:hint="eastAsia"/>
          <w:color w:val="000000"/>
          <w:sz w:val="28"/>
          <w:szCs w:val="28"/>
          <w:shd w:val="clear" w:color="auto" w:fill="FFFFFF"/>
          <w:lang w:val="uk-UA"/>
        </w:rPr>
        <w:t>ділянки</w:t>
      </w:r>
      <w:r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 в натурі (на місцевості)</w:t>
      </w:r>
      <w:r>
        <w:rPr>
          <w:sz w:val="28"/>
          <w:szCs w:val="28"/>
          <w:lang w:val="uk-UA"/>
        </w:rPr>
        <w:t xml:space="preserve"> </w:t>
      </w:r>
      <w:r w:rsidRPr="00EA6614">
        <w:rPr>
          <w:sz w:val="28"/>
          <w:szCs w:val="28"/>
          <w:lang w:val="uk-UA"/>
        </w:rPr>
        <w:t>на території Теплицької</w:t>
      </w:r>
      <w:r w:rsidR="00DE66E1">
        <w:rPr>
          <w:sz w:val="28"/>
          <w:szCs w:val="28"/>
          <w:lang w:val="uk-UA"/>
        </w:rPr>
        <w:t xml:space="preserve"> (колишньої Мирнопільської)</w:t>
      </w:r>
      <w:r w:rsidR="00DE66E1" w:rsidRPr="00EA6614">
        <w:rPr>
          <w:sz w:val="28"/>
          <w:szCs w:val="28"/>
          <w:lang w:val="uk-UA"/>
        </w:rPr>
        <w:t xml:space="preserve">  </w:t>
      </w:r>
      <w:r w:rsidRPr="00EA6614">
        <w:rPr>
          <w:sz w:val="28"/>
          <w:szCs w:val="28"/>
          <w:lang w:val="uk-UA"/>
        </w:rPr>
        <w:t xml:space="preserve"> сільської</w:t>
      </w:r>
      <w:r w:rsidR="00BE6A1E">
        <w:rPr>
          <w:sz w:val="28"/>
          <w:szCs w:val="28"/>
          <w:lang w:val="uk-UA"/>
        </w:rPr>
        <w:t xml:space="preserve"> </w:t>
      </w:r>
      <w:r w:rsidRPr="00EA6614">
        <w:rPr>
          <w:sz w:val="28"/>
          <w:szCs w:val="28"/>
          <w:lang w:val="uk-UA"/>
        </w:rPr>
        <w:t xml:space="preserve">ради </w:t>
      </w:r>
      <w:r w:rsidR="00BE6A1E">
        <w:rPr>
          <w:sz w:val="28"/>
          <w:szCs w:val="28"/>
          <w:lang w:val="uk-UA"/>
        </w:rPr>
        <w:t xml:space="preserve">Болградського (колишнього </w:t>
      </w:r>
      <w:r w:rsidRPr="00EA6614">
        <w:rPr>
          <w:sz w:val="28"/>
          <w:szCs w:val="28"/>
          <w:lang w:val="uk-UA"/>
        </w:rPr>
        <w:t>Арцизького</w:t>
      </w:r>
      <w:r w:rsidR="00BE6A1E">
        <w:rPr>
          <w:sz w:val="28"/>
          <w:szCs w:val="28"/>
          <w:lang w:val="uk-UA"/>
        </w:rPr>
        <w:t>)</w:t>
      </w:r>
      <w:r w:rsidRPr="00EA6614">
        <w:rPr>
          <w:sz w:val="28"/>
          <w:szCs w:val="28"/>
          <w:lang w:val="uk-UA"/>
        </w:rPr>
        <w:t xml:space="preserve"> району Одеськ</w:t>
      </w:r>
      <w:r>
        <w:rPr>
          <w:sz w:val="28"/>
          <w:szCs w:val="28"/>
          <w:lang w:val="uk-UA"/>
        </w:rPr>
        <w:t>ої області  (за межами населеного пункту</w:t>
      </w:r>
      <w:r w:rsidRPr="00EA6614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села </w:t>
      </w:r>
      <w:r w:rsidR="00BE6A1E">
        <w:rPr>
          <w:sz w:val="28"/>
          <w:szCs w:val="28"/>
          <w:lang w:val="uk-UA"/>
        </w:rPr>
        <w:t>Мирнопілля</w:t>
      </w:r>
      <w:r w:rsidRPr="00EA6614">
        <w:rPr>
          <w:sz w:val="28"/>
          <w:szCs w:val="28"/>
          <w:lang w:val="uk-UA"/>
        </w:rPr>
        <w:t>, із цільовим призначенням</w:t>
      </w:r>
      <w:r>
        <w:rPr>
          <w:sz w:val="28"/>
          <w:szCs w:val="28"/>
          <w:lang w:val="uk-UA"/>
        </w:rPr>
        <w:t xml:space="preserve"> (01.02) - </w:t>
      </w:r>
      <w:r w:rsidRPr="00EA6614">
        <w:rPr>
          <w:sz w:val="28"/>
          <w:szCs w:val="28"/>
          <w:lang w:val="uk-UA"/>
        </w:rPr>
        <w:t xml:space="preserve"> </w:t>
      </w:r>
      <w:r w:rsidRPr="00EA6614">
        <w:rPr>
          <w:color w:val="000000"/>
          <w:sz w:val="28"/>
          <w:szCs w:val="28"/>
          <w:lang w:val="uk-UA"/>
        </w:rPr>
        <w:t>для ведення  фермерського   господарства,</w:t>
      </w:r>
      <w:r w:rsidRPr="00EF68E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розроблена </w:t>
      </w:r>
      <w:proofErr w:type="spellStart"/>
      <w:r>
        <w:rPr>
          <w:sz w:val="28"/>
          <w:szCs w:val="28"/>
          <w:lang w:val="uk-UA"/>
        </w:rPr>
        <w:t>ФОП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Камбур</w:t>
      </w:r>
      <w:proofErr w:type="spellEnd"/>
      <w:r>
        <w:rPr>
          <w:sz w:val="28"/>
          <w:szCs w:val="28"/>
          <w:lang w:val="uk-UA"/>
        </w:rPr>
        <w:t xml:space="preserve"> Л.В.,</w:t>
      </w:r>
      <w:r w:rsidRPr="00EA661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866B70">
        <w:rPr>
          <w:sz w:val="28"/>
          <w:szCs w:val="28"/>
          <w:lang w:val="uk-UA"/>
        </w:rPr>
        <w:t>Теплицька</w:t>
      </w:r>
      <w:proofErr w:type="spellEnd"/>
      <w:r w:rsidR="00866B70">
        <w:rPr>
          <w:sz w:val="28"/>
          <w:szCs w:val="28"/>
          <w:lang w:val="uk-UA"/>
        </w:rPr>
        <w:t xml:space="preserve"> сільська рада</w:t>
      </w:r>
    </w:p>
    <w:p w:rsidR="00473EC8" w:rsidRPr="00F121E4" w:rsidRDefault="00473EC8" w:rsidP="00473EC8">
      <w:pPr>
        <w:jc w:val="both"/>
        <w:rPr>
          <w:sz w:val="28"/>
          <w:szCs w:val="28"/>
          <w:lang w:val="uk-UA"/>
        </w:rPr>
      </w:pPr>
    </w:p>
    <w:p w:rsidR="00473EC8" w:rsidRDefault="00473EC8" w:rsidP="00473EC8">
      <w:pPr>
        <w:jc w:val="center"/>
        <w:rPr>
          <w:sz w:val="28"/>
          <w:szCs w:val="28"/>
          <w:lang w:val="uk-UA"/>
        </w:rPr>
      </w:pPr>
      <w:r w:rsidRPr="00F121E4">
        <w:rPr>
          <w:sz w:val="28"/>
          <w:szCs w:val="28"/>
          <w:lang w:val="uk-UA"/>
        </w:rPr>
        <w:t>ВИРІШИЛА:</w:t>
      </w:r>
    </w:p>
    <w:p w:rsidR="00DE66E1" w:rsidRDefault="00DE66E1" w:rsidP="00473EC8">
      <w:pPr>
        <w:jc w:val="center"/>
        <w:rPr>
          <w:sz w:val="28"/>
          <w:szCs w:val="28"/>
          <w:lang w:val="uk-UA"/>
        </w:rPr>
      </w:pPr>
    </w:p>
    <w:p w:rsidR="00473EC8" w:rsidRDefault="00AA3159" w:rsidP="00866B70">
      <w:pPr>
        <w:ind w:firstLine="567"/>
        <w:jc w:val="both"/>
        <w:rPr>
          <w:sz w:val="28"/>
          <w:szCs w:val="10"/>
          <w:lang w:val="uk-UA"/>
        </w:rPr>
      </w:pPr>
      <w:r>
        <w:rPr>
          <w:sz w:val="28"/>
          <w:szCs w:val="28"/>
          <w:lang w:val="uk-UA"/>
        </w:rPr>
        <w:t>1.</w:t>
      </w:r>
      <w:r w:rsidR="00473EC8" w:rsidRPr="00F121E4">
        <w:rPr>
          <w:sz w:val="28"/>
          <w:szCs w:val="28"/>
          <w:lang w:val="uk-UA"/>
        </w:rPr>
        <w:t>З</w:t>
      </w:r>
      <w:r w:rsidR="00473EC8" w:rsidRPr="00DA5921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атвердити </w:t>
      </w:r>
      <w:proofErr w:type="spellStart"/>
      <w:r w:rsidR="00BE6A1E" w:rsidRPr="00866B70">
        <w:rPr>
          <w:sz w:val="28"/>
          <w:szCs w:val="28"/>
          <w:lang w:val="uk-UA"/>
        </w:rPr>
        <w:t>Болковенк</w:t>
      </w:r>
      <w:r w:rsidR="00C951FC" w:rsidRPr="00866B70">
        <w:rPr>
          <w:sz w:val="28"/>
          <w:szCs w:val="28"/>
          <w:lang w:val="uk-UA"/>
        </w:rPr>
        <w:t>о</w:t>
      </w:r>
      <w:proofErr w:type="spellEnd"/>
      <w:r w:rsidR="00BE6A1E" w:rsidRPr="00866B70">
        <w:rPr>
          <w:sz w:val="28"/>
          <w:szCs w:val="28"/>
          <w:lang w:val="uk-UA"/>
        </w:rPr>
        <w:t xml:space="preserve"> Анатолію Миколайовичу</w:t>
      </w:r>
      <w:r w:rsidR="00BE6A1E" w:rsidRPr="00EA6614">
        <w:rPr>
          <w:sz w:val="28"/>
          <w:szCs w:val="28"/>
          <w:lang w:val="uk-UA"/>
        </w:rPr>
        <w:t xml:space="preserve"> </w:t>
      </w:r>
      <w:r w:rsidR="00473EC8" w:rsidRPr="00DA5921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технічну документацію з землеустрою щодо </w:t>
      </w:r>
      <w:r w:rsidR="00473EC8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встановлення (</w:t>
      </w:r>
      <w:r w:rsidR="00473EC8">
        <w:rPr>
          <w:rFonts w:ascii="ProbaPro" w:hAnsi="ProbaPro" w:hint="eastAsia"/>
          <w:color w:val="000000"/>
          <w:sz w:val="28"/>
          <w:szCs w:val="28"/>
          <w:shd w:val="clear" w:color="auto" w:fill="FFFFFF"/>
          <w:lang w:val="uk-UA"/>
        </w:rPr>
        <w:t>відновлення</w:t>
      </w:r>
      <w:r w:rsidR="00473EC8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) меж земельної ділянки в натурі (на місцевості)</w:t>
      </w:r>
      <w:r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E66E1" w:rsidRPr="00EA6614">
        <w:rPr>
          <w:color w:val="000000"/>
          <w:sz w:val="28"/>
          <w:szCs w:val="28"/>
          <w:lang w:val="uk-UA"/>
        </w:rPr>
        <w:t>для ведення  фермерського   господарства</w:t>
      </w:r>
      <w:r w:rsidR="00DE66E1">
        <w:rPr>
          <w:color w:val="000000"/>
          <w:sz w:val="28"/>
          <w:szCs w:val="28"/>
          <w:lang w:val="uk-UA"/>
        </w:rPr>
        <w:t>, площею - 4,000 га</w:t>
      </w:r>
      <w:r w:rsidR="00A155A3">
        <w:rPr>
          <w:color w:val="000000"/>
          <w:sz w:val="28"/>
          <w:szCs w:val="28"/>
          <w:lang w:val="uk-UA"/>
        </w:rPr>
        <w:t>,</w:t>
      </w:r>
      <w:r w:rsidR="00DE66E1" w:rsidRPr="00DE66E1">
        <w:rPr>
          <w:sz w:val="28"/>
          <w:szCs w:val="28"/>
          <w:lang w:val="uk-UA"/>
        </w:rPr>
        <w:t xml:space="preserve"> </w:t>
      </w:r>
      <w:r w:rsidR="00DE66E1" w:rsidRPr="00044789">
        <w:rPr>
          <w:sz w:val="28"/>
          <w:szCs w:val="28"/>
          <w:lang w:val="uk-UA"/>
        </w:rPr>
        <w:t xml:space="preserve">кадастровий номер: </w:t>
      </w:r>
      <w:r w:rsidR="00DE66E1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/</w:t>
      </w:r>
      <w:r w:rsidR="00DE66E1">
        <w:rPr>
          <w:color w:val="000000"/>
          <w:sz w:val="28"/>
          <w:szCs w:val="28"/>
          <w:lang w:val="uk-UA"/>
        </w:rPr>
        <w:t xml:space="preserve">5120483400:01:001:0540/, розташований </w:t>
      </w:r>
      <w:r w:rsidR="00A155A3">
        <w:rPr>
          <w:color w:val="000000"/>
          <w:sz w:val="28"/>
          <w:szCs w:val="28"/>
          <w:lang w:val="uk-UA"/>
        </w:rPr>
        <w:t xml:space="preserve"> </w:t>
      </w:r>
      <w:r w:rsidR="00473EC8" w:rsidRPr="00EA6614">
        <w:rPr>
          <w:sz w:val="28"/>
          <w:szCs w:val="28"/>
          <w:lang w:val="uk-UA"/>
        </w:rPr>
        <w:t xml:space="preserve">на території Теплицької </w:t>
      </w:r>
      <w:r w:rsidR="00DE66E1">
        <w:rPr>
          <w:sz w:val="28"/>
          <w:szCs w:val="28"/>
          <w:lang w:val="uk-UA"/>
        </w:rPr>
        <w:t xml:space="preserve">(колишньої Мирнопільської) </w:t>
      </w:r>
      <w:r w:rsidR="00473EC8" w:rsidRPr="00EA6614">
        <w:rPr>
          <w:sz w:val="28"/>
          <w:szCs w:val="28"/>
          <w:lang w:val="uk-UA"/>
        </w:rPr>
        <w:t>сільської</w:t>
      </w:r>
      <w:r w:rsidR="00DE66E1">
        <w:rPr>
          <w:sz w:val="28"/>
          <w:szCs w:val="28"/>
          <w:lang w:val="uk-UA"/>
        </w:rPr>
        <w:t xml:space="preserve"> </w:t>
      </w:r>
      <w:r w:rsidR="00044789">
        <w:rPr>
          <w:sz w:val="28"/>
          <w:szCs w:val="28"/>
          <w:lang w:val="uk-UA"/>
        </w:rPr>
        <w:t>ради</w:t>
      </w:r>
      <w:r w:rsidR="00473EC8" w:rsidRPr="00EA6614">
        <w:rPr>
          <w:sz w:val="28"/>
          <w:szCs w:val="28"/>
          <w:lang w:val="uk-UA"/>
        </w:rPr>
        <w:t xml:space="preserve"> </w:t>
      </w:r>
      <w:r w:rsidR="00044789">
        <w:rPr>
          <w:sz w:val="28"/>
          <w:szCs w:val="28"/>
          <w:lang w:val="uk-UA"/>
        </w:rPr>
        <w:t xml:space="preserve">Болградського (колишнього </w:t>
      </w:r>
      <w:r w:rsidR="00473EC8" w:rsidRPr="00EA6614">
        <w:rPr>
          <w:sz w:val="28"/>
          <w:szCs w:val="28"/>
          <w:lang w:val="uk-UA"/>
        </w:rPr>
        <w:t>Арцизького</w:t>
      </w:r>
      <w:r w:rsidR="00044789">
        <w:rPr>
          <w:sz w:val="28"/>
          <w:szCs w:val="28"/>
          <w:lang w:val="uk-UA"/>
        </w:rPr>
        <w:t>)</w:t>
      </w:r>
      <w:r w:rsidR="00473EC8" w:rsidRPr="00EA6614">
        <w:rPr>
          <w:sz w:val="28"/>
          <w:szCs w:val="28"/>
          <w:lang w:val="uk-UA"/>
        </w:rPr>
        <w:t xml:space="preserve"> району Одеськ</w:t>
      </w:r>
      <w:r w:rsidR="00473EC8">
        <w:rPr>
          <w:sz w:val="28"/>
          <w:szCs w:val="28"/>
          <w:lang w:val="uk-UA"/>
        </w:rPr>
        <w:t>ої області  (за межами населеного пункту</w:t>
      </w:r>
      <w:r w:rsidR="00473EC8" w:rsidRPr="00EA6614">
        <w:rPr>
          <w:sz w:val="28"/>
          <w:szCs w:val="28"/>
          <w:lang w:val="uk-UA"/>
        </w:rPr>
        <w:t>)</w:t>
      </w:r>
      <w:r w:rsidR="00473EC8">
        <w:rPr>
          <w:sz w:val="28"/>
          <w:szCs w:val="28"/>
          <w:lang w:val="uk-UA"/>
        </w:rPr>
        <w:t xml:space="preserve"> села </w:t>
      </w:r>
      <w:r w:rsidR="00044789">
        <w:rPr>
          <w:sz w:val="28"/>
          <w:szCs w:val="28"/>
          <w:lang w:val="uk-UA"/>
        </w:rPr>
        <w:t>Мирнопілля</w:t>
      </w:r>
      <w:r w:rsidR="00473EC8" w:rsidRPr="00DA5921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.</w:t>
      </w:r>
      <w:r w:rsidR="00473EC8" w:rsidRPr="00DA5921">
        <w:rPr>
          <w:sz w:val="28"/>
          <w:szCs w:val="10"/>
          <w:lang w:val="uk-UA"/>
        </w:rPr>
        <w:t xml:space="preserve"> </w:t>
      </w:r>
    </w:p>
    <w:p w:rsidR="00473EC8" w:rsidRPr="00044789" w:rsidRDefault="00473EC8" w:rsidP="00866B7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F121E4">
        <w:rPr>
          <w:sz w:val="28"/>
          <w:szCs w:val="28"/>
          <w:lang w:val="uk-UA"/>
        </w:rPr>
        <w:t xml:space="preserve">. </w:t>
      </w:r>
      <w:r w:rsidRPr="00044789">
        <w:rPr>
          <w:sz w:val="28"/>
          <w:szCs w:val="28"/>
          <w:lang w:val="uk-UA"/>
        </w:rPr>
        <w:t xml:space="preserve">Припинити право постійного користування </w:t>
      </w:r>
      <w:r w:rsidR="00044789" w:rsidRPr="00866B70">
        <w:rPr>
          <w:sz w:val="28"/>
          <w:szCs w:val="28"/>
          <w:lang w:val="uk-UA"/>
        </w:rPr>
        <w:t>Болковенк</w:t>
      </w:r>
      <w:r w:rsidR="00C951FC" w:rsidRPr="00866B70">
        <w:rPr>
          <w:sz w:val="28"/>
          <w:szCs w:val="28"/>
          <w:lang w:val="uk-UA"/>
        </w:rPr>
        <w:t>о</w:t>
      </w:r>
      <w:r w:rsidR="00044789" w:rsidRPr="00866B70">
        <w:rPr>
          <w:sz w:val="28"/>
          <w:szCs w:val="28"/>
          <w:lang w:val="uk-UA"/>
        </w:rPr>
        <w:t xml:space="preserve"> Анатолію Миколайовичу </w:t>
      </w:r>
      <w:r w:rsidRPr="00866B70">
        <w:rPr>
          <w:sz w:val="28"/>
          <w:szCs w:val="28"/>
          <w:lang w:val="uk-UA"/>
        </w:rPr>
        <w:t>на земельну ділянку</w:t>
      </w:r>
      <w:r w:rsidR="00AA3159" w:rsidRPr="00866B70">
        <w:rPr>
          <w:sz w:val="28"/>
          <w:szCs w:val="28"/>
          <w:lang w:val="uk-UA"/>
        </w:rPr>
        <w:t>, кадаст</w:t>
      </w:r>
      <w:r w:rsidR="00AA3159" w:rsidRPr="00044789">
        <w:rPr>
          <w:sz w:val="28"/>
          <w:szCs w:val="28"/>
          <w:lang w:val="uk-UA"/>
        </w:rPr>
        <w:t xml:space="preserve">ровий номер: </w:t>
      </w:r>
      <w:r w:rsidR="00AA3159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/</w:t>
      </w:r>
      <w:r w:rsidR="00AA3159">
        <w:rPr>
          <w:color w:val="000000"/>
          <w:sz w:val="28"/>
          <w:szCs w:val="28"/>
          <w:lang w:val="uk-UA"/>
        </w:rPr>
        <w:t>5120483400:01:001:0540/</w:t>
      </w:r>
      <w:r w:rsidR="00AA3159">
        <w:rPr>
          <w:sz w:val="28"/>
          <w:szCs w:val="28"/>
          <w:lang w:val="uk-UA"/>
        </w:rPr>
        <w:t xml:space="preserve">, </w:t>
      </w:r>
      <w:r w:rsidRPr="00044789">
        <w:rPr>
          <w:sz w:val="28"/>
          <w:szCs w:val="28"/>
          <w:lang w:val="uk-UA"/>
        </w:rPr>
        <w:t xml:space="preserve">загальною площею – </w:t>
      </w:r>
      <w:r w:rsidR="00044789">
        <w:rPr>
          <w:sz w:val="28"/>
          <w:szCs w:val="28"/>
          <w:lang w:val="uk-UA"/>
        </w:rPr>
        <w:t>4,000</w:t>
      </w:r>
      <w:r w:rsidRPr="00044789">
        <w:rPr>
          <w:sz w:val="28"/>
          <w:szCs w:val="28"/>
          <w:lang w:val="uk-UA"/>
        </w:rPr>
        <w:t>0 га</w:t>
      </w:r>
      <w:r w:rsidRPr="00044789">
        <w:rPr>
          <w:color w:val="000000"/>
          <w:sz w:val="28"/>
          <w:szCs w:val="28"/>
          <w:lang w:val="uk-UA"/>
        </w:rPr>
        <w:t>.</w:t>
      </w:r>
      <w:r w:rsidRPr="00044789">
        <w:rPr>
          <w:sz w:val="28"/>
          <w:szCs w:val="28"/>
          <w:lang w:val="uk-UA"/>
        </w:rPr>
        <w:t xml:space="preserve"> </w:t>
      </w:r>
    </w:p>
    <w:p w:rsidR="00473EC8" w:rsidRPr="00F121E4" w:rsidRDefault="00473EC8" w:rsidP="00866B7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044789" w:rsidRPr="00866B70">
        <w:rPr>
          <w:sz w:val="28"/>
          <w:szCs w:val="28"/>
          <w:lang w:val="uk-UA"/>
        </w:rPr>
        <w:t>Болковенк</w:t>
      </w:r>
      <w:r w:rsidR="00C951FC" w:rsidRPr="00866B70">
        <w:rPr>
          <w:sz w:val="28"/>
          <w:szCs w:val="28"/>
          <w:lang w:val="uk-UA"/>
        </w:rPr>
        <w:t>о</w:t>
      </w:r>
      <w:r w:rsidR="00044789" w:rsidRPr="00866B70">
        <w:rPr>
          <w:sz w:val="28"/>
          <w:szCs w:val="28"/>
          <w:lang w:val="uk-UA"/>
        </w:rPr>
        <w:t xml:space="preserve"> Анатолію Миколайовичу</w:t>
      </w:r>
      <w:r w:rsidR="00044789" w:rsidRPr="00F121E4">
        <w:rPr>
          <w:sz w:val="28"/>
          <w:szCs w:val="28"/>
        </w:rPr>
        <w:t xml:space="preserve"> </w:t>
      </w:r>
      <w:r w:rsidRPr="00044789">
        <w:rPr>
          <w:sz w:val="28"/>
          <w:szCs w:val="28"/>
          <w:lang w:val="uk-UA"/>
        </w:rPr>
        <w:t>звернутись в органи реєстрації для реєстрації припинення права постійного користування на земельну ділянку.</w:t>
      </w:r>
    </w:p>
    <w:p w:rsidR="00473EC8" w:rsidRPr="00F121E4" w:rsidRDefault="00473EC8" w:rsidP="00866B70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4</w:t>
      </w:r>
      <w:r w:rsidRPr="00F121E4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r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Передати </w:t>
      </w:r>
      <w:r w:rsidR="00044789" w:rsidRPr="00866B70">
        <w:rPr>
          <w:sz w:val="28"/>
          <w:szCs w:val="28"/>
          <w:lang w:val="uk-UA"/>
        </w:rPr>
        <w:t>Болковенк</w:t>
      </w:r>
      <w:r w:rsidR="00DE66E1" w:rsidRPr="00866B70">
        <w:rPr>
          <w:sz w:val="28"/>
          <w:szCs w:val="28"/>
          <w:lang w:val="uk-UA"/>
        </w:rPr>
        <w:t>о</w:t>
      </w:r>
      <w:r w:rsidR="00044789" w:rsidRPr="00866B70">
        <w:rPr>
          <w:sz w:val="28"/>
          <w:szCs w:val="28"/>
          <w:lang w:val="uk-UA"/>
        </w:rPr>
        <w:t xml:space="preserve"> Анатолію Миколайовичу</w:t>
      </w:r>
      <w:r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 земельну ділянку</w:t>
      </w:r>
      <w:r w:rsidRPr="00EC53CA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 у розмірі земельної частки (паю)</w:t>
      </w:r>
      <w:r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,</w:t>
      </w:r>
      <w:r w:rsidRPr="00EC53CA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 загальною площею</w:t>
      </w:r>
      <w:r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 –</w:t>
      </w:r>
      <w:r w:rsidRPr="00EC53CA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44789">
        <w:rPr>
          <w:color w:val="000000"/>
          <w:sz w:val="28"/>
          <w:szCs w:val="28"/>
          <w:shd w:val="clear" w:color="auto" w:fill="FFFFFF"/>
          <w:lang w:val="uk-UA"/>
        </w:rPr>
        <w:t>4,0000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EC53CA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га у власність із земель комунальної власності</w:t>
      </w:r>
      <w:r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 xml:space="preserve"> сільськогосподарського призначення</w:t>
      </w:r>
      <w:r w:rsidRPr="00EA6614">
        <w:rPr>
          <w:sz w:val="28"/>
          <w:szCs w:val="28"/>
          <w:lang w:val="uk-UA"/>
        </w:rPr>
        <w:t xml:space="preserve"> </w:t>
      </w:r>
      <w:r w:rsidR="00044789" w:rsidRPr="00EA6614">
        <w:rPr>
          <w:sz w:val="28"/>
          <w:szCs w:val="28"/>
          <w:lang w:val="uk-UA"/>
        </w:rPr>
        <w:t>на території Теплицької</w:t>
      </w:r>
      <w:r w:rsidR="00DE66E1">
        <w:rPr>
          <w:sz w:val="28"/>
          <w:szCs w:val="28"/>
          <w:lang w:val="uk-UA"/>
        </w:rPr>
        <w:t xml:space="preserve"> (колишньої Мирнопільської) </w:t>
      </w:r>
      <w:r w:rsidR="00044789" w:rsidRPr="00EA6614">
        <w:rPr>
          <w:sz w:val="28"/>
          <w:szCs w:val="28"/>
          <w:lang w:val="uk-UA"/>
        </w:rPr>
        <w:t xml:space="preserve"> сільської</w:t>
      </w:r>
      <w:r w:rsidR="00044789">
        <w:rPr>
          <w:sz w:val="28"/>
          <w:szCs w:val="28"/>
          <w:lang w:val="uk-UA"/>
        </w:rPr>
        <w:t xml:space="preserve">  ради</w:t>
      </w:r>
      <w:r w:rsidR="00044789" w:rsidRPr="00EA6614">
        <w:rPr>
          <w:sz w:val="28"/>
          <w:szCs w:val="28"/>
          <w:lang w:val="uk-UA"/>
        </w:rPr>
        <w:t xml:space="preserve"> </w:t>
      </w:r>
      <w:r w:rsidR="00044789">
        <w:rPr>
          <w:sz w:val="28"/>
          <w:szCs w:val="28"/>
          <w:lang w:val="uk-UA"/>
        </w:rPr>
        <w:t xml:space="preserve">Болградського (колишнього </w:t>
      </w:r>
      <w:r w:rsidR="00044789" w:rsidRPr="00EA6614">
        <w:rPr>
          <w:sz w:val="28"/>
          <w:szCs w:val="28"/>
          <w:lang w:val="uk-UA"/>
        </w:rPr>
        <w:t>Арцизького</w:t>
      </w:r>
      <w:r w:rsidR="00044789">
        <w:rPr>
          <w:sz w:val="28"/>
          <w:szCs w:val="28"/>
          <w:lang w:val="uk-UA"/>
        </w:rPr>
        <w:t>)</w:t>
      </w:r>
      <w:r w:rsidR="00044789" w:rsidRPr="00EA6614">
        <w:rPr>
          <w:sz w:val="28"/>
          <w:szCs w:val="28"/>
          <w:lang w:val="uk-UA"/>
        </w:rPr>
        <w:t xml:space="preserve"> району Одеськ</w:t>
      </w:r>
      <w:r w:rsidR="00044789">
        <w:rPr>
          <w:sz w:val="28"/>
          <w:szCs w:val="28"/>
          <w:lang w:val="uk-UA"/>
        </w:rPr>
        <w:t xml:space="preserve">ої області  (за межами населеного </w:t>
      </w:r>
      <w:r w:rsidR="00044789">
        <w:rPr>
          <w:sz w:val="28"/>
          <w:szCs w:val="28"/>
          <w:lang w:val="uk-UA"/>
        </w:rPr>
        <w:lastRenderedPageBreak/>
        <w:t>пункту</w:t>
      </w:r>
      <w:r w:rsidR="00044789" w:rsidRPr="00EA6614">
        <w:rPr>
          <w:sz w:val="28"/>
          <w:szCs w:val="28"/>
          <w:lang w:val="uk-UA"/>
        </w:rPr>
        <w:t>)</w:t>
      </w:r>
      <w:r w:rsidR="00044789">
        <w:rPr>
          <w:sz w:val="28"/>
          <w:szCs w:val="28"/>
          <w:lang w:val="uk-UA"/>
        </w:rPr>
        <w:t xml:space="preserve"> села Мирнопілля</w:t>
      </w:r>
      <w:r w:rsidRPr="00EA6614">
        <w:rPr>
          <w:sz w:val="28"/>
          <w:szCs w:val="28"/>
          <w:lang w:val="uk-UA"/>
        </w:rPr>
        <w:t xml:space="preserve"> із цільовим призначенням</w:t>
      </w:r>
      <w:r>
        <w:rPr>
          <w:sz w:val="28"/>
          <w:szCs w:val="28"/>
          <w:lang w:val="uk-UA"/>
        </w:rPr>
        <w:t xml:space="preserve"> - </w:t>
      </w:r>
      <w:r w:rsidRPr="00EA6614">
        <w:rPr>
          <w:sz w:val="28"/>
          <w:szCs w:val="28"/>
          <w:lang w:val="uk-UA"/>
        </w:rPr>
        <w:t xml:space="preserve"> </w:t>
      </w:r>
      <w:r w:rsidRPr="00EA6614">
        <w:rPr>
          <w:color w:val="000000"/>
          <w:sz w:val="28"/>
          <w:szCs w:val="28"/>
          <w:lang w:val="uk-UA"/>
        </w:rPr>
        <w:t>для ведення  фермерського   господарства</w:t>
      </w:r>
      <w:r w:rsidRPr="00F121E4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Pr="00EC53CA">
        <w:rPr>
          <w:color w:val="000000"/>
          <w:sz w:val="28"/>
          <w:szCs w:val="28"/>
          <w:shd w:val="clear" w:color="auto" w:fill="FFFFFF"/>
          <w:lang w:val="uk-UA"/>
        </w:rPr>
        <w:t xml:space="preserve"> а саме</w:t>
      </w:r>
      <w:r w:rsidRPr="00EC53CA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:</w:t>
      </w:r>
    </w:p>
    <w:p w:rsidR="00473EC8" w:rsidRPr="00821FEB" w:rsidRDefault="00473EC8" w:rsidP="00473EC8">
      <w:pPr>
        <w:ind w:firstLine="851"/>
        <w:jc w:val="both"/>
        <w:rPr>
          <w:sz w:val="28"/>
          <w:szCs w:val="28"/>
          <w:lang w:val="uk-UA"/>
        </w:rPr>
      </w:pPr>
      <w:r w:rsidRPr="00821FEB">
        <w:rPr>
          <w:sz w:val="28"/>
          <w:szCs w:val="28"/>
          <w:lang w:val="uk-UA"/>
        </w:rPr>
        <w:t xml:space="preserve">- земельна ділянка, площею </w:t>
      </w:r>
      <w:r w:rsidR="00044789" w:rsidRPr="00821FEB">
        <w:rPr>
          <w:sz w:val="28"/>
          <w:szCs w:val="28"/>
          <w:lang w:val="uk-UA"/>
        </w:rPr>
        <w:t>–</w:t>
      </w:r>
      <w:r w:rsidRPr="00821FEB">
        <w:rPr>
          <w:sz w:val="28"/>
          <w:szCs w:val="28"/>
          <w:lang w:val="uk-UA"/>
        </w:rPr>
        <w:t xml:space="preserve"> </w:t>
      </w:r>
      <w:r w:rsidR="00044789" w:rsidRPr="00821FEB">
        <w:rPr>
          <w:sz w:val="28"/>
          <w:szCs w:val="28"/>
          <w:lang w:val="uk-UA"/>
        </w:rPr>
        <w:t xml:space="preserve">4,0000 </w:t>
      </w:r>
      <w:r w:rsidRPr="00821FEB">
        <w:rPr>
          <w:sz w:val="28"/>
          <w:szCs w:val="28"/>
          <w:lang w:val="uk-UA"/>
        </w:rPr>
        <w:t xml:space="preserve">га, кадастровий номер: </w:t>
      </w:r>
      <w:r w:rsidR="00044789" w:rsidRPr="00821FEB">
        <w:rPr>
          <w:rFonts w:ascii="ProbaPro" w:hAnsi="ProbaPro"/>
          <w:color w:val="000000"/>
          <w:sz w:val="28"/>
          <w:szCs w:val="28"/>
          <w:shd w:val="clear" w:color="auto" w:fill="FFFFFF"/>
          <w:lang w:val="uk-UA"/>
        </w:rPr>
        <w:t>/</w:t>
      </w:r>
      <w:r w:rsidR="00044789" w:rsidRPr="00821FEB">
        <w:rPr>
          <w:color w:val="000000"/>
          <w:sz w:val="28"/>
          <w:szCs w:val="28"/>
          <w:lang w:val="uk-UA"/>
        </w:rPr>
        <w:t>5120483400:01:001:0540/.</w:t>
      </w:r>
      <w:r w:rsidRPr="00821FEB">
        <w:rPr>
          <w:sz w:val="28"/>
          <w:szCs w:val="28"/>
          <w:lang w:val="uk-UA"/>
        </w:rPr>
        <w:t xml:space="preserve"> </w:t>
      </w:r>
    </w:p>
    <w:p w:rsidR="00473EC8" w:rsidRPr="00F121E4" w:rsidRDefault="00473EC8" w:rsidP="00866B7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="00DE66E1">
        <w:rPr>
          <w:sz w:val="28"/>
          <w:szCs w:val="28"/>
          <w:lang w:val="uk-UA"/>
        </w:rPr>
        <w:t xml:space="preserve">Рекомендовано </w:t>
      </w:r>
      <w:r w:rsidR="00044789" w:rsidRPr="00866B70">
        <w:rPr>
          <w:sz w:val="28"/>
          <w:szCs w:val="28"/>
          <w:lang w:val="uk-UA"/>
        </w:rPr>
        <w:t>Болковенк</w:t>
      </w:r>
      <w:r w:rsidR="00DE66E1" w:rsidRPr="00866B70">
        <w:rPr>
          <w:sz w:val="28"/>
          <w:szCs w:val="28"/>
          <w:lang w:val="uk-UA"/>
        </w:rPr>
        <w:t>о</w:t>
      </w:r>
      <w:r w:rsidR="00044789" w:rsidRPr="00866B70">
        <w:rPr>
          <w:sz w:val="28"/>
          <w:szCs w:val="28"/>
          <w:lang w:val="uk-UA"/>
        </w:rPr>
        <w:t xml:space="preserve"> Анатолію Миколайовичу</w:t>
      </w:r>
      <w:r w:rsidR="00044789" w:rsidRPr="00F121E4">
        <w:rPr>
          <w:sz w:val="28"/>
          <w:szCs w:val="28"/>
        </w:rPr>
        <w:t xml:space="preserve"> </w:t>
      </w:r>
      <w:r w:rsidRPr="00F121E4">
        <w:rPr>
          <w:sz w:val="28"/>
          <w:szCs w:val="28"/>
          <w:lang w:val="uk-UA"/>
        </w:rPr>
        <w:t>провест</w:t>
      </w:r>
      <w:r>
        <w:rPr>
          <w:sz w:val="28"/>
          <w:szCs w:val="28"/>
          <w:lang w:val="uk-UA"/>
        </w:rPr>
        <w:t>и  державну реєстрацію земельної ділянки</w:t>
      </w:r>
      <w:r w:rsidRPr="00F121E4">
        <w:rPr>
          <w:sz w:val="28"/>
          <w:szCs w:val="28"/>
          <w:lang w:val="uk-UA"/>
        </w:rPr>
        <w:t>, згідно чинного законодавства У</w:t>
      </w:r>
      <w:r>
        <w:rPr>
          <w:sz w:val="28"/>
          <w:szCs w:val="28"/>
          <w:lang w:val="uk-UA"/>
        </w:rPr>
        <w:t xml:space="preserve">країни, використовувати земельну ділянку </w:t>
      </w:r>
      <w:r w:rsidRPr="00F121E4">
        <w:rPr>
          <w:sz w:val="28"/>
          <w:szCs w:val="28"/>
          <w:lang w:val="uk-UA"/>
        </w:rPr>
        <w:t>відповідно до вимог статті 91 Земельного кодексу України.</w:t>
      </w:r>
    </w:p>
    <w:p w:rsidR="00473EC8" w:rsidRDefault="00473EC8" w:rsidP="00866B7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Pr="00F121E4">
        <w:rPr>
          <w:sz w:val="28"/>
          <w:szCs w:val="28"/>
          <w:lang w:val="uk-UA"/>
        </w:rPr>
        <w:t xml:space="preserve">. </w:t>
      </w:r>
      <w:r w:rsidRPr="00EA6614">
        <w:rPr>
          <w:sz w:val="28"/>
          <w:szCs w:val="28"/>
          <w:lang w:val="uk-UA"/>
        </w:rPr>
        <w:t>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</w:t>
      </w:r>
      <w:r>
        <w:rPr>
          <w:sz w:val="28"/>
          <w:szCs w:val="28"/>
          <w:lang w:val="uk-UA"/>
        </w:rPr>
        <w:t>орони  навколишнього середовища</w:t>
      </w:r>
      <w:r w:rsidRPr="00F121E4">
        <w:rPr>
          <w:sz w:val="28"/>
          <w:szCs w:val="28"/>
          <w:lang w:val="uk-UA"/>
        </w:rPr>
        <w:t>.</w:t>
      </w:r>
    </w:p>
    <w:p w:rsidR="00473EC8" w:rsidRDefault="00473EC8" w:rsidP="00473EC8">
      <w:pPr>
        <w:jc w:val="both"/>
        <w:rPr>
          <w:sz w:val="28"/>
          <w:szCs w:val="28"/>
          <w:lang w:val="uk-UA"/>
        </w:rPr>
      </w:pPr>
    </w:p>
    <w:p w:rsidR="00473EC8" w:rsidRDefault="00473EC8" w:rsidP="00473EC8">
      <w:pPr>
        <w:jc w:val="both"/>
        <w:rPr>
          <w:sz w:val="28"/>
          <w:szCs w:val="28"/>
          <w:lang w:val="uk-UA"/>
        </w:rPr>
      </w:pPr>
    </w:p>
    <w:p w:rsidR="00473EC8" w:rsidRPr="00866B70" w:rsidRDefault="00473EC8" w:rsidP="00473EC8">
      <w:pPr>
        <w:pStyle w:val="a3"/>
        <w:rPr>
          <w:b/>
          <w:szCs w:val="28"/>
          <w:lang w:val="uk-UA"/>
        </w:rPr>
      </w:pPr>
      <w:r w:rsidRPr="00866B70">
        <w:rPr>
          <w:b/>
          <w:szCs w:val="28"/>
          <w:lang w:val="uk-UA"/>
        </w:rPr>
        <w:t>Сільський</w:t>
      </w:r>
      <w:r w:rsidRPr="00866B70">
        <w:rPr>
          <w:b/>
          <w:szCs w:val="28"/>
        </w:rPr>
        <w:t xml:space="preserve"> голова </w:t>
      </w:r>
      <w:r w:rsidRPr="00866B70">
        <w:rPr>
          <w:b/>
          <w:szCs w:val="28"/>
          <w:lang w:val="uk-UA"/>
        </w:rPr>
        <w:t xml:space="preserve">                                                         Іван ЛЕОНТЬЄВ</w:t>
      </w:r>
    </w:p>
    <w:p w:rsidR="00473EC8" w:rsidRPr="0027149D" w:rsidRDefault="00473EC8" w:rsidP="00473EC8">
      <w:pPr>
        <w:pStyle w:val="a3"/>
        <w:rPr>
          <w:szCs w:val="28"/>
          <w:lang w:val="uk-UA"/>
        </w:rPr>
      </w:pPr>
      <w:r w:rsidRPr="00F121E4">
        <w:rPr>
          <w:szCs w:val="28"/>
        </w:rPr>
        <w:t xml:space="preserve">                                      </w:t>
      </w:r>
      <w:r>
        <w:rPr>
          <w:szCs w:val="28"/>
        </w:rPr>
        <w:t xml:space="preserve">              </w:t>
      </w:r>
    </w:p>
    <w:p w:rsidR="00866B70" w:rsidRDefault="00866B70" w:rsidP="00473EC8">
      <w:pPr>
        <w:pStyle w:val="a3"/>
        <w:rPr>
          <w:szCs w:val="28"/>
          <w:lang w:val="uk-UA"/>
        </w:rPr>
      </w:pPr>
    </w:p>
    <w:p w:rsidR="00473EC8" w:rsidRPr="00F121E4" w:rsidRDefault="00044789" w:rsidP="00473EC8">
      <w:pPr>
        <w:pStyle w:val="a3"/>
        <w:rPr>
          <w:szCs w:val="28"/>
        </w:rPr>
      </w:pPr>
      <w:r>
        <w:rPr>
          <w:szCs w:val="28"/>
          <w:lang w:val="uk-UA"/>
        </w:rPr>
        <w:t xml:space="preserve">24 грудня </w:t>
      </w:r>
      <w:r w:rsidR="00473EC8" w:rsidRPr="00F121E4">
        <w:rPr>
          <w:szCs w:val="28"/>
        </w:rPr>
        <w:t xml:space="preserve"> 2021 року</w:t>
      </w:r>
    </w:p>
    <w:p w:rsidR="00473EC8" w:rsidRDefault="00473EC8" w:rsidP="00473EC8">
      <w:pPr>
        <w:pStyle w:val="a3"/>
        <w:rPr>
          <w:szCs w:val="28"/>
          <w:lang w:val="uk-UA"/>
        </w:rPr>
      </w:pPr>
      <w:r>
        <w:rPr>
          <w:szCs w:val="28"/>
        </w:rPr>
        <w:t>№</w:t>
      </w:r>
      <w:r>
        <w:rPr>
          <w:szCs w:val="28"/>
          <w:lang w:val="uk-UA"/>
        </w:rPr>
        <w:t xml:space="preserve"> </w:t>
      </w:r>
      <w:r w:rsidR="00866B70">
        <w:rPr>
          <w:szCs w:val="28"/>
          <w:lang w:val="uk-UA"/>
        </w:rPr>
        <w:t>464</w:t>
      </w:r>
      <w:r w:rsidRPr="00F121E4">
        <w:rPr>
          <w:szCs w:val="28"/>
        </w:rPr>
        <w:t>-</w:t>
      </w:r>
      <w:r w:rsidRPr="00F121E4">
        <w:rPr>
          <w:szCs w:val="28"/>
          <w:lang w:val="en-US"/>
        </w:rPr>
        <w:t>VIII</w:t>
      </w:r>
    </w:p>
    <w:p w:rsidR="00473EC8" w:rsidRPr="00EA6614" w:rsidRDefault="00473EC8" w:rsidP="00473EC8">
      <w:pPr>
        <w:jc w:val="both"/>
        <w:rPr>
          <w:b/>
          <w:sz w:val="28"/>
          <w:szCs w:val="28"/>
          <w:lang w:val="uk-UA"/>
        </w:rPr>
      </w:pPr>
      <w:r w:rsidRPr="00EA6614">
        <w:rPr>
          <w:sz w:val="28"/>
          <w:szCs w:val="28"/>
        </w:rPr>
        <w:t>  </w:t>
      </w:r>
    </w:p>
    <w:p w:rsidR="005B2728" w:rsidRDefault="005B2728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Default="00866B70">
      <w:pPr>
        <w:rPr>
          <w:lang w:val="uk-UA"/>
        </w:rPr>
      </w:pPr>
    </w:p>
    <w:p w:rsidR="00866B70" w:rsidRPr="00B16AB2" w:rsidRDefault="00866B70" w:rsidP="00866B70">
      <w:pPr>
        <w:tabs>
          <w:tab w:val="left" w:pos="1660"/>
        </w:tabs>
        <w:rPr>
          <w:sz w:val="28"/>
          <w:szCs w:val="19"/>
          <w:lang w:val="uk-UA"/>
        </w:rPr>
      </w:pPr>
      <w:r w:rsidRPr="00B16AB2">
        <w:rPr>
          <w:sz w:val="28"/>
          <w:szCs w:val="19"/>
          <w:lang w:val="uk-UA"/>
        </w:rPr>
        <w:lastRenderedPageBreak/>
        <w:t>Секрет</w:t>
      </w:r>
      <w:r>
        <w:rPr>
          <w:sz w:val="28"/>
          <w:szCs w:val="19"/>
          <w:lang w:val="uk-UA"/>
        </w:rPr>
        <w:t xml:space="preserve">ар сільської ради        </w:t>
      </w:r>
      <w:r w:rsidRPr="00B16AB2">
        <w:rPr>
          <w:sz w:val="28"/>
          <w:szCs w:val="19"/>
          <w:lang w:val="uk-UA"/>
        </w:rPr>
        <w:t xml:space="preserve">   </w:t>
      </w:r>
      <w:r>
        <w:rPr>
          <w:sz w:val="28"/>
          <w:szCs w:val="19"/>
          <w:lang w:val="uk-UA"/>
        </w:rPr>
        <w:t xml:space="preserve">                                           </w:t>
      </w:r>
      <w:r w:rsidRPr="00B16AB2">
        <w:rPr>
          <w:sz w:val="28"/>
          <w:szCs w:val="19"/>
          <w:lang w:val="uk-UA"/>
        </w:rPr>
        <w:t xml:space="preserve">  </w:t>
      </w:r>
      <w:r>
        <w:rPr>
          <w:sz w:val="28"/>
          <w:szCs w:val="19"/>
          <w:lang w:val="uk-UA"/>
        </w:rPr>
        <w:t>Людмила Карат</w:t>
      </w:r>
    </w:p>
    <w:p w:rsidR="00866B70" w:rsidRPr="00B16AB2" w:rsidRDefault="00866B70" w:rsidP="00866B70">
      <w:pPr>
        <w:tabs>
          <w:tab w:val="left" w:pos="6600"/>
        </w:tabs>
        <w:jc w:val="both"/>
        <w:rPr>
          <w:sz w:val="28"/>
          <w:szCs w:val="19"/>
          <w:lang w:val="uk-UA"/>
        </w:rPr>
      </w:pPr>
    </w:p>
    <w:p w:rsidR="00866B70" w:rsidRPr="00B16AB2" w:rsidRDefault="00866B70" w:rsidP="00866B70">
      <w:pPr>
        <w:tabs>
          <w:tab w:val="left" w:pos="1660"/>
        </w:tabs>
        <w:rPr>
          <w:sz w:val="28"/>
          <w:szCs w:val="19"/>
          <w:lang w:val="uk-UA"/>
        </w:rPr>
      </w:pPr>
    </w:p>
    <w:p w:rsidR="00866B70" w:rsidRPr="00B16AB2" w:rsidRDefault="00866B70" w:rsidP="00866B70">
      <w:pPr>
        <w:tabs>
          <w:tab w:val="left" w:pos="1660"/>
        </w:tabs>
        <w:rPr>
          <w:sz w:val="28"/>
          <w:szCs w:val="19"/>
          <w:lang w:val="uk-UA"/>
        </w:rPr>
      </w:pPr>
    </w:p>
    <w:p w:rsidR="00866B70" w:rsidRPr="00B16AB2" w:rsidRDefault="00866B70" w:rsidP="00866B70">
      <w:pPr>
        <w:tabs>
          <w:tab w:val="left" w:pos="1660"/>
        </w:tabs>
        <w:rPr>
          <w:b/>
          <w:sz w:val="32"/>
          <w:szCs w:val="32"/>
          <w:lang w:val="uk-UA"/>
        </w:rPr>
      </w:pPr>
      <w:r w:rsidRPr="00B16AB2">
        <w:rPr>
          <w:b/>
          <w:sz w:val="32"/>
          <w:szCs w:val="32"/>
          <w:lang w:val="uk-UA"/>
        </w:rPr>
        <w:t xml:space="preserve">                    Розсилка:</w:t>
      </w:r>
    </w:p>
    <w:p w:rsidR="00866B70" w:rsidRPr="00B16AB2" w:rsidRDefault="00866B70" w:rsidP="00866B70">
      <w:pPr>
        <w:tabs>
          <w:tab w:val="left" w:pos="1660"/>
        </w:tabs>
        <w:rPr>
          <w:b/>
          <w:sz w:val="32"/>
          <w:szCs w:val="32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644"/>
        <w:gridCol w:w="720"/>
      </w:tblGrid>
      <w:tr w:rsidR="00866B70" w:rsidRPr="00E62CE6" w:rsidTr="00D92283">
        <w:tc>
          <w:tcPr>
            <w:tcW w:w="4644" w:type="dxa"/>
          </w:tcPr>
          <w:p w:rsidR="00866B70" w:rsidRPr="00661E20" w:rsidRDefault="00866B70" w:rsidP="00D92283">
            <w:pPr>
              <w:tabs>
                <w:tab w:val="left" w:pos="1660"/>
              </w:tabs>
              <w:rPr>
                <w:sz w:val="28"/>
                <w:szCs w:val="28"/>
                <w:lang w:val="uk-UA"/>
              </w:rPr>
            </w:pPr>
            <w:r w:rsidRPr="00661E20">
              <w:rPr>
                <w:sz w:val="28"/>
                <w:szCs w:val="28"/>
                <w:lang w:val="uk-UA"/>
              </w:rPr>
              <w:t>Сільська рада</w:t>
            </w:r>
          </w:p>
        </w:tc>
        <w:tc>
          <w:tcPr>
            <w:tcW w:w="720" w:type="dxa"/>
          </w:tcPr>
          <w:p w:rsidR="00866B70" w:rsidRPr="00E62CE6" w:rsidRDefault="00866B70" w:rsidP="00D92283">
            <w:pPr>
              <w:tabs>
                <w:tab w:val="left" w:pos="16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-1</w:t>
            </w:r>
          </w:p>
        </w:tc>
      </w:tr>
      <w:tr w:rsidR="00866B70" w:rsidRPr="00E62CE6" w:rsidTr="00D92283">
        <w:tc>
          <w:tcPr>
            <w:tcW w:w="4644" w:type="dxa"/>
          </w:tcPr>
          <w:p w:rsidR="00866B70" w:rsidRPr="00661E20" w:rsidRDefault="00866B70" w:rsidP="00D92283">
            <w:pPr>
              <w:tabs>
                <w:tab w:val="left" w:pos="166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866B70">
              <w:rPr>
                <w:sz w:val="28"/>
                <w:szCs w:val="28"/>
                <w:lang w:val="uk-UA"/>
              </w:rPr>
              <w:t>Болковенко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А.</w:t>
            </w:r>
            <w:r w:rsidRPr="00866B70">
              <w:rPr>
                <w:sz w:val="28"/>
                <w:szCs w:val="28"/>
                <w:lang w:val="uk-UA"/>
              </w:rPr>
              <w:t xml:space="preserve"> М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866B70" w:rsidRDefault="00866B70" w:rsidP="00D92283">
            <w:pPr>
              <w:tabs>
                <w:tab w:val="left" w:pos="16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-1</w:t>
            </w:r>
          </w:p>
        </w:tc>
      </w:tr>
    </w:tbl>
    <w:p w:rsidR="00866B70" w:rsidRDefault="00866B70" w:rsidP="00866B70">
      <w:pPr>
        <w:tabs>
          <w:tab w:val="left" w:pos="1660"/>
        </w:tabs>
        <w:rPr>
          <w:b/>
          <w:sz w:val="32"/>
          <w:szCs w:val="32"/>
          <w:lang w:val="uk-UA"/>
        </w:rPr>
      </w:pPr>
    </w:p>
    <w:p w:rsidR="00866B70" w:rsidRDefault="00866B70" w:rsidP="00866B70">
      <w:pPr>
        <w:tabs>
          <w:tab w:val="left" w:pos="1660"/>
        </w:tabs>
        <w:rPr>
          <w:b/>
          <w:sz w:val="32"/>
          <w:szCs w:val="32"/>
          <w:lang w:val="uk-UA"/>
        </w:rPr>
      </w:pPr>
    </w:p>
    <w:p w:rsidR="00866B70" w:rsidRDefault="00866B70" w:rsidP="00866B70">
      <w:pPr>
        <w:tabs>
          <w:tab w:val="left" w:pos="1660"/>
        </w:tabs>
        <w:rPr>
          <w:b/>
          <w:sz w:val="32"/>
          <w:szCs w:val="32"/>
          <w:lang w:val="uk-UA"/>
        </w:rPr>
      </w:pPr>
    </w:p>
    <w:p w:rsidR="00866B70" w:rsidRPr="00B16AB2" w:rsidRDefault="00866B70" w:rsidP="00866B70">
      <w:pPr>
        <w:tabs>
          <w:tab w:val="left" w:pos="1660"/>
        </w:tabs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                                                  </w:t>
      </w:r>
      <w:r w:rsidRPr="00B16AB2">
        <w:rPr>
          <w:b/>
          <w:sz w:val="32"/>
          <w:szCs w:val="32"/>
          <w:lang w:val="uk-UA"/>
        </w:rPr>
        <w:t xml:space="preserve"> ________</w:t>
      </w:r>
    </w:p>
    <w:p w:rsidR="00866B70" w:rsidRPr="00B16AB2" w:rsidRDefault="00866B70" w:rsidP="00866B70">
      <w:pPr>
        <w:tabs>
          <w:tab w:val="left" w:pos="348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2</w:t>
      </w:r>
    </w:p>
    <w:p w:rsidR="00866B70" w:rsidRPr="00866B70" w:rsidRDefault="00866B70">
      <w:pPr>
        <w:rPr>
          <w:lang w:val="uk-UA"/>
        </w:rPr>
      </w:pPr>
    </w:p>
    <w:sectPr w:rsidR="00866B70" w:rsidRPr="00866B70" w:rsidSect="00866B70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3EC8"/>
    <w:rsid w:val="00044789"/>
    <w:rsid w:val="003B7B49"/>
    <w:rsid w:val="00473EC8"/>
    <w:rsid w:val="005B2728"/>
    <w:rsid w:val="005E2768"/>
    <w:rsid w:val="005E78AB"/>
    <w:rsid w:val="00821FEB"/>
    <w:rsid w:val="00866B70"/>
    <w:rsid w:val="0087785A"/>
    <w:rsid w:val="00A155A3"/>
    <w:rsid w:val="00AA3159"/>
    <w:rsid w:val="00BE6A1E"/>
    <w:rsid w:val="00C951FC"/>
    <w:rsid w:val="00CF590A"/>
    <w:rsid w:val="00DE6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66B70"/>
    <w:pPr>
      <w:keepNext/>
      <w:jc w:val="center"/>
      <w:outlineLvl w:val="1"/>
    </w:pPr>
    <w:rPr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73EC8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473EC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hapkaDocumentu">
    <w:name w:val="Shapka Documentu"/>
    <w:basedOn w:val="a"/>
    <w:rsid w:val="00473EC8"/>
    <w:pPr>
      <w:keepNext/>
      <w:keepLines/>
      <w:widowControl w:val="0"/>
      <w:suppressAutoHyphens/>
      <w:spacing w:after="240"/>
      <w:ind w:left="3969"/>
      <w:jc w:val="center"/>
    </w:pPr>
    <w:rPr>
      <w:rFonts w:ascii="Antiqua" w:eastAsia="Andale Sans UI" w:hAnsi="Antiqua"/>
      <w:kern w:val="1"/>
      <w:sz w:val="26"/>
      <w:lang w:eastAsia="ar-SA"/>
    </w:rPr>
  </w:style>
  <w:style w:type="character" w:customStyle="1" w:styleId="20">
    <w:name w:val="Заголовок 2 Знак"/>
    <w:basedOn w:val="a0"/>
    <w:link w:val="2"/>
    <w:rsid w:val="00866B70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66B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B7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Теплица</dc:creator>
  <cp:lastModifiedBy>Людмила</cp:lastModifiedBy>
  <cp:revision>3</cp:revision>
  <cp:lastPrinted>2021-12-20T07:03:00Z</cp:lastPrinted>
  <dcterms:created xsi:type="dcterms:W3CDTF">2022-01-05T12:56:00Z</dcterms:created>
  <dcterms:modified xsi:type="dcterms:W3CDTF">2022-01-14T10:39:00Z</dcterms:modified>
</cp:coreProperties>
</file>