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7E" w:rsidRPr="00DA5ECD" w:rsidRDefault="001C5A7E" w:rsidP="001C5A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C5A7E" w:rsidRPr="004549A0" w:rsidRDefault="001C5A7E" w:rsidP="001C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1C5A7E" w:rsidRPr="00DA5ECD" w:rsidRDefault="001C5A7E" w:rsidP="001C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1C5A7E" w:rsidRPr="004549A0" w:rsidRDefault="001C5A7E" w:rsidP="001C5A7E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1C5A7E" w:rsidRPr="004549A0" w:rsidRDefault="001C5A7E" w:rsidP="001C5A7E">
      <w:pPr>
        <w:pStyle w:val="2"/>
        <w:rPr>
          <w:szCs w:val="28"/>
        </w:rPr>
      </w:pPr>
    </w:p>
    <w:p w:rsidR="001C5A7E" w:rsidRPr="004549A0" w:rsidRDefault="001C5A7E" w:rsidP="001C5A7E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F43E5A" w:rsidRPr="009B4F7D" w:rsidRDefault="00F43E5A" w:rsidP="00F43E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43E5A" w:rsidRPr="009B4F7D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  </w:t>
      </w:r>
      <w:r w:rsidR="001C5A7E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затвердження    </w:t>
      </w:r>
      <w:r w:rsidR="001C5A7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проекту   землеустрою </w:t>
      </w:r>
    </w:p>
    <w:p w:rsidR="00F43E5A" w:rsidRPr="009B4F7D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щодо </w:t>
      </w:r>
      <w:r w:rsidR="001C5A7E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відведення </w:t>
      </w:r>
      <w:r w:rsidR="001C5A7E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земельної ділянки у власність </w:t>
      </w:r>
    </w:p>
    <w:p w:rsidR="003F52CE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на   терит</w:t>
      </w:r>
      <w:r w:rsidR="003F52CE">
        <w:rPr>
          <w:rFonts w:ascii="Times New Roman" w:hAnsi="Times New Roman"/>
          <w:b/>
          <w:bCs/>
          <w:sz w:val="28"/>
          <w:szCs w:val="28"/>
          <w:lang w:val="uk-UA"/>
        </w:rPr>
        <w:t xml:space="preserve">орії   Теплицької   сільської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(колишньої</w:t>
      </w:r>
    </w:p>
    <w:p w:rsidR="003F52CE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B4F7D">
        <w:rPr>
          <w:rFonts w:ascii="Times New Roman" w:hAnsi="Times New Roman"/>
          <w:b/>
          <w:sz w:val="28"/>
          <w:szCs w:val="28"/>
          <w:lang w:val="uk-UA"/>
        </w:rPr>
        <w:t>Веселокутської</w:t>
      </w:r>
      <w:proofErr w:type="spellEnd"/>
      <w:r w:rsidRPr="009B4F7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C5A7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="003F52CE">
        <w:rPr>
          <w:rFonts w:ascii="Times New Roman" w:hAnsi="Times New Roman"/>
          <w:b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C5A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ради</w:t>
      </w:r>
      <w:r w:rsidR="001C5A7E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</w:p>
    <w:p w:rsidR="003F52CE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(колишнього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proofErr w:type="spellEnd"/>
      <w:r w:rsidR="00DA2779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району</w:t>
      </w:r>
      <w:r w:rsidR="001C5A7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Одеської області</w:t>
      </w:r>
    </w:p>
    <w:p w:rsidR="00F43E5A" w:rsidRPr="009B4F7D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(за межами населеного пункту)</w:t>
      </w:r>
    </w:p>
    <w:p w:rsidR="00F43E5A" w:rsidRPr="009B4F7D" w:rsidRDefault="00F43E5A" w:rsidP="00F43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F43E5A" w:rsidRPr="009B4F7D" w:rsidRDefault="00F43E5A" w:rsidP="001C5A7E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>клопотання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громадян, проект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землеустрою, щодо відведення земельн</w:t>
      </w:r>
      <w:r w:rsidR="00805AF9">
        <w:rPr>
          <w:rFonts w:ascii="Times New Roman" w:hAnsi="Times New Roman"/>
          <w:sz w:val="28"/>
          <w:szCs w:val="28"/>
          <w:lang w:val="uk-UA"/>
        </w:rPr>
        <w:t>их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</w:t>
      </w:r>
      <w:r w:rsidR="00805AF9">
        <w:rPr>
          <w:rFonts w:ascii="Times New Roman" w:hAnsi="Times New Roman"/>
          <w:sz w:val="28"/>
          <w:szCs w:val="28"/>
          <w:lang w:val="uk-UA"/>
        </w:rPr>
        <w:t>о</w:t>
      </w:r>
      <w:r w:rsidRPr="009B4F7D">
        <w:rPr>
          <w:rFonts w:ascii="Times New Roman" w:hAnsi="Times New Roman"/>
          <w:sz w:val="28"/>
          <w:szCs w:val="28"/>
          <w:lang w:val="uk-UA"/>
        </w:rPr>
        <w:t>к у власність із земель комунальної власності сільськогосподарського призначення, 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сільської (колишньої Веселокутської сільської</w:t>
      </w:r>
      <w:r w:rsidR="00833F00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DA2779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села Веселий Кут,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F43E5A" w:rsidRPr="009B4F7D" w:rsidRDefault="00F43E5A" w:rsidP="00F43E5A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3E5A" w:rsidRPr="009B4F7D" w:rsidRDefault="001C5A7E" w:rsidP="00F43E5A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="00F43E5A" w:rsidRPr="009B4F7D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F43E5A" w:rsidRPr="009B4F7D" w:rsidRDefault="00F43E5A" w:rsidP="00F43E5A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C5A7E" w:rsidRDefault="00F43E5A" w:rsidP="001C5A7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1. Затвердити  проект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B4F7D">
        <w:rPr>
          <w:rFonts w:ascii="Times New Roman" w:hAnsi="Times New Roman"/>
          <w:sz w:val="28"/>
          <w:szCs w:val="28"/>
          <w:lang w:val="uk-UA"/>
        </w:rPr>
        <w:t>землеустрою, щодо відведення земельних ділянок у власність громадян</w:t>
      </w:r>
      <w:r>
        <w:rPr>
          <w:rFonts w:ascii="Times New Roman" w:hAnsi="Times New Roman"/>
          <w:sz w:val="28"/>
          <w:szCs w:val="28"/>
          <w:lang w:val="uk-UA"/>
        </w:rPr>
        <w:t>ам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із земель комунальної власності сільськогосподарського призначення, які розташовані на території Теплицької сільської (колишньої Веселокутської сільської</w:t>
      </w:r>
      <w:r w:rsidR="00833F00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DA2779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 Одеської області (за межами населеного пункту)  села Веселий Кут, із цільовим призначенням - для ведення особистого селянського господарства</w:t>
      </w:r>
      <w:r w:rsidRPr="009B4F7D">
        <w:rPr>
          <w:rFonts w:ascii="Times New Roman" w:hAnsi="Times New Roman"/>
          <w:bCs/>
          <w:sz w:val="28"/>
          <w:lang w:val="uk-UA"/>
        </w:rPr>
        <w:t>.</w:t>
      </w:r>
    </w:p>
    <w:p w:rsidR="00F43E5A" w:rsidRPr="00DA2779" w:rsidRDefault="00F43E5A" w:rsidP="001C5A7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2.Надати громадянам у власність земельні ділянки, які розташовані на території Теплицької сільської (колишньої Веселокутської сільської</w:t>
      </w:r>
      <w:r w:rsidR="00833F00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DA2779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 села Веселий Кут,</w:t>
      </w:r>
      <w:r w:rsidR="00DA2779"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</w:t>
      </w:r>
      <w:r w:rsidRPr="009B4F7D">
        <w:rPr>
          <w:rFonts w:ascii="Times New Roman" w:hAnsi="Times New Roman"/>
          <w:bCs/>
          <w:sz w:val="28"/>
          <w:lang w:val="uk-UA"/>
        </w:rPr>
        <w:t xml:space="preserve"> згідно списку, що додається  (додаток </w:t>
      </w:r>
      <w:r w:rsidRPr="000560E9">
        <w:rPr>
          <w:rFonts w:ascii="Times New Roman" w:hAnsi="Times New Roman"/>
          <w:bCs/>
          <w:sz w:val="28"/>
          <w:lang w:val="uk-UA"/>
        </w:rPr>
        <w:t>№ 1)</w:t>
      </w:r>
      <w:r w:rsidRPr="000560E9">
        <w:rPr>
          <w:rFonts w:ascii="Times New Roman" w:hAnsi="Times New Roman"/>
          <w:sz w:val="28"/>
          <w:szCs w:val="28"/>
          <w:lang w:val="uk-UA"/>
        </w:rPr>
        <w:t>.</w:t>
      </w:r>
    </w:p>
    <w:p w:rsidR="00F43E5A" w:rsidRPr="009B4F7D" w:rsidRDefault="00F43E5A" w:rsidP="001C5A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3. Рекомендувати громадянам звернутися  до  органу  державної реєстрації права з метою проведення державної  реєстрації права власності відповідно до пункті 2 даного рішення</w:t>
      </w:r>
      <w:r w:rsidRPr="009B4F7D">
        <w:rPr>
          <w:sz w:val="28"/>
          <w:szCs w:val="28"/>
          <w:lang w:val="uk-UA"/>
        </w:rPr>
        <w:t>.</w:t>
      </w:r>
    </w:p>
    <w:p w:rsidR="001C5A7E" w:rsidRDefault="001C5A7E" w:rsidP="001C5A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F43E5A" w:rsidRPr="009B4F7D">
        <w:rPr>
          <w:rFonts w:ascii="Times New Roman" w:hAnsi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F43E5A" w:rsidRPr="009B4F7D" w:rsidRDefault="001C5A7E" w:rsidP="001C5A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F43E5A" w:rsidRPr="009B4F7D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43E5A" w:rsidRPr="009B4F7D" w:rsidRDefault="00F43E5A" w:rsidP="00F43E5A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43E5A" w:rsidRPr="009B4F7D" w:rsidRDefault="00F43E5A" w:rsidP="00F43E5A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43E5A" w:rsidRPr="001C5A7E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C5A7E">
        <w:rPr>
          <w:rFonts w:ascii="Times New Roman" w:hAnsi="Times New Roman"/>
          <w:b/>
          <w:sz w:val="28"/>
          <w:szCs w:val="28"/>
          <w:lang w:val="uk-UA"/>
        </w:rPr>
        <w:t>Сільськи</w:t>
      </w:r>
      <w:r w:rsidR="001C5A7E" w:rsidRPr="001C5A7E">
        <w:rPr>
          <w:rFonts w:ascii="Times New Roman" w:hAnsi="Times New Roman"/>
          <w:b/>
          <w:sz w:val="28"/>
          <w:szCs w:val="28"/>
          <w:lang w:val="uk-UA"/>
        </w:rPr>
        <w:t xml:space="preserve">й голова                                                      </w:t>
      </w:r>
      <w:r w:rsidRPr="001C5A7E">
        <w:rPr>
          <w:rFonts w:ascii="Times New Roman" w:hAnsi="Times New Roman"/>
          <w:b/>
          <w:sz w:val="28"/>
          <w:szCs w:val="28"/>
          <w:lang w:val="uk-UA"/>
        </w:rPr>
        <w:t xml:space="preserve">  Іван  ЛЕОНТЬЄВ</w:t>
      </w: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C5A7E" w:rsidRDefault="001C5A7E" w:rsidP="00F43E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5A7E" w:rsidRDefault="00DA2779" w:rsidP="00F43E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</w:t>
      </w:r>
      <w:r w:rsidR="00B22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3E5A">
        <w:rPr>
          <w:rFonts w:ascii="Times New Roman" w:hAnsi="Times New Roman"/>
          <w:sz w:val="28"/>
          <w:szCs w:val="28"/>
          <w:lang w:val="uk-UA"/>
        </w:rPr>
        <w:t>груд</w:t>
      </w:r>
      <w:r w:rsidR="00F43E5A"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F43E5A" w:rsidRPr="009B4F7D" w:rsidRDefault="00F43E5A" w:rsidP="00F43E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№</w:t>
      </w:r>
      <w:r w:rsidR="001C5A7E">
        <w:rPr>
          <w:rFonts w:ascii="Times New Roman" w:hAnsi="Times New Roman"/>
          <w:sz w:val="28"/>
          <w:szCs w:val="28"/>
          <w:lang w:val="uk-UA"/>
        </w:rPr>
        <w:t>421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9B4F7D" w:rsidRDefault="00F43E5A" w:rsidP="00F43E5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43E5A" w:rsidRPr="00F0575E" w:rsidRDefault="00F43E5A" w:rsidP="00F43E5A">
      <w:pPr>
        <w:rPr>
          <w:lang w:val="uk-UA"/>
        </w:rPr>
      </w:pPr>
    </w:p>
    <w:p w:rsidR="00F43E5A" w:rsidRPr="00F0575E" w:rsidRDefault="00F43E5A" w:rsidP="00F43E5A">
      <w:pPr>
        <w:rPr>
          <w:lang w:val="uk-UA"/>
        </w:rPr>
      </w:pPr>
    </w:p>
    <w:p w:rsidR="00F43E5A" w:rsidRPr="00F0575E" w:rsidRDefault="00F43E5A" w:rsidP="00F43E5A">
      <w:pPr>
        <w:rPr>
          <w:lang w:val="uk-UA"/>
        </w:rPr>
      </w:pPr>
    </w:p>
    <w:p w:rsidR="00F43E5A" w:rsidRPr="00F0575E" w:rsidRDefault="00F43E5A" w:rsidP="00F43E5A">
      <w:pPr>
        <w:rPr>
          <w:lang w:val="uk-UA"/>
        </w:rPr>
      </w:pPr>
    </w:p>
    <w:p w:rsidR="00F43E5A" w:rsidRPr="00F0575E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F43E5A" w:rsidRDefault="00F43E5A" w:rsidP="00F43E5A">
      <w:pPr>
        <w:rPr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Pr="00B16AB2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1C5A7E" w:rsidRPr="00B16AB2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C5A7E" w:rsidRPr="00A51229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5A7E" w:rsidRPr="00A51229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1C5A7E" w:rsidRPr="00A51229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C5A7E" w:rsidRPr="00D828D3" w:rsidTr="00EB6CFD">
        <w:tc>
          <w:tcPr>
            <w:tcW w:w="3348" w:type="dxa"/>
          </w:tcPr>
          <w:p w:rsidR="001C5A7E" w:rsidRPr="00D828D3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1C5A7E" w:rsidRPr="00D828D3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C5A7E" w:rsidRPr="00D828D3" w:rsidTr="00EB6CFD">
        <w:tc>
          <w:tcPr>
            <w:tcW w:w="3348" w:type="dxa"/>
          </w:tcPr>
          <w:p w:rsidR="001C5A7E" w:rsidRPr="0030541F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Братан Р. І.</w:t>
            </w:r>
          </w:p>
        </w:tc>
        <w:tc>
          <w:tcPr>
            <w:tcW w:w="720" w:type="dxa"/>
          </w:tcPr>
          <w:p w:rsidR="001C5A7E" w:rsidRPr="00D828D3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C5A7E" w:rsidRPr="00D828D3" w:rsidTr="00EB6CFD">
        <w:tc>
          <w:tcPr>
            <w:tcW w:w="3348" w:type="dxa"/>
          </w:tcPr>
          <w:p w:rsidR="001C5A7E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Волонтьор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Є.В.</w:t>
            </w:r>
          </w:p>
        </w:tc>
        <w:tc>
          <w:tcPr>
            <w:tcW w:w="720" w:type="dxa"/>
          </w:tcPr>
          <w:p w:rsidR="001C5A7E" w:rsidRPr="001C5A7E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C5A7E" w:rsidRPr="00D828D3" w:rsidTr="00EB6CFD">
        <w:tc>
          <w:tcPr>
            <w:tcW w:w="3348" w:type="dxa"/>
          </w:tcPr>
          <w:p w:rsidR="001C5A7E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Гюмюшлю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 К.</w:t>
            </w:r>
          </w:p>
        </w:tc>
        <w:tc>
          <w:tcPr>
            <w:tcW w:w="720" w:type="dxa"/>
          </w:tcPr>
          <w:p w:rsidR="001C5A7E" w:rsidRPr="001C5A7E" w:rsidRDefault="001C5A7E" w:rsidP="001C5A7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1C5A7E" w:rsidRPr="00D828D3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C5A7E" w:rsidRPr="00D828D3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C5A7E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C5A7E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1C5A7E" w:rsidRPr="003C3B26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C5A7E" w:rsidRPr="00A51229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1C5A7E" w:rsidRPr="001C5A7E" w:rsidRDefault="001C5A7E" w:rsidP="001C5A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4</w:t>
      </w:r>
    </w:p>
    <w:p w:rsidR="001C5A7E" w:rsidRDefault="001C5A7E" w:rsidP="001C5A7E">
      <w:pPr>
        <w:spacing w:after="0" w:line="240" w:lineRule="auto"/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1C5A7E" w:rsidRDefault="001C5A7E" w:rsidP="00F43E5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                                         </w:t>
      </w:r>
      <w:r w:rsidR="00F43E5A" w:rsidRPr="009B4F7D">
        <w:rPr>
          <w:rFonts w:ascii="Times New Roman" w:hAnsi="Times New Roman"/>
          <w:sz w:val="28"/>
          <w:lang w:val="uk-UA"/>
        </w:rPr>
        <w:t xml:space="preserve">Додаток </w:t>
      </w:r>
    </w:p>
    <w:p w:rsidR="001C5A7E" w:rsidRDefault="001C5A7E" w:rsidP="001C5A7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</w:t>
      </w:r>
      <w:r w:rsidR="00F43E5A" w:rsidRPr="009B4F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    </w:t>
      </w:r>
      <w:r w:rsidR="00F43E5A" w:rsidRPr="009B4F7D">
        <w:rPr>
          <w:rFonts w:ascii="Times New Roman" w:hAnsi="Times New Roman"/>
          <w:sz w:val="28"/>
          <w:lang w:val="uk-UA"/>
        </w:rPr>
        <w:t xml:space="preserve">до рішення </w:t>
      </w:r>
      <w:proofErr w:type="spellStart"/>
      <w:r w:rsidR="00F43E5A" w:rsidRPr="009B4F7D">
        <w:rPr>
          <w:rFonts w:ascii="Times New Roman" w:hAnsi="Times New Roman"/>
          <w:sz w:val="28"/>
          <w:lang w:val="uk-UA"/>
        </w:rPr>
        <w:t>сесіїТеплицької</w:t>
      </w:r>
      <w:proofErr w:type="spellEnd"/>
      <w:r w:rsidR="00F43E5A" w:rsidRPr="009B4F7D">
        <w:rPr>
          <w:rFonts w:ascii="Times New Roman" w:hAnsi="Times New Roman"/>
          <w:sz w:val="28"/>
          <w:lang w:val="uk-UA"/>
        </w:rPr>
        <w:t xml:space="preserve"> </w:t>
      </w:r>
    </w:p>
    <w:p w:rsidR="00F43E5A" w:rsidRPr="009B4F7D" w:rsidRDefault="001C5A7E" w:rsidP="001C5A7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</w:t>
      </w:r>
      <w:r w:rsidR="00F43E5A" w:rsidRPr="009B4F7D">
        <w:rPr>
          <w:rFonts w:ascii="Times New Roman" w:hAnsi="Times New Roman"/>
          <w:sz w:val="28"/>
          <w:lang w:val="uk-UA"/>
        </w:rPr>
        <w:t>сільської ради</w:t>
      </w:r>
    </w:p>
    <w:p w:rsidR="00F43E5A" w:rsidRPr="009B4F7D" w:rsidRDefault="00F43E5A" w:rsidP="00F43E5A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</w:t>
      </w:r>
      <w:r w:rsidR="001C5A7E">
        <w:rPr>
          <w:rFonts w:ascii="Times New Roman" w:hAnsi="Times New Roman"/>
          <w:sz w:val="28"/>
          <w:lang w:val="uk-UA"/>
        </w:rPr>
        <w:t xml:space="preserve">                                       </w:t>
      </w:r>
      <w:r w:rsidRPr="009B4F7D">
        <w:rPr>
          <w:rFonts w:ascii="Times New Roman" w:hAnsi="Times New Roman"/>
          <w:sz w:val="28"/>
          <w:lang w:val="uk-UA"/>
        </w:rPr>
        <w:t xml:space="preserve"> </w:t>
      </w:r>
      <w:r w:rsidR="00833F00">
        <w:rPr>
          <w:rFonts w:ascii="Times New Roman" w:hAnsi="Times New Roman"/>
          <w:sz w:val="28"/>
          <w:lang w:val="uk-UA"/>
        </w:rPr>
        <w:t xml:space="preserve">24 </w:t>
      </w:r>
      <w:r>
        <w:rPr>
          <w:rFonts w:ascii="Times New Roman" w:hAnsi="Times New Roman"/>
          <w:sz w:val="28"/>
          <w:lang w:val="uk-UA"/>
        </w:rPr>
        <w:t>грудн</w:t>
      </w:r>
      <w:r w:rsidRPr="009B4F7D">
        <w:rPr>
          <w:rFonts w:ascii="Times New Roman" w:hAnsi="Times New Roman"/>
          <w:sz w:val="28"/>
          <w:lang w:val="uk-UA"/>
        </w:rPr>
        <w:t>я 2021  року</w:t>
      </w:r>
    </w:p>
    <w:p w:rsidR="00F43E5A" w:rsidRPr="009B4F7D" w:rsidRDefault="00F43E5A" w:rsidP="00F43E5A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                            </w:t>
      </w:r>
      <w:r w:rsidR="001C5A7E">
        <w:rPr>
          <w:rFonts w:ascii="Times New Roman" w:hAnsi="Times New Roman"/>
          <w:sz w:val="28"/>
          <w:lang w:val="uk-UA"/>
        </w:rPr>
        <w:t xml:space="preserve">            № 421</w:t>
      </w:r>
      <w:r w:rsidRPr="009B4F7D">
        <w:rPr>
          <w:rFonts w:ascii="Times New Roman" w:hAnsi="Times New Roman"/>
          <w:sz w:val="28"/>
          <w:lang w:val="uk-UA"/>
        </w:rPr>
        <w:t>-</w:t>
      </w:r>
      <w:r w:rsidRPr="009B4F7D">
        <w:rPr>
          <w:rFonts w:ascii="Times New Roman" w:hAnsi="Times New Roman"/>
          <w:sz w:val="28"/>
          <w:lang w:val="en-US"/>
        </w:rPr>
        <w:t>V</w:t>
      </w:r>
      <w:r w:rsidRPr="009B4F7D">
        <w:rPr>
          <w:rFonts w:ascii="Times New Roman" w:hAnsi="Times New Roman"/>
          <w:sz w:val="28"/>
          <w:lang w:val="uk-UA"/>
        </w:rPr>
        <w:t>ІІІ</w:t>
      </w:r>
    </w:p>
    <w:p w:rsidR="00F43E5A" w:rsidRDefault="00F43E5A" w:rsidP="00F43E5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F43E5A" w:rsidRDefault="00F43E5A" w:rsidP="00F43E5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F43E5A" w:rsidRPr="009B4F7D" w:rsidRDefault="00F43E5A" w:rsidP="00F43E5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СПИСОК</w:t>
      </w:r>
    </w:p>
    <w:p w:rsidR="00F43E5A" w:rsidRPr="009B4F7D" w:rsidRDefault="00F43E5A" w:rsidP="00F43E5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громадян, яким затверджено проект землеустрою щодо відведення земельних ділянок  та передано у власність земельн</w:t>
      </w:r>
      <w:r w:rsidR="00345D76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і 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ділянк</w:t>
      </w:r>
      <w:r w:rsidR="00345D76">
        <w:rPr>
          <w:rFonts w:ascii="Times New Roman" w:hAnsi="Times New Roman"/>
          <w:color w:val="333333"/>
          <w:sz w:val="28"/>
          <w:szCs w:val="28"/>
          <w:lang w:val="uk-UA" w:eastAsia="uk-UA"/>
        </w:rPr>
        <w:t>и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для ведення особистого селянського господарства:</w:t>
      </w:r>
    </w:p>
    <w:tbl>
      <w:tblPr>
        <w:tblW w:w="9828" w:type="dxa"/>
        <w:jc w:val="center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2527"/>
        <w:gridCol w:w="3205"/>
        <w:gridCol w:w="2063"/>
        <w:gridCol w:w="1463"/>
      </w:tblGrid>
      <w:tr w:rsidR="00F43E5A" w:rsidRPr="009B4F7D" w:rsidTr="004015A4">
        <w:trPr>
          <w:trHeight w:val="1191"/>
          <w:jc w:val="center"/>
        </w:trPr>
        <w:tc>
          <w:tcPr>
            <w:tcW w:w="4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4015A4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60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ім’я, по б</w:t>
            </w:r>
            <w:bookmarkStart w:id="0" w:name="_GoBack"/>
            <w:bookmarkEnd w:id="0"/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атькові</w:t>
            </w:r>
          </w:p>
        </w:tc>
        <w:tc>
          <w:tcPr>
            <w:tcW w:w="322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20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Місце розташування земельної ділянки</w:t>
            </w:r>
          </w:p>
        </w:tc>
        <w:tc>
          <w:tcPr>
            <w:tcW w:w="147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Площа земельної ділянки</w:t>
            </w:r>
          </w:p>
        </w:tc>
      </w:tr>
      <w:tr w:rsidR="00F43E5A" w:rsidRPr="009B4F7D" w:rsidTr="004015A4">
        <w:trPr>
          <w:trHeight w:val="1191"/>
          <w:jc w:val="center"/>
        </w:trPr>
        <w:tc>
          <w:tcPr>
            <w:tcW w:w="4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Братан Римма Іванівна</w:t>
            </w:r>
          </w:p>
        </w:tc>
        <w:tc>
          <w:tcPr>
            <w:tcW w:w="322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5120480500:01:001:0857</w:t>
            </w:r>
          </w:p>
        </w:tc>
        <w:tc>
          <w:tcPr>
            <w:tcW w:w="20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с. Веселий Кут</w:t>
            </w:r>
          </w:p>
        </w:tc>
        <w:tc>
          <w:tcPr>
            <w:tcW w:w="147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2,0000 га</w:t>
            </w:r>
          </w:p>
        </w:tc>
      </w:tr>
      <w:tr w:rsidR="00F43E5A" w:rsidRPr="009B4F7D" w:rsidTr="004015A4">
        <w:trPr>
          <w:trHeight w:val="1191"/>
          <w:jc w:val="center"/>
        </w:trPr>
        <w:tc>
          <w:tcPr>
            <w:tcW w:w="4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Волонтьор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Євген Віталійович</w:t>
            </w:r>
          </w:p>
        </w:tc>
        <w:tc>
          <w:tcPr>
            <w:tcW w:w="322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5120480500:01:001:0858</w:t>
            </w:r>
          </w:p>
        </w:tc>
        <w:tc>
          <w:tcPr>
            <w:tcW w:w="20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с. Веселий Кут</w:t>
            </w:r>
          </w:p>
        </w:tc>
        <w:tc>
          <w:tcPr>
            <w:tcW w:w="147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43E5A" w:rsidRPr="0030541F" w:rsidRDefault="00F43E5A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2,0000 га</w:t>
            </w:r>
          </w:p>
        </w:tc>
      </w:tr>
      <w:tr w:rsidR="00DE7D50" w:rsidRPr="009B4F7D" w:rsidTr="004015A4">
        <w:trPr>
          <w:trHeight w:val="1191"/>
          <w:jc w:val="center"/>
        </w:trPr>
        <w:tc>
          <w:tcPr>
            <w:tcW w:w="4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E7D50" w:rsidRDefault="00DE7D50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0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E7D50" w:rsidRDefault="00DE7D50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Гюмюшлю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Сергій Костянтинович</w:t>
            </w:r>
          </w:p>
        </w:tc>
        <w:tc>
          <w:tcPr>
            <w:tcW w:w="322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E7D50" w:rsidRDefault="00DE7D50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5120480500:01:001:0867</w:t>
            </w:r>
          </w:p>
        </w:tc>
        <w:tc>
          <w:tcPr>
            <w:tcW w:w="20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E7D50" w:rsidRPr="0030541F" w:rsidRDefault="00DE7D50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с. Веселий Кут</w:t>
            </w:r>
          </w:p>
        </w:tc>
        <w:tc>
          <w:tcPr>
            <w:tcW w:w="147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E7D50" w:rsidRPr="0030541F" w:rsidRDefault="00DE7D50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 га</w:t>
            </w:r>
          </w:p>
        </w:tc>
      </w:tr>
    </w:tbl>
    <w:p w:rsidR="00C9271D" w:rsidRDefault="00C9271D">
      <w:pPr>
        <w:rPr>
          <w:lang w:val="uk-UA"/>
        </w:rPr>
      </w:pPr>
    </w:p>
    <w:p w:rsidR="001C5A7E" w:rsidRDefault="001C5A7E">
      <w:pPr>
        <w:rPr>
          <w:lang w:val="uk-UA"/>
        </w:rPr>
      </w:pPr>
    </w:p>
    <w:p w:rsidR="001C5A7E" w:rsidRPr="001C5A7E" w:rsidRDefault="001C5A7E">
      <w:pPr>
        <w:rPr>
          <w:rFonts w:ascii="Times New Roman" w:hAnsi="Times New Roman"/>
          <w:sz w:val="28"/>
          <w:szCs w:val="28"/>
          <w:lang w:val="uk-UA"/>
        </w:rPr>
      </w:pPr>
      <w:r w:rsidRPr="001C5A7E">
        <w:rPr>
          <w:rFonts w:ascii="Times New Roman" w:hAnsi="Times New Roman"/>
          <w:sz w:val="28"/>
          <w:szCs w:val="28"/>
          <w:lang w:val="uk-UA"/>
        </w:rPr>
        <w:t>Секретар сільської ради                                                              Людмила Карат</w:t>
      </w:r>
    </w:p>
    <w:sectPr w:rsidR="001C5A7E" w:rsidRPr="001C5A7E" w:rsidSect="001C5A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E5A"/>
    <w:rsid w:val="000748CE"/>
    <w:rsid w:val="00140EF1"/>
    <w:rsid w:val="001C5A7E"/>
    <w:rsid w:val="00345D76"/>
    <w:rsid w:val="003C3B26"/>
    <w:rsid w:val="003F52CE"/>
    <w:rsid w:val="004015A4"/>
    <w:rsid w:val="005362F8"/>
    <w:rsid w:val="00731547"/>
    <w:rsid w:val="00805AF9"/>
    <w:rsid w:val="00833F00"/>
    <w:rsid w:val="00A2340F"/>
    <w:rsid w:val="00A40C02"/>
    <w:rsid w:val="00B226BC"/>
    <w:rsid w:val="00C9271D"/>
    <w:rsid w:val="00D961B9"/>
    <w:rsid w:val="00DA2779"/>
    <w:rsid w:val="00DE7D50"/>
    <w:rsid w:val="00F43E5A"/>
    <w:rsid w:val="00F95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5A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C5A7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5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1C5A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15</cp:revision>
  <cp:lastPrinted>2022-01-11T15:27:00Z</cp:lastPrinted>
  <dcterms:created xsi:type="dcterms:W3CDTF">2021-12-02T11:26:00Z</dcterms:created>
  <dcterms:modified xsi:type="dcterms:W3CDTF">2022-01-12T15:35:00Z</dcterms:modified>
</cp:coreProperties>
</file>